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971" w:rsidRDefault="001742FA" w:rsidP="003E7971">
      <w:pPr>
        <w:pStyle w:val="Title"/>
        <w:pBdr>
          <w:bottom w:val="none" w:sz="0" w:space="0" w:color="auto"/>
        </w:pBdr>
        <w:rPr>
          <w:rFonts w:ascii="Arial" w:hAnsi="Arial" w:cs="Arial"/>
          <w:b/>
        </w:rPr>
      </w:pPr>
      <w:bookmarkStart w:id="0" w:name="_GoBack"/>
      <w:bookmarkEnd w:id="0"/>
      <w:r w:rsidRPr="00EC0738">
        <w:rPr>
          <w:rFonts w:ascii="Arial" w:hAnsi="Arial" w:cs="Arial"/>
          <w:noProof/>
          <w:lang w:eastAsia="en-AU"/>
        </w:rPr>
        <w:drawing>
          <wp:anchor distT="0" distB="0" distL="114300" distR="114300" simplePos="0" relativeHeight="251661312" behindDoc="1" locked="0" layoutInCell="1" allowOverlap="1">
            <wp:simplePos x="0" y="0"/>
            <wp:positionH relativeFrom="column">
              <wp:posOffset>-912495</wp:posOffset>
            </wp:positionH>
            <wp:positionV relativeFrom="paragraph">
              <wp:posOffset>-808668</wp:posOffset>
            </wp:positionV>
            <wp:extent cx="7576820" cy="10717530"/>
            <wp:effectExtent l="0" t="0" r="508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76820" cy="10717530"/>
                    </a:xfrm>
                    <a:prstGeom prst="rect">
                      <a:avLst/>
                    </a:prstGeom>
                  </pic:spPr>
                </pic:pic>
              </a:graphicData>
            </a:graphic>
          </wp:anchor>
        </w:drawing>
      </w:r>
    </w:p>
    <w:p w:rsidR="003E7971" w:rsidRDefault="003E7971" w:rsidP="003E7971">
      <w:pPr>
        <w:pStyle w:val="Title"/>
        <w:pBdr>
          <w:bottom w:val="none" w:sz="0" w:space="0" w:color="auto"/>
        </w:pBdr>
        <w:rPr>
          <w:rFonts w:ascii="Arial" w:hAnsi="Arial" w:cs="Arial"/>
          <w:b/>
        </w:rPr>
      </w:pPr>
    </w:p>
    <w:p w:rsidR="003E7971" w:rsidRDefault="003E7971" w:rsidP="003E7971">
      <w:pPr>
        <w:pStyle w:val="Title"/>
        <w:pBdr>
          <w:bottom w:val="none" w:sz="0" w:space="0" w:color="auto"/>
        </w:pBdr>
        <w:rPr>
          <w:rFonts w:ascii="Arial" w:hAnsi="Arial" w:cs="Arial"/>
          <w:b/>
        </w:rPr>
      </w:pPr>
    </w:p>
    <w:p w:rsidR="003E7971" w:rsidRDefault="003E7971" w:rsidP="003E7971">
      <w:pPr>
        <w:pStyle w:val="Title"/>
        <w:pBdr>
          <w:bottom w:val="none" w:sz="0" w:space="0" w:color="auto"/>
        </w:pBdr>
        <w:rPr>
          <w:rFonts w:ascii="Arial" w:hAnsi="Arial" w:cs="Arial"/>
          <w:b/>
        </w:rPr>
      </w:pPr>
    </w:p>
    <w:p w:rsidR="003E7971" w:rsidRDefault="003E7971" w:rsidP="003E7971">
      <w:pPr>
        <w:pStyle w:val="Title"/>
        <w:pBdr>
          <w:bottom w:val="none" w:sz="0" w:space="0" w:color="auto"/>
        </w:pBdr>
        <w:rPr>
          <w:rFonts w:ascii="Arial" w:hAnsi="Arial" w:cs="Arial"/>
          <w:b/>
        </w:rPr>
      </w:pPr>
    </w:p>
    <w:p w:rsidR="001742FA" w:rsidRDefault="00AD7F5E">
      <w:pPr>
        <w:rPr>
          <w:rFonts w:ascii="Arial" w:eastAsiaTheme="majorEastAsia" w:hAnsi="Arial" w:cs="Arial"/>
          <w:b/>
          <w:color w:val="17365D" w:themeColor="text2" w:themeShade="BF"/>
          <w:spacing w:val="5"/>
          <w:kern w:val="28"/>
          <w:sz w:val="72"/>
          <w:szCs w:val="52"/>
        </w:rPr>
      </w:pPr>
      <w:r>
        <w:rPr>
          <w:rFonts w:ascii="Arial" w:hAnsi="Arial" w:cs="Arial"/>
          <w:noProof/>
          <w:lang w:eastAsia="en-AU"/>
        </w:rPr>
        <mc:AlternateContent>
          <mc:Choice Requires="wps">
            <w:drawing>
              <wp:anchor distT="0" distB="0" distL="114300" distR="114300" simplePos="0" relativeHeight="251663360" behindDoc="0" locked="0" layoutInCell="1" allowOverlap="1">
                <wp:simplePos x="0" y="0"/>
                <wp:positionH relativeFrom="column">
                  <wp:posOffset>-48895</wp:posOffset>
                </wp:positionH>
                <wp:positionV relativeFrom="paragraph">
                  <wp:posOffset>3067050</wp:posOffset>
                </wp:positionV>
                <wp:extent cx="6061710" cy="368109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3681095"/>
                        </a:xfrm>
                        <a:prstGeom prst="rect">
                          <a:avLst/>
                        </a:prstGeom>
                        <a:noFill/>
                        <a:ln w="9525">
                          <a:noFill/>
                          <a:miter lim="800000"/>
                          <a:headEnd/>
                          <a:tailEnd/>
                        </a:ln>
                      </wps:spPr>
                      <wps:txbx>
                        <w:txbxContent>
                          <w:p w:rsidR="00C222EC" w:rsidRPr="001742FA" w:rsidRDefault="00C222EC" w:rsidP="001742FA">
                            <w:pPr>
                              <w:pStyle w:val="Title"/>
                              <w:pBdr>
                                <w:bottom w:val="none" w:sz="0" w:space="0" w:color="auto"/>
                              </w:pBdr>
                              <w:rPr>
                                <w:rFonts w:ascii="Arial" w:hAnsi="Arial" w:cs="Arial"/>
                                <w:b/>
                                <w:color w:val="FFFFFF" w:themeColor="background1"/>
                                <w:sz w:val="72"/>
                              </w:rPr>
                            </w:pPr>
                            <w:r>
                              <w:rPr>
                                <w:rFonts w:ascii="Arial" w:hAnsi="Arial" w:cs="Arial"/>
                                <w:b/>
                                <w:color w:val="FFFFFF" w:themeColor="background1"/>
                                <w:sz w:val="72"/>
                              </w:rPr>
                              <w:t>Vulnerability</w:t>
                            </w:r>
                            <w:r w:rsidRPr="001742FA">
                              <w:rPr>
                                <w:rFonts w:ascii="Arial" w:hAnsi="Arial" w:cs="Arial"/>
                                <w:b/>
                                <w:color w:val="FFFFFF" w:themeColor="background1"/>
                                <w:sz w:val="72"/>
                              </w:rPr>
                              <w:t xml:space="preserve"> Indicator </w:t>
                            </w:r>
                            <w:r>
                              <w:rPr>
                                <w:rFonts w:ascii="Arial" w:hAnsi="Arial" w:cs="Arial"/>
                                <w:b/>
                                <w:color w:val="FFFFFF" w:themeColor="background1"/>
                                <w:sz w:val="72"/>
                              </w:rPr>
                              <w:t>Guide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5pt;margin-top:241.5pt;width:477.3pt;height:28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" filled="f" stroked="f">
                <v:textbox>
                  <w:txbxContent>
                    <w:p w:rsidR="00C222EC" w:rsidRPr="001742FA" w:rsidRDefault="00C222EC" w:rsidP="001742FA">
                      <w:pPr>
                        <w:pStyle w:val="Title"/>
                        <w:pBdr>
                          <w:bottom w:val="none" w:sz="0" w:space="0" w:color="auto"/>
                        </w:pBdr>
                        <w:rPr>
                          <w:rFonts w:ascii="Arial" w:hAnsi="Arial" w:cs="Arial"/>
                          <w:b/>
                          <w:color w:val="FFFFFF" w:themeColor="background1"/>
                          <w:sz w:val="72"/>
                        </w:rPr>
                      </w:pPr>
                      <w:r>
                        <w:rPr>
                          <w:rFonts w:ascii="Arial" w:hAnsi="Arial" w:cs="Arial"/>
                          <w:b/>
                          <w:color w:val="FFFFFF" w:themeColor="background1"/>
                          <w:sz w:val="72"/>
                        </w:rPr>
                        <w:t>Vulnerability</w:t>
                      </w:r>
                      <w:r w:rsidRPr="001742FA">
                        <w:rPr>
                          <w:rFonts w:ascii="Arial" w:hAnsi="Arial" w:cs="Arial"/>
                          <w:b/>
                          <w:color w:val="FFFFFF" w:themeColor="background1"/>
                          <w:sz w:val="72"/>
                        </w:rPr>
                        <w:t xml:space="preserve"> Indicator </w:t>
                      </w:r>
                      <w:r>
                        <w:rPr>
                          <w:rFonts w:ascii="Arial" w:hAnsi="Arial" w:cs="Arial"/>
                          <w:b/>
                          <w:color w:val="FFFFFF" w:themeColor="background1"/>
                          <w:sz w:val="72"/>
                        </w:rPr>
                        <w:t>Guide</w:t>
                      </w:r>
                    </w:p>
                  </w:txbxContent>
                </v:textbox>
              </v:shape>
            </w:pict>
          </mc:Fallback>
        </mc:AlternateContent>
      </w:r>
      <w:r w:rsidR="001742FA">
        <w:rPr>
          <w:rFonts w:ascii="Arial" w:hAnsi="Arial" w:cs="Arial"/>
          <w:b/>
          <w:sz w:val="72"/>
        </w:rPr>
        <w:br w:type="page"/>
      </w:r>
    </w:p>
    <w:p w:rsidR="00C96BE2" w:rsidRPr="00A61EDE" w:rsidRDefault="00A61EDE" w:rsidP="005B2DD4">
      <w:pPr>
        <w:pStyle w:val="Title"/>
        <w:pBdr>
          <w:bottom w:val="none" w:sz="0" w:space="0" w:color="auto"/>
        </w:pBdr>
        <w:rPr>
          <w:rFonts w:ascii="Arial" w:hAnsi="Arial" w:cs="Arial"/>
          <w:b/>
          <w:color w:val="FFFFFF" w:themeColor="background1"/>
          <w:sz w:val="44"/>
        </w:rPr>
      </w:pPr>
      <w:r w:rsidRPr="00A61EDE">
        <w:rPr>
          <w:rFonts w:ascii="Arial" w:hAnsi="Arial" w:cs="Arial"/>
          <w:noProof/>
          <w:color w:val="FFFFFF" w:themeColor="background1"/>
          <w:sz w:val="40"/>
          <w:lang w:eastAsia="en-AU"/>
        </w:rPr>
        <w:lastRenderedPageBreak/>
        <w:drawing>
          <wp:anchor distT="0" distB="0" distL="114300" distR="114300" simplePos="0" relativeHeight="251665408" behindDoc="1" locked="0" layoutInCell="1" allowOverlap="1">
            <wp:simplePos x="0" y="0"/>
            <wp:positionH relativeFrom="column">
              <wp:posOffset>-913765</wp:posOffset>
            </wp:positionH>
            <wp:positionV relativeFrom="paragraph">
              <wp:posOffset>-797238</wp:posOffset>
            </wp:positionV>
            <wp:extent cx="7573645" cy="1337310"/>
            <wp:effectExtent l="0" t="0" r="825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Cover.jpg"/>
                    <pic:cNvPicPr/>
                  </pic:nvPicPr>
                  <pic:blipFill rotWithShape="1">
                    <a:blip r:embed="rId8" cstate="print">
                      <a:extLst>
                        <a:ext uri="{28A0092B-C50C-407E-A947-70E740481C1C}">
                          <a14:useLocalDpi xmlns:a14="http://schemas.microsoft.com/office/drawing/2010/main" val="0"/>
                        </a:ext>
                      </a:extLst>
                    </a:blip>
                    <a:srcRect t="50955" b="37325"/>
                    <a:stretch/>
                  </pic:blipFill>
                  <pic:spPr bwMode="auto">
                    <a:xfrm>
                      <a:off x="0" y="0"/>
                      <a:ext cx="7573645" cy="1337310"/>
                    </a:xfrm>
                    <a:prstGeom prst="rect">
                      <a:avLst/>
                    </a:prstGeom>
                    <a:ln>
                      <a:noFill/>
                    </a:ln>
                    <a:extLst>
                      <a:ext uri="{53640926-AAD7-44D8-BBD7-CCE9431645EC}">
                        <a14:shadowObscured xmlns:a14="http://schemas.microsoft.com/office/drawing/2010/main"/>
                      </a:ext>
                    </a:extLst>
                  </pic:spPr>
                </pic:pic>
              </a:graphicData>
            </a:graphic>
          </wp:anchor>
        </w:drawing>
      </w:r>
      <w:r w:rsidR="008927FB" w:rsidRPr="00A61EDE">
        <w:rPr>
          <w:rFonts w:ascii="Arial" w:hAnsi="Arial" w:cs="Arial"/>
          <w:b/>
          <w:color w:val="FFFFFF" w:themeColor="background1"/>
          <w:sz w:val="44"/>
        </w:rPr>
        <w:t>Vulnerability</w:t>
      </w:r>
      <w:r w:rsidR="005B2DD4" w:rsidRPr="00A61EDE">
        <w:rPr>
          <w:rFonts w:ascii="Arial" w:hAnsi="Arial" w:cs="Arial"/>
          <w:b/>
          <w:color w:val="FFFFFF" w:themeColor="background1"/>
          <w:sz w:val="44"/>
        </w:rPr>
        <w:t xml:space="preserve"> Indicator </w:t>
      </w:r>
      <w:r w:rsidR="008927FB" w:rsidRPr="00A61EDE">
        <w:rPr>
          <w:rFonts w:ascii="Arial" w:hAnsi="Arial" w:cs="Arial"/>
          <w:b/>
          <w:color w:val="FFFFFF" w:themeColor="background1"/>
          <w:sz w:val="44"/>
        </w:rPr>
        <w:t>Guide</w:t>
      </w:r>
    </w:p>
    <w:p w:rsidR="00A61EDE" w:rsidRDefault="00A61EDE" w:rsidP="00A61EDE">
      <w:pPr>
        <w:pStyle w:val="Heading1"/>
        <w:spacing w:after="0"/>
        <w:ind w:left="360"/>
      </w:pPr>
    </w:p>
    <w:p w:rsidR="00F24702" w:rsidRDefault="00F24702" w:rsidP="00917C9B">
      <w:pPr>
        <w:pStyle w:val="Heading1"/>
        <w:numPr>
          <w:ilvl w:val="0"/>
          <w:numId w:val="10"/>
        </w:numPr>
        <w:spacing w:after="0"/>
      </w:pPr>
      <w:r>
        <w:t>Introduction</w:t>
      </w:r>
    </w:p>
    <w:p w:rsidR="005B2DD4" w:rsidRPr="005B2DD4" w:rsidRDefault="005B2DD4" w:rsidP="005B2DD4">
      <w:pPr>
        <w:rPr>
          <w:rFonts w:ascii="Arial" w:hAnsi="Arial" w:cs="Arial"/>
          <w:sz w:val="24"/>
        </w:rPr>
      </w:pPr>
      <w:r w:rsidRPr="005B2DD4">
        <w:rPr>
          <w:rFonts w:ascii="Arial" w:hAnsi="Arial" w:cs="Arial"/>
          <w:sz w:val="24"/>
        </w:rPr>
        <w:t xml:space="preserve">The </w:t>
      </w:r>
      <w:r w:rsidR="008927FB" w:rsidRPr="008927FB">
        <w:rPr>
          <w:rFonts w:ascii="Arial" w:hAnsi="Arial" w:cs="Arial"/>
          <w:sz w:val="24"/>
        </w:rPr>
        <w:t xml:space="preserve">Vulnerability Indicator </w:t>
      </w:r>
      <w:r w:rsidR="001D5E94" w:rsidRPr="008927FB">
        <w:rPr>
          <w:rFonts w:ascii="Arial" w:hAnsi="Arial" w:cs="Arial"/>
          <w:sz w:val="24"/>
        </w:rPr>
        <w:t>Guide</w:t>
      </w:r>
      <w:r w:rsidR="001D5E94" w:rsidRPr="005B2DD4">
        <w:rPr>
          <w:rFonts w:ascii="Arial" w:hAnsi="Arial" w:cs="Arial"/>
          <w:sz w:val="24"/>
        </w:rPr>
        <w:t xml:space="preserve"> has</w:t>
      </w:r>
      <w:r w:rsidRPr="005B2DD4">
        <w:rPr>
          <w:rFonts w:ascii="Arial" w:hAnsi="Arial" w:cs="Arial"/>
          <w:sz w:val="24"/>
        </w:rPr>
        <w:t xml:space="preserve"> been developed for use by disability service organisations.  It can assist staff in service organisations to identify specific areas of vulnerability or risk for people with disability who access services.</w:t>
      </w:r>
    </w:p>
    <w:p w:rsidR="005B2DD4" w:rsidRPr="005B2DD4" w:rsidRDefault="00F139E1" w:rsidP="005B2DD4">
      <w:pPr>
        <w:rPr>
          <w:rFonts w:ascii="Arial" w:hAnsi="Arial" w:cs="Arial"/>
          <w:sz w:val="24"/>
        </w:rPr>
      </w:pPr>
      <w:r>
        <w:rPr>
          <w:rFonts w:ascii="Arial" w:hAnsi="Arial" w:cs="Arial"/>
          <w:sz w:val="24"/>
        </w:rPr>
        <w:t xml:space="preserve">This is not a standalone tool. The use of this </w:t>
      </w:r>
      <w:r w:rsidR="008927FB">
        <w:rPr>
          <w:rFonts w:ascii="Arial" w:hAnsi="Arial" w:cs="Arial"/>
          <w:sz w:val="24"/>
        </w:rPr>
        <w:t>guide</w:t>
      </w:r>
      <w:r>
        <w:rPr>
          <w:rFonts w:ascii="Arial" w:hAnsi="Arial" w:cs="Arial"/>
          <w:sz w:val="24"/>
        </w:rPr>
        <w:t xml:space="preserve"> should not replace the organisation’s focus on building relationships with people and through these relationships developing understanding of individual needs. This </w:t>
      </w:r>
      <w:r w:rsidR="008927FB">
        <w:rPr>
          <w:rFonts w:ascii="Arial" w:hAnsi="Arial" w:cs="Arial"/>
          <w:sz w:val="24"/>
        </w:rPr>
        <w:t>guide</w:t>
      </w:r>
      <w:r>
        <w:rPr>
          <w:rFonts w:ascii="Arial" w:hAnsi="Arial" w:cs="Arial"/>
          <w:sz w:val="24"/>
        </w:rPr>
        <w:t xml:space="preserve"> can however, </w:t>
      </w:r>
      <w:r w:rsidR="005B2DD4" w:rsidRPr="005B2DD4">
        <w:rPr>
          <w:rFonts w:ascii="Arial" w:hAnsi="Arial" w:cs="Arial"/>
          <w:sz w:val="24"/>
        </w:rPr>
        <w:t xml:space="preserve"> be used alongs</w:t>
      </w:r>
      <w:r>
        <w:rPr>
          <w:rFonts w:ascii="Arial" w:hAnsi="Arial" w:cs="Arial"/>
          <w:sz w:val="24"/>
        </w:rPr>
        <w:t xml:space="preserve">ide existing </w:t>
      </w:r>
      <w:r w:rsidR="005B2DD4" w:rsidRPr="005B2DD4">
        <w:rPr>
          <w:rFonts w:ascii="Arial" w:hAnsi="Arial" w:cs="Arial"/>
          <w:sz w:val="24"/>
        </w:rPr>
        <w:t xml:space="preserve">individual planning, </w:t>
      </w:r>
      <w:r w:rsidR="008927FB">
        <w:rPr>
          <w:rFonts w:ascii="Arial" w:hAnsi="Arial" w:cs="Arial"/>
          <w:sz w:val="24"/>
        </w:rPr>
        <w:t>monitoring, r</w:t>
      </w:r>
      <w:r w:rsidR="005B2DD4" w:rsidRPr="005B2DD4">
        <w:rPr>
          <w:rFonts w:ascii="Arial" w:hAnsi="Arial" w:cs="Arial"/>
          <w:sz w:val="24"/>
        </w:rPr>
        <w:t>eview, service coordination and qua</w:t>
      </w:r>
      <w:r w:rsidR="008927FB">
        <w:rPr>
          <w:rFonts w:ascii="Arial" w:hAnsi="Arial" w:cs="Arial"/>
          <w:sz w:val="24"/>
        </w:rPr>
        <w:t xml:space="preserve">lity assurance processes. </w:t>
      </w:r>
    </w:p>
    <w:p w:rsidR="005B2DD4" w:rsidRPr="005B2DD4" w:rsidRDefault="005B2DD4" w:rsidP="005B2DD4">
      <w:pPr>
        <w:spacing w:after="0"/>
        <w:rPr>
          <w:rFonts w:ascii="Arial" w:hAnsi="Arial" w:cs="Arial"/>
          <w:sz w:val="24"/>
        </w:rPr>
      </w:pPr>
      <w:r w:rsidRPr="005B2DD4">
        <w:rPr>
          <w:rFonts w:ascii="Arial" w:hAnsi="Arial" w:cs="Arial"/>
          <w:sz w:val="24"/>
        </w:rPr>
        <w:t xml:space="preserve">When using this </w:t>
      </w:r>
      <w:r w:rsidR="008927FB">
        <w:rPr>
          <w:rFonts w:ascii="Arial" w:hAnsi="Arial" w:cs="Arial"/>
          <w:sz w:val="24"/>
        </w:rPr>
        <w:t>guide</w:t>
      </w:r>
      <w:r w:rsidRPr="005B2DD4">
        <w:rPr>
          <w:rFonts w:ascii="Arial" w:hAnsi="Arial" w:cs="Arial"/>
          <w:sz w:val="24"/>
        </w:rPr>
        <w:t xml:space="preserve"> </w:t>
      </w:r>
      <w:r w:rsidR="00F139E1">
        <w:rPr>
          <w:rFonts w:ascii="Arial" w:hAnsi="Arial" w:cs="Arial"/>
          <w:sz w:val="24"/>
        </w:rPr>
        <w:t>disability service organisation staff</w:t>
      </w:r>
      <w:r w:rsidRPr="005B2DD4">
        <w:rPr>
          <w:rFonts w:ascii="Arial" w:hAnsi="Arial" w:cs="Arial"/>
          <w:sz w:val="24"/>
        </w:rPr>
        <w:t xml:space="preserve"> are reminded that:</w:t>
      </w:r>
    </w:p>
    <w:p w:rsidR="0083166A" w:rsidRPr="005B2DD4" w:rsidRDefault="005B2DD4" w:rsidP="00F139E1">
      <w:pPr>
        <w:pStyle w:val="ListParagraph"/>
        <w:numPr>
          <w:ilvl w:val="0"/>
          <w:numId w:val="3"/>
        </w:numPr>
        <w:spacing w:after="120"/>
        <w:ind w:hanging="357"/>
        <w:contextualSpacing w:val="0"/>
        <w:rPr>
          <w:rFonts w:ascii="Arial" w:hAnsi="Arial" w:cs="Arial"/>
          <w:sz w:val="24"/>
        </w:rPr>
      </w:pPr>
      <w:r w:rsidRPr="005B2DD4">
        <w:rPr>
          <w:rFonts w:ascii="Arial" w:hAnsi="Arial" w:cs="Arial"/>
          <w:sz w:val="24"/>
        </w:rPr>
        <w:t>Positive</w:t>
      </w:r>
      <w:r w:rsidR="00792479" w:rsidRPr="005B2DD4">
        <w:rPr>
          <w:rFonts w:ascii="Arial" w:hAnsi="Arial" w:cs="Arial"/>
          <w:sz w:val="24"/>
        </w:rPr>
        <w:t>, open and trusting relationships with people who use services are the most important means through which individual goals, aspirations and needs can be identified.</w:t>
      </w:r>
    </w:p>
    <w:p w:rsidR="0083166A" w:rsidRDefault="00792479" w:rsidP="00F139E1">
      <w:pPr>
        <w:pStyle w:val="ListParagraph"/>
        <w:numPr>
          <w:ilvl w:val="0"/>
          <w:numId w:val="3"/>
        </w:numPr>
        <w:spacing w:after="120"/>
        <w:ind w:hanging="357"/>
        <w:contextualSpacing w:val="0"/>
        <w:rPr>
          <w:rFonts w:ascii="Arial" w:hAnsi="Arial" w:cs="Arial"/>
          <w:sz w:val="24"/>
        </w:rPr>
      </w:pPr>
      <w:r w:rsidRPr="005B2DD4">
        <w:rPr>
          <w:rFonts w:ascii="Arial" w:hAnsi="Arial" w:cs="Arial"/>
          <w:sz w:val="24"/>
        </w:rPr>
        <w:t>The identification of safeguarding needs is only one part of the consideration. Once needs are identified the organisation is then required to explore (with the person with disability, their family and significant others) whether the individual goals, individual plan or</w:t>
      </w:r>
      <w:r w:rsidR="005B2DD4">
        <w:rPr>
          <w:rFonts w:ascii="Arial" w:hAnsi="Arial" w:cs="Arial"/>
          <w:sz w:val="24"/>
        </w:rPr>
        <w:t xml:space="preserve"> service plan require changes, </w:t>
      </w:r>
      <w:r w:rsidRPr="005B2DD4">
        <w:rPr>
          <w:rFonts w:ascii="Arial" w:hAnsi="Arial" w:cs="Arial"/>
          <w:sz w:val="24"/>
        </w:rPr>
        <w:t>what supports can be provided to address risks/</w:t>
      </w:r>
      <w:r w:rsidR="005B2DD4" w:rsidRPr="005B2DD4">
        <w:rPr>
          <w:rFonts w:ascii="Arial" w:hAnsi="Arial" w:cs="Arial"/>
          <w:sz w:val="24"/>
        </w:rPr>
        <w:t>vulnerabilities</w:t>
      </w:r>
      <w:r w:rsidRPr="005B2DD4">
        <w:rPr>
          <w:rFonts w:ascii="Arial" w:hAnsi="Arial" w:cs="Arial"/>
          <w:sz w:val="24"/>
        </w:rPr>
        <w:t>, and any additional actions that should be taken.</w:t>
      </w:r>
    </w:p>
    <w:p w:rsidR="00C36F0A" w:rsidRDefault="00C36F0A" w:rsidP="00F139E1">
      <w:pPr>
        <w:pStyle w:val="ListParagraph"/>
        <w:numPr>
          <w:ilvl w:val="0"/>
          <w:numId w:val="3"/>
        </w:numPr>
        <w:spacing w:after="120"/>
        <w:ind w:hanging="357"/>
        <w:contextualSpacing w:val="0"/>
        <w:rPr>
          <w:rFonts w:ascii="Arial" w:hAnsi="Arial" w:cs="Arial"/>
          <w:sz w:val="24"/>
        </w:rPr>
      </w:pPr>
      <w:r>
        <w:rPr>
          <w:rFonts w:ascii="Arial" w:hAnsi="Arial" w:cs="Arial"/>
          <w:sz w:val="24"/>
        </w:rPr>
        <w:t>Vulnerability and risk can be context specific. Some individuals may require safeguarding support across various aspects of life, while others may require safeguarding in relation to a specific decision, choice or situation.</w:t>
      </w:r>
    </w:p>
    <w:p w:rsidR="008079E9" w:rsidRDefault="008079E9" w:rsidP="008079E9">
      <w:pPr>
        <w:pStyle w:val="ListParagraph"/>
        <w:numPr>
          <w:ilvl w:val="0"/>
          <w:numId w:val="3"/>
        </w:numPr>
        <w:spacing w:after="0"/>
        <w:rPr>
          <w:rFonts w:ascii="Arial" w:hAnsi="Arial" w:cs="Arial"/>
          <w:sz w:val="24"/>
        </w:rPr>
      </w:pPr>
      <w:r>
        <w:rPr>
          <w:rFonts w:ascii="Arial" w:hAnsi="Arial" w:cs="Arial"/>
          <w:sz w:val="24"/>
        </w:rPr>
        <w:t>Safeguards may need to be implemented on a long-term basis, while in other cases short-term safeguards may provide sufficient support or assist in building the capacity of the person with disability.</w:t>
      </w:r>
    </w:p>
    <w:p w:rsidR="008079E9" w:rsidRDefault="008079E9" w:rsidP="008079E9">
      <w:pPr>
        <w:spacing w:after="0"/>
        <w:rPr>
          <w:rFonts w:ascii="Arial" w:hAnsi="Arial" w:cs="Arial"/>
          <w:sz w:val="24"/>
        </w:rPr>
      </w:pPr>
    </w:p>
    <w:p w:rsidR="008079E9" w:rsidRPr="00C36F0A" w:rsidRDefault="008079E9" w:rsidP="00917C9B">
      <w:pPr>
        <w:pStyle w:val="Heading2"/>
        <w:spacing w:after="0"/>
      </w:pPr>
      <w:r w:rsidRPr="00C36F0A">
        <w:t>Additional information</w:t>
      </w:r>
    </w:p>
    <w:p w:rsidR="008079E9" w:rsidRDefault="008079E9" w:rsidP="008079E9">
      <w:pPr>
        <w:rPr>
          <w:rFonts w:ascii="Arial" w:hAnsi="Arial" w:cs="Arial"/>
          <w:sz w:val="24"/>
        </w:rPr>
      </w:pPr>
      <w:r>
        <w:rPr>
          <w:rFonts w:ascii="Arial" w:hAnsi="Arial" w:cs="Arial"/>
          <w:sz w:val="24"/>
        </w:rPr>
        <w:t xml:space="preserve">This </w:t>
      </w:r>
      <w:r w:rsidR="008927FB">
        <w:rPr>
          <w:rFonts w:ascii="Arial" w:hAnsi="Arial" w:cs="Arial"/>
          <w:sz w:val="24"/>
        </w:rPr>
        <w:t>guide</w:t>
      </w:r>
      <w:r>
        <w:rPr>
          <w:rFonts w:ascii="Arial" w:hAnsi="Arial" w:cs="Arial"/>
          <w:sz w:val="24"/>
        </w:rPr>
        <w:t xml:space="preserve"> applies a </w:t>
      </w:r>
      <w:r w:rsidRPr="00C36F0A">
        <w:rPr>
          <w:rFonts w:ascii="Arial" w:hAnsi="Arial" w:cs="Arial"/>
          <w:sz w:val="24"/>
        </w:rPr>
        <w:t>strengths-based approach to assess the capability and agency of the person who accesses services to determine potential and real risks or areas of vulnerability.</w:t>
      </w:r>
    </w:p>
    <w:p w:rsidR="008079E9" w:rsidRDefault="00CB2D99" w:rsidP="00F139E1">
      <w:pPr>
        <w:spacing w:after="0"/>
        <w:rPr>
          <w:rFonts w:ascii="Arial" w:hAnsi="Arial" w:cs="Arial"/>
          <w:sz w:val="24"/>
        </w:rPr>
      </w:pPr>
      <w:r>
        <w:rPr>
          <w:rFonts w:ascii="Arial" w:hAnsi="Arial" w:cs="Arial"/>
          <w:sz w:val="24"/>
        </w:rPr>
        <w:t>The following scale is</w:t>
      </w:r>
      <w:r w:rsidR="008079E9">
        <w:rPr>
          <w:rFonts w:ascii="Arial" w:hAnsi="Arial" w:cs="Arial"/>
          <w:sz w:val="24"/>
        </w:rPr>
        <w:t xml:space="preserve"> used to evaluate an individual’s strengths, potential and</w:t>
      </w:r>
      <w:r w:rsidR="00F139E1">
        <w:rPr>
          <w:rFonts w:ascii="Arial" w:hAnsi="Arial" w:cs="Arial"/>
          <w:sz w:val="24"/>
        </w:rPr>
        <w:t xml:space="preserve"> areas of vulnerability or risk ‘</w:t>
      </w:r>
      <w:r w:rsidR="008079E9">
        <w:rPr>
          <w:rFonts w:ascii="Arial" w:hAnsi="Arial" w:cs="Arial"/>
          <w:sz w:val="24"/>
        </w:rPr>
        <w:t>Not vulnerable</w:t>
      </w:r>
      <w:r w:rsidR="00F139E1">
        <w:rPr>
          <w:rFonts w:ascii="Arial" w:hAnsi="Arial" w:cs="Arial"/>
          <w:sz w:val="24"/>
        </w:rPr>
        <w:t>’, ‘</w:t>
      </w:r>
      <w:r w:rsidR="008079E9">
        <w:rPr>
          <w:rFonts w:ascii="Arial" w:hAnsi="Arial" w:cs="Arial"/>
          <w:sz w:val="24"/>
        </w:rPr>
        <w:t>Low vulnerability</w:t>
      </w:r>
      <w:r w:rsidR="00F139E1">
        <w:rPr>
          <w:rFonts w:ascii="Arial" w:hAnsi="Arial" w:cs="Arial"/>
          <w:sz w:val="24"/>
        </w:rPr>
        <w:t>’, ‘</w:t>
      </w:r>
      <w:r w:rsidR="008079E9">
        <w:rPr>
          <w:rFonts w:ascii="Arial" w:hAnsi="Arial" w:cs="Arial"/>
          <w:sz w:val="24"/>
        </w:rPr>
        <w:t>Moderately vulnerable</w:t>
      </w:r>
      <w:r w:rsidR="00F139E1">
        <w:rPr>
          <w:rFonts w:ascii="Arial" w:hAnsi="Arial" w:cs="Arial"/>
          <w:sz w:val="24"/>
        </w:rPr>
        <w:t>’, ‘</w:t>
      </w:r>
      <w:r w:rsidR="008079E9">
        <w:rPr>
          <w:rFonts w:ascii="Arial" w:hAnsi="Arial" w:cs="Arial"/>
          <w:sz w:val="24"/>
        </w:rPr>
        <w:t>Highly vulnerable</w:t>
      </w:r>
      <w:r w:rsidR="00F139E1">
        <w:rPr>
          <w:rFonts w:ascii="Arial" w:hAnsi="Arial" w:cs="Arial"/>
          <w:sz w:val="24"/>
        </w:rPr>
        <w:t>’, and ‘</w:t>
      </w:r>
      <w:r w:rsidR="008079E9">
        <w:rPr>
          <w:rFonts w:ascii="Arial" w:hAnsi="Arial" w:cs="Arial"/>
          <w:sz w:val="24"/>
        </w:rPr>
        <w:t>Urgent safeguards required</w:t>
      </w:r>
      <w:r w:rsidR="00F139E1">
        <w:rPr>
          <w:rFonts w:ascii="Arial" w:hAnsi="Arial" w:cs="Arial"/>
          <w:sz w:val="24"/>
        </w:rPr>
        <w:t>’</w:t>
      </w:r>
      <w:r w:rsidR="008079E9">
        <w:rPr>
          <w:rFonts w:ascii="Arial" w:hAnsi="Arial" w:cs="Arial"/>
          <w:sz w:val="24"/>
        </w:rPr>
        <w:t>.</w:t>
      </w:r>
    </w:p>
    <w:p w:rsidR="008079E9" w:rsidRDefault="008079E9">
      <w:pPr>
        <w:rPr>
          <w:rFonts w:ascii="Arial" w:hAnsi="Arial" w:cs="Arial"/>
          <w:sz w:val="24"/>
        </w:rPr>
      </w:pPr>
      <w:r>
        <w:rPr>
          <w:rFonts w:ascii="Arial" w:hAnsi="Arial" w:cs="Arial"/>
          <w:sz w:val="24"/>
        </w:rPr>
        <w:br w:type="page"/>
      </w:r>
    </w:p>
    <w:p w:rsidR="008079E9" w:rsidRPr="008079E9" w:rsidRDefault="008079E9" w:rsidP="008079E9">
      <w:pPr>
        <w:rPr>
          <w:rFonts w:ascii="Arial" w:hAnsi="Arial" w:cs="Arial"/>
          <w:sz w:val="24"/>
        </w:rPr>
      </w:pPr>
      <w:r>
        <w:rPr>
          <w:rFonts w:ascii="Arial" w:hAnsi="Arial" w:cs="Arial"/>
          <w:sz w:val="24"/>
        </w:rPr>
        <w:lastRenderedPageBreak/>
        <w:t xml:space="preserve">The table that follows provides practical examples of the behaviours, resources and levels of personal </w:t>
      </w:r>
      <w:r w:rsidR="008927FB">
        <w:rPr>
          <w:rFonts w:ascii="Arial" w:hAnsi="Arial" w:cs="Arial"/>
          <w:sz w:val="24"/>
        </w:rPr>
        <w:t>capacity</w:t>
      </w:r>
      <w:r>
        <w:rPr>
          <w:rFonts w:ascii="Arial" w:hAnsi="Arial" w:cs="Arial"/>
          <w:sz w:val="24"/>
        </w:rPr>
        <w:t xml:space="preserve"> that would be demonstrated under each category.</w:t>
      </w:r>
    </w:p>
    <w:tbl>
      <w:tblPr>
        <w:tblStyle w:val="TableGrid"/>
        <w:tblW w:w="9782" w:type="dxa"/>
        <w:tblInd w:w="-31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57"/>
        <w:gridCol w:w="8125"/>
      </w:tblGrid>
      <w:tr w:rsidR="00CB2D99" w:rsidRPr="00CB2D99" w:rsidTr="00F24702">
        <w:tc>
          <w:tcPr>
            <w:tcW w:w="1630" w:type="dxa"/>
            <w:shd w:val="clear" w:color="auto" w:fill="244061" w:themeFill="accent1" w:themeFillShade="80"/>
            <w:vAlign w:val="center"/>
          </w:tcPr>
          <w:p w:rsidR="00CB2D99" w:rsidRPr="00CB2D99" w:rsidRDefault="00CB2D99" w:rsidP="00CB2D99">
            <w:pPr>
              <w:pStyle w:val="Heading2"/>
              <w:outlineLvl w:val="1"/>
            </w:pPr>
            <w:r w:rsidRPr="00CB2D99">
              <w:t>Vulnerability rating</w:t>
            </w:r>
          </w:p>
        </w:tc>
        <w:tc>
          <w:tcPr>
            <w:tcW w:w="8152" w:type="dxa"/>
            <w:shd w:val="clear" w:color="auto" w:fill="244061" w:themeFill="accent1" w:themeFillShade="80"/>
            <w:vAlign w:val="center"/>
          </w:tcPr>
          <w:p w:rsidR="00CB2D99" w:rsidRPr="00CB2D99" w:rsidRDefault="00CB2D99" w:rsidP="00CB2D99">
            <w:pPr>
              <w:pStyle w:val="Heading2"/>
              <w:outlineLvl w:val="1"/>
            </w:pPr>
            <w:r w:rsidRPr="00CB2D99">
              <w:t>General examples of behaviour and practice</w:t>
            </w:r>
          </w:p>
        </w:tc>
      </w:tr>
      <w:tr w:rsidR="008079E9" w:rsidTr="00F24702">
        <w:tc>
          <w:tcPr>
            <w:tcW w:w="1630" w:type="dxa"/>
            <w:vAlign w:val="center"/>
          </w:tcPr>
          <w:p w:rsidR="008079E9" w:rsidRPr="008079E9" w:rsidRDefault="00F24702" w:rsidP="00F24702">
            <w:pPr>
              <w:pStyle w:val="Heading2"/>
              <w:spacing w:line="276" w:lineRule="auto"/>
              <w:outlineLvl w:val="1"/>
            </w:pPr>
            <w:r>
              <w:t>Not</w:t>
            </w:r>
            <w:r w:rsidR="001742FA">
              <w:t xml:space="preserve"> vulnerable</w:t>
            </w:r>
          </w:p>
        </w:tc>
        <w:tc>
          <w:tcPr>
            <w:tcW w:w="8152" w:type="dxa"/>
          </w:tcPr>
          <w:p w:rsidR="008079E9" w:rsidRDefault="008079E9" w:rsidP="006551C4">
            <w:pPr>
              <w:pStyle w:val="ListParagraph"/>
              <w:numPr>
                <w:ilvl w:val="0"/>
                <w:numId w:val="2"/>
              </w:numPr>
              <w:spacing w:line="276" w:lineRule="auto"/>
              <w:rPr>
                <w:rFonts w:ascii="Arial" w:hAnsi="Arial" w:cs="Arial"/>
                <w:sz w:val="24"/>
              </w:rPr>
            </w:pPr>
            <w:r>
              <w:rPr>
                <w:rFonts w:ascii="Arial" w:hAnsi="Arial" w:cs="Arial"/>
                <w:sz w:val="24"/>
              </w:rPr>
              <w:t>Good communication skills.</w:t>
            </w:r>
          </w:p>
          <w:p w:rsidR="008079E9" w:rsidRDefault="00015BEF" w:rsidP="006551C4">
            <w:pPr>
              <w:pStyle w:val="ListParagraph"/>
              <w:numPr>
                <w:ilvl w:val="0"/>
                <w:numId w:val="2"/>
              </w:numPr>
              <w:spacing w:line="276" w:lineRule="auto"/>
              <w:rPr>
                <w:rFonts w:ascii="Arial" w:hAnsi="Arial" w:cs="Arial"/>
                <w:sz w:val="24"/>
              </w:rPr>
            </w:pPr>
            <w:r>
              <w:rPr>
                <w:rFonts w:ascii="Arial" w:hAnsi="Arial" w:cs="Arial"/>
                <w:sz w:val="24"/>
              </w:rPr>
              <w:t>C</w:t>
            </w:r>
            <w:r w:rsidR="008079E9">
              <w:rPr>
                <w:rFonts w:ascii="Arial" w:hAnsi="Arial" w:cs="Arial"/>
                <w:sz w:val="24"/>
              </w:rPr>
              <w:t>onfident and assertive.</w:t>
            </w:r>
          </w:p>
          <w:p w:rsidR="008079E9" w:rsidRDefault="008079E9" w:rsidP="006551C4">
            <w:pPr>
              <w:pStyle w:val="ListParagraph"/>
              <w:numPr>
                <w:ilvl w:val="0"/>
                <w:numId w:val="2"/>
              </w:numPr>
              <w:spacing w:line="276" w:lineRule="auto"/>
              <w:rPr>
                <w:rFonts w:ascii="Arial" w:hAnsi="Arial" w:cs="Arial"/>
                <w:sz w:val="24"/>
              </w:rPr>
            </w:pPr>
            <w:r>
              <w:rPr>
                <w:rFonts w:ascii="Arial" w:hAnsi="Arial" w:cs="Arial"/>
                <w:sz w:val="24"/>
              </w:rPr>
              <w:t>Able to make a complaint.</w:t>
            </w:r>
          </w:p>
          <w:p w:rsidR="008079E9" w:rsidRDefault="00015BEF" w:rsidP="006551C4">
            <w:pPr>
              <w:pStyle w:val="ListParagraph"/>
              <w:numPr>
                <w:ilvl w:val="0"/>
                <w:numId w:val="2"/>
              </w:numPr>
              <w:spacing w:line="276" w:lineRule="auto"/>
              <w:rPr>
                <w:rFonts w:ascii="Arial" w:hAnsi="Arial" w:cs="Arial"/>
                <w:sz w:val="24"/>
              </w:rPr>
            </w:pPr>
            <w:r>
              <w:rPr>
                <w:rFonts w:ascii="Arial" w:hAnsi="Arial" w:cs="Arial"/>
                <w:sz w:val="24"/>
              </w:rPr>
              <w:t>A good network of unpaid support</w:t>
            </w:r>
            <w:r w:rsidR="008079E9">
              <w:rPr>
                <w:rFonts w:ascii="Arial" w:hAnsi="Arial" w:cs="Arial"/>
                <w:sz w:val="24"/>
              </w:rPr>
              <w:t>.</w:t>
            </w:r>
          </w:p>
          <w:p w:rsidR="008079E9" w:rsidRDefault="008079E9" w:rsidP="006551C4">
            <w:pPr>
              <w:pStyle w:val="ListParagraph"/>
              <w:numPr>
                <w:ilvl w:val="0"/>
                <w:numId w:val="2"/>
              </w:numPr>
              <w:spacing w:line="276" w:lineRule="auto"/>
              <w:rPr>
                <w:rFonts w:ascii="Arial" w:hAnsi="Arial" w:cs="Arial"/>
                <w:sz w:val="24"/>
              </w:rPr>
            </w:pPr>
            <w:r>
              <w:rPr>
                <w:rFonts w:ascii="Arial" w:hAnsi="Arial" w:cs="Arial"/>
                <w:sz w:val="24"/>
              </w:rPr>
              <w:t>Secure and stable accommodation.</w:t>
            </w:r>
          </w:p>
          <w:p w:rsidR="008079E9" w:rsidRDefault="008079E9" w:rsidP="006551C4">
            <w:pPr>
              <w:pStyle w:val="ListParagraph"/>
              <w:numPr>
                <w:ilvl w:val="0"/>
                <w:numId w:val="2"/>
              </w:numPr>
              <w:spacing w:line="276" w:lineRule="auto"/>
              <w:rPr>
                <w:rFonts w:ascii="Arial" w:hAnsi="Arial" w:cs="Arial"/>
                <w:sz w:val="24"/>
              </w:rPr>
            </w:pPr>
            <w:r>
              <w:rPr>
                <w:rFonts w:ascii="Arial" w:hAnsi="Arial" w:cs="Arial"/>
                <w:sz w:val="24"/>
              </w:rPr>
              <w:t>Manages own behaviour.</w:t>
            </w:r>
          </w:p>
          <w:p w:rsidR="008079E9" w:rsidRDefault="008079E9" w:rsidP="006551C4">
            <w:pPr>
              <w:pStyle w:val="ListParagraph"/>
              <w:numPr>
                <w:ilvl w:val="0"/>
                <w:numId w:val="2"/>
              </w:numPr>
              <w:spacing w:line="276" w:lineRule="auto"/>
              <w:rPr>
                <w:rFonts w:ascii="Arial" w:hAnsi="Arial" w:cs="Arial"/>
                <w:sz w:val="24"/>
              </w:rPr>
            </w:pPr>
            <w:r>
              <w:rPr>
                <w:rFonts w:ascii="Arial" w:hAnsi="Arial" w:cs="Arial"/>
                <w:sz w:val="24"/>
              </w:rPr>
              <w:t>Avoids dangerous or risky situations.</w:t>
            </w:r>
          </w:p>
          <w:p w:rsidR="008079E9" w:rsidRPr="00C36F0A" w:rsidRDefault="00015BEF" w:rsidP="006551C4">
            <w:pPr>
              <w:pStyle w:val="ListParagraph"/>
              <w:numPr>
                <w:ilvl w:val="0"/>
                <w:numId w:val="2"/>
              </w:numPr>
              <w:spacing w:line="276" w:lineRule="auto"/>
              <w:rPr>
                <w:rFonts w:ascii="Arial" w:hAnsi="Arial" w:cs="Arial"/>
                <w:sz w:val="24"/>
              </w:rPr>
            </w:pPr>
            <w:r>
              <w:rPr>
                <w:rFonts w:ascii="Arial" w:hAnsi="Arial" w:cs="Arial"/>
                <w:sz w:val="24"/>
              </w:rPr>
              <w:t>C</w:t>
            </w:r>
            <w:r w:rsidR="008079E9">
              <w:rPr>
                <w:rFonts w:ascii="Arial" w:hAnsi="Arial" w:cs="Arial"/>
                <w:sz w:val="24"/>
              </w:rPr>
              <w:t>ontrol of personal finances.</w:t>
            </w:r>
          </w:p>
        </w:tc>
      </w:tr>
      <w:tr w:rsidR="008079E9" w:rsidTr="00F24702">
        <w:tc>
          <w:tcPr>
            <w:tcW w:w="1630" w:type="dxa"/>
            <w:shd w:val="clear" w:color="auto" w:fill="FFFF00"/>
            <w:vAlign w:val="center"/>
          </w:tcPr>
          <w:p w:rsidR="008079E9" w:rsidRPr="008079E9" w:rsidRDefault="008079E9" w:rsidP="00F24702">
            <w:pPr>
              <w:spacing w:line="276" w:lineRule="auto"/>
              <w:rPr>
                <w:rFonts w:ascii="Arial" w:hAnsi="Arial" w:cs="Arial"/>
                <w:b/>
                <w:sz w:val="24"/>
              </w:rPr>
            </w:pPr>
            <w:r w:rsidRPr="008079E9">
              <w:rPr>
                <w:rFonts w:ascii="Arial" w:hAnsi="Arial" w:cs="Arial"/>
                <w:b/>
                <w:sz w:val="24"/>
              </w:rPr>
              <w:t xml:space="preserve">Low </w:t>
            </w:r>
            <w:r w:rsidR="001742FA">
              <w:rPr>
                <w:rFonts w:ascii="Arial" w:hAnsi="Arial" w:cs="Arial"/>
                <w:b/>
                <w:sz w:val="24"/>
              </w:rPr>
              <w:t xml:space="preserve"> vulnerability</w:t>
            </w:r>
          </w:p>
        </w:tc>
        <w:tc>
          <w:tcPr>
            <w:tcW w:w="8152" w:type="dxa"/>
          </w:tcPr>
          <w:p w:rsidR="00015BEF" w:rsidRDefault="00015BEF" w:rsidP="006551C4">
            <w:pPr>
              <w:pStyle w:val="ListParagraph"/>
              <w:numPr>
                <w:ilvl w:val="0"/>
                <w:numId w:val="2"/>
              </w:numPr>
              <w:spacing w:line="276" w:lineRule="auto"/>
              <w:rPr>
                <w:rFonts w:ascii="Arial" w:hAnsi="Arial" w:cs="Arial"/>
                <w:sz w:val="24"/>
              </w:rPr>
            </w:pPr>
            <w:r>
              <w:rPr>
                <w:rFonts w:ascii="Arial" w:hAnsi="Arial" w:cs="Arial"/>
                <w:sz w:val="24"/>
              </w:rPr>
              <w:t>Reasonable communication skills.</w:t>
            </w:r>
          </w:p>
          <w:p w:rsidR="00015BEF" w:rsidRDefault="00015BEF" w:rsidP="006551C4">
            <w:pPr>
              <w:pStyle w:val="ListParagraph"/>
              <w:numPr>
                <w:ilvl w:val="0"/>
                <w:numId w:val="2"/>
              </w:numPr>
              <w:spacing w:line="276" w:lineRule="auto"/>
              <w:rPr>
                <w:rFonts w:ascii="Arial" w:hAnsi="Arial" w:cs="Arial"/>
                <w:sz w:val="24"/>
              </w:rPr>
            </w:pPr>
            <w:r>
              <w:rPr>
                <w:rFonts w:ascii="Arial" w:hAnsi="Arial" w:cs="Arial"/>
                <w:sz w:val="24"/>
              </w:rPr>
              <w:t>Needs some support to make a complaint.</w:t>
            </w:r>
          </w:p>
          <w:p w:rsidR="00015BEF" w:rsidRDefault="00015BEF" w:rsidP="006551C4">
            <w:pPr>
              <w:pStyle w:val="ListParagraph"/>
              <w:numPr>
                <w:ilvl w:val="0"/>
                <w:numId w:val="2"/>
              </w:numPr>
              <w:spacing w:line="276" w:lineRule="auto"/>
              <w:rPr>
                <w:rFonts w:ascii="Arial" w:hAnsi="Arial" w:cs="Arial"/>
                <w:sz w:val="24"/>
              </w:rPr>
            </w:pPr>
            <w:r>
              <w:rPr>
                <w:rFonts w:ascii="Arial" w:hAnsi="Arial" w:cs="Arial"/>
                <w:sz w:val="24"/>
              </w:rPr>
              <w:t>Some unpaid support.</w:t>
            </w:r>
          </w:p>
          <w:p w:rsidR="00015BEF" w:rsidRDefault="00015BEF" w:rsidP="006551C4">
            <w:pPr>
              <w:pStyle w:val="ListParagraph"/>
              <w:numPr>
                <w:ilvl w:val="0"/>
                <w:numId w:val="2"/>
              </w:numPr>
              <w:spacing w:line="276" w:lineRule="auto"/>
              <w:rPr>
                <w:rFonts w:ascii="Arial" w:hAnsi="Arial" w:cs="Arial"/>
                <w:sz w:val="24"/>
              </w:rPr>
            </w:pPr>
            <w:r>
              <w:rPr>
                <w:rFonts w:ascii="Arial" w:hAnsi="Arial" w:cs="Arial"/>
                <w:sz w:val="24"/>
              </w:rPr>
              <w:t>Manages own behaviour.</w:t>
            </w:r>
          </w:p>
          <w:p w:rsidR="00015BEF" w:rsidRDefault="00015BEF" w:rsidP="006551C4">
            <w:pPr>
              <w:pStyle w:val="ListParagraph"/>
              <w:numPr>
                <w:ilvl w:val="0"/>
                <w:numId w:val="2"/>
              </w:numPr>
              <w:spacing w:line="276" w:lineRule="auto"/>
              <w:rPr>
                <w:rFonts w:ascii="Arial" w:hAnsi="Arial" w:cs="Arial"/>
                <w:sz w:val="24"/>
              </w:rPr>
            </w:pPr>
            <w:r>
              <w:rPr>
                <w:rFonts w:ascii="Arial" w:hAnsi="Arial" w:cs="Arial"/>
                <w:sz w:val="24"/>
              </w:rPr>
              <w:t>Some understanding of what situations or behaviour are risky.</w:t>
            </w:r>
          </w:p>
          <w:p w:rsidR="008079E9" w:rsidRPr="00015BEF" w:rsidRDefault="00015BEF" w:rsidP="006551C4">
            <w:pPr>
              <w:pStyle w:val="ListParagraph"/>
              <w:numPr>
                <w:ilvl w:val="0"/>
                <w:numId w:val="2"/>
              </w:numPr>
              <w:spacing w:line="276" w:lineRule="auto"/>
              <w:rPr>
                <w:rFonts w:ascii="Arial" w:hAnsi="Arial" w:cs="Arial"/>
                <w:sz w:val="24"/>
              </w:rPr>
            </w:pPr>
            <w:r>
              <w:rPr>
                <w:rFonts w:ascii="Arial" w:hAnsi="Arial" w:cs="Arial"/>
                <w:sz w:val="24"/>
              </w:rPr>
              <w:t>Some</w:t>
            </w:r>
            <w:r w:rsidRPr="00015BEF">
              <w:rPr>
                <w:rFonts w:ascii="Arial" w:hAnsi="Arial" w:cs="Arial"/>
                <w:sz w:val="24"/>
              </w:rPr>
              <w:t xml:space="preserve"> control of personal finances.</w:t>
            </w:r>
          </w:p>
        </w:tc>
      </w:tr>
      <w:tr w:rsidR="008079E9" w:rsidTr="00F24702">
        <w:tc>
          <w:tcPr>
            <w:tcW w:w="1630" w:type="dxa"/>
            <w:shd w:val="clear" w:color="auto" w:fill="FFC000"/>
            <w:vAlign w:val="center"/>
          </w:tcPr>
          <w:p w:rsidR="008079E9" w:rsidRPr="008079E9" w:rsidRDefault="006551C4" w:rsidP="00F24702">
            <w:pPr>
              <w:spacing w:line="276" w:lineRule="auto"/>
              <w:rPr>
                <w:rFonts w:ascii="Arial" w:hAnsi="Arial" w:cs="Arial"/>
                <w:b/>
                <w:sz w:val="24"/>
              </w:rPr>
            </w:pPr>
            <w:r>
              <w:rPr>
                <w:rFonts w:ascii="Arial" w:hAnsi="Arial" w:cs="Arial"/>
                <w:b/>
                <w:sz w:val="24"/>
              </w:rPr>
              <w:t>Moderate</w:t>
            </w:r>
            <w:r w:rsidR="001742FA">
              <w:rPr>
                <w:rFonts w:ascii="Arial" w:hAnsi="Arial" w:cs="Arial"/>
                <w:b/>
                <w:sz w:val="24"/>
              </w:rPr>
              <w:t xml:space="preserve"> vulnerability</w:t>
            </w:r>
          </w:p>
        </w:tc>
        <w:tc>
          <w:tcPr>
            <w:tcW w:w="8152" w:type="dxa"/>
          </w:tcPr>
          <w:p w:rsidR="00015BEF" w:rsidRDefault="00E1345C" w:rsidP="006551C4">
            <w:pPr>
              <w:pStyle w:val="ListParagraph"/>
              <w:numPr>
                <w:ilvl w:val="0"/>
                <w:numId w:val="2"/>
              </w:numPr>
              <w:spacing w:line="276" w:lineRule="auto"/>
              <w:rPr>
                <w:rFonts w:ascii="Arial" w:hAnsi="Arial" w:cs="Arial"/>
                <w:sz w:val="24"/>
              </w:rPr>
            </w:pPr>
            <w:r>
              <w:rPr>
                <w:rFonts w:ascii="Arial" w:hAnsi="Arial" w:cs="Arial"/>
                <w:sz w:val="24"/>
              </w:rPr>
              <w:t>Some difficulty with</w:t>
            </w:r>
            <w:r w:rsidR="00015BEF">
              <w:rPr>
                <w:rFonts w:ascii="Arial" w:hAnsi="Arial" w:cs="Arial"/>
                <w:sz w:val="24"/>
              </w:rPr>
              <w:t xml:space="preserve"> communication skills.</w:t>
            </w:r>
          </w:p>
          <w:p w:rsidR="00E1345C" w:rsidRDefault="00E1345C" w:rsidP="006551C4">
            <w:pPr>
              <w:pStyle w:val="ListParagraph"/>
              <w:numPr>
                <w:ilvl w:val="0"/>
                <w:numId w:val="2"/>
              </w:numPr>
              <w:spacing w:line="276" w:lineRule="auto"/>
              <w:rPr>
                <w:rFonts w:ascii="Arial" w:hAnsi="Arial" w:cs="Arial"/>
                <w:sz w:val="24"/>
              </w:rPr>
            </w:pPr>
            <w:r>
              <w:rPr>
                <w:rFonts w:ascii="Arial" w:hAnsi="Arial" w:cs="Arial"/>
                <w:sz w:val="24"/>
              </w:rPr>
              <w:t>Dependent on others in most areas of life.</w:t>
            </w:r>
          </w:p>
          <w:p w:rsidR="00E1345C" w:rsidRDefault="00E1345C" w:rsidP="006551C4">
            <w:pPr>
              <w:pStyle w:val="ListParagraph"/>
              <w:numPr>
                <w:ilvl w:val="0"/>
                <w:numId w:val="2"/>
              </w:numPr>
              <w:spacing w:line="276" w:lineRule="auto"/>
              <w:rPr>
                <w:rFonts w:ascii="Arial" w:hAnsi="Arial" w:cs="Arial"/>
                <w:sz w:val="24"/>
              </w:rPr>
            </w:pPr>
            <w:r>
              <w:rPr>
                <w:rFonts w:ascii="Arial" w:hAnsi="Arial" w:cs="Arial"/>
                <w:sz w:val="24"/>
              </w:rPr>
              <w:t>May be unwilling or unable to make a complaint.</w:t>
            </w:r>
          </w:p>
          <w:p w:rsidR="00015BEF" w:rsidRPr="00E1345C" w:rsidRDefault="00E1345C" w:rsidP="006551C4">
            <w:pPr>
              <w:pStyle w:val="ListParagraph"/>
              <w:numPr>
                <w:ilvl w:val="0"/>
                <w:numId w:val="2"/>
              </w:numPr>
              <w:spacing w:line="276" w:lineRule="auto"/>
              <w:rPr>
                <w:rFonts w:ascii="Arial" w:hAnsi="Arial" w:cs="Arial"/>
                <w:sz w:val="24"/>
              </w:rPr>
            </w:pPr>
            <w:r w:rsidRPr="00E1345C">
              <w:rPr>
                <w:rFonts w:ascii="Arial" w:hAnsi="Arial" w:cs="Arial"/>
                <w:sz w:val="24"/>
              </w:rPr>
              <w:t xml:space="preserve">Limited or unstable network of </w:t>
            </w:r>
            <w:r w:rsidR="00015BEF" w:rsidRPr="00E1345C">
              <w:rPr>
                <w:rFonts w:ascii="Arial" w:hAnsi="Arial" w:cs="Arial"/>
                <w:sz w:val="24"/>
              </w:rPr>
              <w:t>unpaid support</w:t>
            </w:r>
            <w:r>
              <w:rPr>
                <w:rFonts w:ascii="Arial" w:hAnsi="Arial" w:cs="Arial"/>
                <w:sz w:val="24"/>
              </w:rPr>
              <w:t>s</w:t>
            </w:r>
            <w:r w:rsidR="00015BEF" w:rsidRPr="00E1345C">
              <w:rPr>
                <w:rFonts w:ascii="Arial" w:hAnsi="Arial" w:cs="Arial"/>
                <w:sz w:val="24"/>
              </w:rPr>
              <w:t>.</w:t>
            </w:r>
          </w:p>
          <w:p w:rsidR="00015BEF" w:rsidRDefault="00E1345C" w:rsidP="006551C4">
            <w:pPr>
              <w:pStyle w:val="ListParagraph"/>
              <w:numPr>
                <w:ilvl w:val="0"/>
                <w:numId w:val="2"/>
              </w:numPr>
              <w:spacing w:line="276" w:lineRule="auto"/>
              <w:rPr>
                <w:rFonts w:ascii="Arial" w:hAnsi="Arial" w:cs="Arial"/>
                <w:sz w:val="24"/>
              </w:rPr>
            </w:pPr>
            <w:r>
              <w:rPr>
                <w:rFonts w:ascii="Arial" w:hAnsi="Arial" w:cs="Arial"/>
                <w:sz w:val="24"/>
              </w:rPr>
              <w:t>Some difficulty with managing behaviour – some risk taking behaviour.</w:t>
            </w:r>
          </w:p>
          <w:p w:rsidR="00E1345C" w:rsidRDefault="00E1345C" w:rsidP="006551C4">
            <w:pPr>
              <w:pStyle w:val="ListParagraph"/>
              <w:numPr>
                <w:ilvl w:val="0"/>
                <w:numId w:val="2"/>
              </w:numPr>
              <w:spacing w:line="276" w:lineRule="auto"/>
              <w:rPr>
                <w:rFonts w:ascii="Arial" w:hAnsi="Arial" w:cs="Arial"/>
                <w:sz w:val="24"/>
              </w:rPr>
            </w:pPr>
            <w:r>
              <w:rPr>
                <w:rFonts w:ascii="Arial" w:hAnsi="Arial" w:cs="Arial"/>
                <w:sz w:val="24"/>
              </w:rPr>
              <w:t>Limited</w:t>
            </w:r>
            <w:r w:rsidRPr="00E1345C">
              <w:rPr>
                <w:rFonts w:ascii="Arial" w:hAnsi="Arial" w:cs="Arial"/>
                <w:sz w:val="24"/>
              </w:rPr>
              <w:t xml:space="preserve"> understanding of what si</w:t>
            </w:r>
            <w:r w:rsidR="000A6864">
              <w:rPr>
                <w:rFonts w:ascii="Arial" w:hAnsi="Arial" w:cs="Arial"/>
                <w:sz w:val="24"/>
              </w:rPr>
              <w:t>tuations or behaviour are risky, and the potential consequences of choices.</w:t>
            </w:r>
          </w:p>
          <w:p w:rsidR="008079E9" w:rsidRPr="00E1345C" w:rsidRDefault="00E1345C" w:rsidP="006551C4">
            <w:pPr>
              <w:pStyle w:val="ListParagraph"/>
              <w:numPr>
                <w:ilvl w:val="0"/>
                <w:numId w:val="2"/>
              </w:numPr>
              <w:spacing w:line="276" w:lineRule="auto"/>
              <w:rPr>
                <w:rFonts w:ascii="Arial" w:hAnsi="Arial" w:cs="Arial"/>
                <w:sz w:val="24"/>
              </w:rPr>
            </w:pPr>
            <w:r>
              <w:rPr>
                <w:rFonts w:ascii="Arial" w:hAnsi="Arial" w:cs="Arial"/>
                <w:sz w:val="24"/>
              </w:rPr>
              <w:t>Limited</w:t>
            </w:r>
            <w:r w:rsidR="00015BEF" w:rsidRPr="00E1345C">
              <w:rPr>
                <w:rFonts w:ascii="Arial" w:hAnsi="Arial" w:cs="Arial"/>
                <w:sz w:val="24"/>
              </w:rPr>
              <w:t xml:space="preserve"> control of personal finances.</w:t>
            </w:r>
          </w:p>
        </w:tc>
      </w:tr>
      <w:tr w:rsidR="008079E9" w:rsidTr="00F24702">
        <w:tc>
          <w:tcPr>
            <w:tcW w:w="1630" w:type="dxa"/>
            <w:shd w:val="clear" w:color="auto" w:fill="FF0000"/>
            <w:vAlign w:val="center"/>
          </w:tcPr>
          <w:p w:rsidR="008079E9" w:rsidRPr="008079E9" w:rsidRDefault="006551C4" w:rsidP="00F24702">
            <w:pPr>
              <w:spacing w:line="276" w:lineRule="auto"/>
              <w:rPr>
                <w:rFonts w:ascii="Arial" w:hAnsi="Arial" w:cs="Arial"/>
                <w:b/>
                <w:sz w:val="24"/>
              </w:rPr>
            </w:pPr>
            <w:r>
              <w:rPr>
                <w:rFonts w:ascii="Arial" w:hAnsi="Arial" w:cs="Arial"/>
                <w:b/>
                <w:sz w:val="24"/>
              </w:rPr>
              <w:t>High</w:t>
            </w:r>
            <w:r w:rsidR="001742FA">
              <w:rPr>
                <w:rFonts w:ascii="Arial" w:hAnsi="Arial" w:cs="Arial"/>
                <w:b/>
                <w:sz w:val="24"/>
              </w:rPr>
              <w:t xml:space="preserve"> vulnerability</w:t>
            </w:r>
          </w:p>
        </w:tc>
        <w:tc>
          <w:tcPr>
            <w:tcW w:w="8152" w:type="dxa"/>
          </w:tcPr>
          <w:p w:rsidR="00E1345C" w:rsidRDefault="00E1345C" w:rsidP="006551C4">
            <w:pPr>
              <w:pStyle w:val="ListParagraph"/>
              <w:numPr>
                <w:ilvl w:val="0"/>
                <w:numId w:val="2"/>
              </w:numPr>
              <w:spacing w:line="276" w:lineRule="auto"/>
              <w:rPr>
                <w:rFonts w:ascii="Arial" w:hAnsi="Arial" w:cs="Arial"/>
                <w:sz w:val="24"/>
              </w:rPr>
            </w:pPr>
            <w:r>
              <w:rPr>
                <w:rFonts w:ascii="Arial" w:hAnsi="Arial" w:cs="Arial"/>
                <w:sz w:val="24"/>
              </w:rPr>
              <w:t>Difficulty with communication skills – may rely</w:t>
            </w:r>
            <w:r w:rsidR="008927FB">
              <w:rPr>
                <w:rFonts w:ascii="Arial" w:hAnsi="Arial" w:cs="Arial"/>
                <w:sz w:val="24"/>
              </w:rPr>
              <w:t xml:space="preserve"> on</w:t>
            </w:r>
            <w:r>
              <w:rPr>
                <w:rFonts w:ascii="Arial" w:hAnsi="Arial" w:cs="Arial"/>
                <w:sz w:val="24"/>
              </w:rPr>
              <w:t xml:space="preserve"> assistive and augmentative communication technologies and tools.</w:t>
            </w:r>
          </w:p>
          <w:p w:rsidR="00E1345C" w:rsidRDefault="00E1345C" w:rsidP="006551C4">
            <w:pPr>
              <w:pStyle w:val="ListParagraph"/>
              <w:numPr>
                <w:ilvl w:val="0"/>
                <w:numId w:val="2"/>
              </w:numPr>
              <w:spacing w:line="276" w:lineRule="auto"/>
              <w:rPr>
                <w:rFonts w:ascii="Arial" w:hAnsi="Arial" w:cs="Arial"/>
                <w:sz w:val="24"/>
              </w:rPr>
            </w:pPr>
            <w:r>
              <w:rPr>
                <w:rFonts w:ascii="Arial" w:hAnsi="Arial" w:cs="Arial"/>
                <w:sz w:val="24"/>
              </w:rPr>
              <w:t>Very dependent on others for basic needs.</w:t>
            </w:r>
          </w:p>
          <w:p w:rsidR="000A6864" w:rsidRDefault="000A6864" w:rsidP="006551C4">
            <w:pPr>
              <w:pStyle w:val="ListParagraph"/>
              <w:numPr>
                <w:ilvl w:val="0"/>
                <w:numId w:val="2"/>
              </w:numPr>
              <w:spacing w:line="276" w:lineRule="auto"/>
              <w:rPr>
                <w:rFonts w:ascii="Arial" w:hAnsi="Arial" w:cs="Arial"/>
                <w:sz w:val="24"/>
              </w:rPr>
            </w:pPr>
            <w:r>
              <w:rPr>
                <w:rFonts w:ascii="Arial" w:hAnsi="Arial" w:cs="Arial"/>
                <w:sz w:val="24"/>
              </w:rPr>
              <w:t xml:space="preserve">Decisions are made by others with limited opportunities to contribute. </w:t>
            </w:r>
          </w:p>
          <w:p w:rsidR="00E1345C" w:rsidRDefault="00E1345C" w:rsidP="006551C4">
            <w:pPr>
              <w:pStyle w:val="ListParagraph"/>
              <w:numPr>
                <w:ilvl w:val="0"/>
                <w:numId w:val="2"/>
              </w:numPr>
              <w:spacing w:line="276" w:lineRule="auto"/>
              <w:rPr>
                <w:rFonts w:ascii="Arial" w:hAnsi="Arial" w:cs="Arial"/>
                <w:sz w:val="24"/>
              </w:rPr>
            </w:pPr>
            <w:r>
              <w:rPr>
                <w:rFonts w:ascii="Arial" w:hAnsi="Arial" w:cs="Arial"/>
                <w:sz w:val="24"/>
              </w:rPr>
              <w:t>Easily intimidated by others.</w:t>
            </w:r>
          </w:p>
          <w:p w:rsidR="00E1345C" w:rsidRPr="00E1345C" w:rsidRDefault="000A6864" w:rsidP="006551C4">
            <w:pPr>
              <w:pStyle w:val="ListParagraph"/>
              <w:numPr>
                <w:ilvl w:val="0"/>
                <w:numId w:val="2"/>
              </w:numPr>
              <w:spacing w:line="276" w:lineRule="auto"/>
              <w:rPr>
                <w:rFonts w:ascii="Arial" w:hAnsi="Arial" w:cs="Arial"/>
                <w:sz w:val="24"/>
              </w:rPr>
            </w:pPr>
            <w:r>
              <w:rPr>
                <w:rFonts w:ascii="Arial" w:hAnsi="Arial" w:cs="Arial"/>
                <w:sz w:val="24"/>
              </w:rPr>
              <w:t>Very poor, or limited</w:t>
            </w:r>
            <w:r w:rsidR="00E1345C" w:rsidRPr="00E1345C">
              <w:rPr>
                <w:rFonts w:ascii="Arial" w:hAnsi="Arial" w:cs="Arial"/>
                <w:sz w:val="24"/>
              </w:rPr>
              <w:t xml:space="preserve"> network of unpaid support</w:t>
            </w:r>
            <w:r w:rsidR="00E1345C">
              <w:rPr>
                <w:rFonts w:ascii="Arial" w:hAnsi="Arial" w:cs="Arial"/>
                <w:sz w:val="24"/>
              </w:rPr>
              <w:t>s</w:t>
            </w:r>
            <w:r w:rsidR="00E1345C" w:rsidRPr="00E1345C">
              <w:rPr>
                <w:rFonts w:ascii="Arial" w:hAnsi="Arial" w:cs="Arial"/>
                <w:sz w:val="24"/>
              </w:rPr>
              <w:t>.</w:t>
            </w:r>
          </w:p>
          <w:p w:rsidR="00E1345C" w:rsidRDefault="000A6864" w:rsidP="006551C4">
            <w:pPr>
              <w:pStyle w:val="ListParagraph"/>
              <w:numPr>
                <w:ilvl w:val="0"/>
                <w:numId w:val="2"/>
              </w:numPr>
              <w:spacing w:line="276" w:lineRule="auto"/>
              <w:rPr>
                <w:rFonts w:ascii="Arial" w:hAnsi="Arial" w:cs="Arial"/>
                <w:sz w:val="24"/>
              </w:rPr>
            </w:pPr>
            <w:r>
              <w:rPr>
                <w:rFonts w:ascii="Arial" w:hAnsi="Arial" w:cs="Arial"/>
                <w:sz w:val="24"/>
              </w:rPr>
              <w:t>Frequently engages in high risk behaviours with limited to no understanding of consequences.</w:t>
            </w:r>
          </w:p>
          <w:p w:rsidR="008079E9" w:rsidRPr="000A6864" w:rsidRDefault="000A6864" w:rsidP="006551C4">
            <w:pPr>
              <w:pStyle w:val="ListParagraph"/>
              <w:numPr>
                <w:ilvl w:val="0"/>
                <w:numId w:val="2"/>
              </w:numPr>
              <w:spacing w:line="276" w:lineRule="auto"/>
              <w:rPr>
                <w:rFonts w:ascii="Arial" w:hAnsi="Arial" w:cs="Arial"/>
                <w:sz w:val="24"/>
              </w:rPr>
            </w:pPr>
            <w:r>
              <w:rPr>
                <w:rFonts w:ascii="Arial" w:hAnsi="Arial" w:cs="Arial"/>
                <w:sz w:val="24"/>
              </w:rPr>
              <w:t>Personal finances are controlled by others (not necessarily by a legally appointed Guardian or Administrator).</w:t>
            </w:r>
          </w:p>
        </w:tc>
      </w:tr>
      <w:tr w:rsidR="00CB2D99" w:rsidRPr="00CB2D99" w:rsidTr="00F24702">
        <w:tc>
          <w:tcPr>
            <w:tcW w:w="1630" w:type="dxa"/>
            <w:shd w:val="clear" w:color="auto" w:fill="000000" w:themeFill="text1"/>
            <w:vAlign w:val="center"/>
          </w:tcPr>
          <w:p w:rsidR="009F3C7A" w:rsidRPr="00F24702" w:rsidRDefault="009F3C7A" w:rsidP="00F24702">
            <w:pPr>
              <w:rPr>
                <w:rFonts w:ascii="Arial" w:hAnsi="Arial" w:cs="Arial"/>
                <w:b/>
                <w:color w:val="FFFFFF" w:themeColor="background1"/>
                <w:sz w:val="24"/>
              </w:rPr>
            </w:pPr>
            <w:r w:rsidRPr="00F24702">
              <w:rPr>
                <w:rFonts w:ascii="Arial" w:hAnsi="Arial" w:cs="Arial"/>
                <w:b/>
                <w:color w:val="FFFFFF" w:themeColor="background1"/>
                <w:sz w:val="24"/>
              </w:rPr>
              <w:t>Urgent safeguards required</w:t>
            </w:r>
          </w:p>
        </w:tc>
        <w:tc>
          <w:tcPr>
            <w:tcW w:w="8152" w:type="dxa"/>
          </w:tcPr>
          <w:p w:rsidR="00297CD1" w:rsidRDefault="00297CD1" w:rsidP="00297CD1">
            <w:pPr>
              <w:rPr>
                <w:rFonts w:ascii="Arial" w:hAnsi="Arial" w:cs="Arial"/>
                <w:color w:val="000000" w:themeColor="text1"/>
                <w:sz w:val="24"/>
              </w:rPr>
            </w:pPr>
            <w:r w:rsidRPr="00CB2D99">
              <w:rPr>
                <w:rFonts w:ascii="Arial" w:hAnsi="Arial" w:cs="Arial"/>
                <w:color w:val="000000" w:themeColor="text1"/>
                <w:sz w:val="24"/>
              </w:rPr>
              <w:t xml:space="preserve">Organisations that </w:t>
            </w:r>
            <w:r w:rsidR="00CB2D99" w:rsidRPr="00CB2D99">
              <w:rPr>
                <w:rFonts w:ascii="Arial" w:hAnsi="Arial" w:cs="Arial"/>
                <w:color w:val="000000" w:themeColor="text1"/>
                <w:sz w:val="24"/>
              </w:rPr>
              <w:t>have</w:t>
            </w:r>
            <w:r w:rsidRPr="00CB2D99">
              <w:rPr>
                <w:rFonts w:ascii="Arial" w:hAnsi="Arial" w:cs="Arial"/>
                <w:color w:val="000000" w:themeColor="text1"/>
                <w:sz w:val="24"/>
              </w:rPr>
              <w:t xml:space="preserve"> significant concerns</w:t>
            </w:r>
            <w:r w:rsidR="00CB2D99" w:rsidRPr="00CB2D99">
              <w:rPr>
                <w:rFonts w:ascii="Arial" w:hAnsi="Arial" w:cs="Arial"/>
                <w:color w:val="000000" w:themeColor="text1"/>
                <w:sz w:val="24"/>
              </w:rPr>
              <w:t>, or evidence,</w:t>
            </w:r>
            <w:r w:rsidRPr="00CB2D99">
              <w:rPr>
                <w:rFonts w:ascii="Arial" w:hAnsi="Arial" w:cs="Arial"/>
                <w:color w:val="000000" w:themeColor="text1"/>
                <w:sz w:val="24"/>
              </w:rPr>
              <w:t xml:space="preserve"> that a person with disability is at significant harm or risk, </w:t>
            </w:r>
            <w:r w:rsidR="00CB2D99" w:rsidRPr="00CB2D99">
              <w:rPr>
                <w:rFonts w:ascii="Arial" w:hAnsi="Arial" w:cs="Arial"/>
                <w:color w:val="000000" w:themeColor="text1"/>
                <w:sz w:val="24"/>
              </w:rPr>
              <w:t xml:space="preserve">or is </w:t>
            </w:r>
            <w:r w:rsidRPr="00CB2D99">
              <w:rPr>
                <w:rFonts w:ascii="Arial" w:hAnsi="Arial" w:cs="Arial"/>
                <w:color w:val="000000" w:themeColor="text1"/>
                <w:sz w:val="24"/>
              </w:rPr>
              <w:t xml:space="preserve">experiencing abuse, neglect </w:t>
            </w:r>
            <w:r w:rsidR="00CB2D99" w:rsidRPr="00CB2D99">
              <w:rPr>
                <w:rFonts w:ascii="Arial" w:hAnsi="Arial" w:cs="Arial"/>
                <w:color w:val="000000" w:themeColor="text1"/>
                <w:sz w:val="24"/>
              </w:rPr>
              <w:t>or</w:t>
            </w:r>
            <w:r w:rsidRPr="00CB2D99">
              <w:rPr>
                <w:rFonts w:ascii="Arial" w:hAnsi="Arial" w:cs="Arial"/>
                <w:color w:val="000000" w:themeColor="text1"/>
                <w:sz w:val="24"/>
              </w:rPr>
              <w:t xml:space="preserve"> exploitation, have a requirement to urgently intervene and establish safeguarding mechanisms.</w:t>
            </w:r>
          </w:p>
          <w:p w:rsidR="00CB2D99" w:rsidRDefault="00CB2D99" w:rsidP="00297CD1">
            <w:pPr>
              <w:rPr>
                <w:rFonts w:ascii="Arial" w:hAnsi="Arial" w:cs="Arial"/>
                <w:color w:val="000000" w:themeColor="text1"/>
                <w:sz w:val="24"/>
              </w:rPr>
            </w:pPr>
          </w:p>
          <w:p w:rsidR="00297CD1" w:rsidRPr="00CB2D99" w:rsidRDefault="00CB2D99" w:rsidP="00CB2D99">
            <w:pPr>
              <w:rPr>
                <w:rFonts w:ascii="Arial" w:hAnsi="Arial" w:cs="Arial"/>
                <w:color w:val="000000" w:themeColor="text1"/>
                <w:sz w:val="24"/>
              </w:rPr>
            </w:pPr>
            <w:r w:rsidRPr="00917C9B">
              <w:rPr>
                <w:rFonts w:ascii="Arial" w:hAnsi="Arial" w:cs="Arial"/>
                <w:color w:val="000000" w:themeColor="text1"/>
                <w:sz w:val="24"/>
              </w:rPr>
              <w:t xml:space="preserve">Refer to </w:t>
            </w:r>
            <w:r w:rsidR="00F139E1">
              <w:rPr>
                <w:rFonts w:ascii="Arial" w:hAnsi="Arial" w:cs="Arial"/>
                <w:color w:val="000000" w:themeColor="text1"/>
                <w:sz w:val="24"/>
              </w:rPr>
              <w:t>the Appendix for further information</w:t>
            </w:r>
            <w:r w:rsidRPr="00917C9B">
              <w:rPr>
                <w:rFonts w:ascii="Arial" w:hAnsi="Arial" w:cs="Arial"/>
                <w:color w:val="000000" w:themeColor="text1"/>
                <w:sz w:val="24"/>
              </w:rPr>
              <w:t>.</w:t>
            </w:r>
          </w:p>
        </w:tc>
      </w:tr>
    </w:tbl>
    <w:p w:rsidR="00917C9B" w:rsidRDefault="00917C9B" w:rsidP="00F24702">
      <w:pPr>
        <w:pStyle w:val="BodyText"/>
        <w:spacing w:before="0"/>
      </w:pPr>
    </w:p>
    <w:p w:rsidR="00072DCC" w:rsidRPr="00A61EDE" w:rsidRDefault="00917C9B" w:rsidP="00F24702">
      <w:pPr>
        <w:pStyle w:val="BodyText"/>
        <w:spacing w:before="0"/>
        <w:rPr>
          <w:b/>
        </w:rPr>
      </w:pPr>
      <w:r w:rsidRPr="00A61EDE">
        <w:rPr>
          <w:b/>
        </w:rPr>
        <w:lastRenderedPageBreak/>
        <w:t xml:space="preserve">Before using this </w:t>
      </w:r>
      <w:r w:rsidR="008927FB" w:rsidRPr="00A61EDE">
        <w:rPr>
          <w:b/>
        </w:rPr>
        <w:t>guide</w:t>
      </w:r>
      <w:r w:rsidRPr="00A61EDE">
        <w:rPr>
          <w:b/>
        </w:rPr>
        <w:t xml:space="preserve"> please note:</w:t>
      </w:r>
    </w:p>
    <w:p w:rsidR="00917C9B" w:rsidRPr="00F24702" w:rsidRDefault="00917C9B" w:rsidP="00F24702">
      <w:pPr>
        <w:pStyle w:val="BodyText"/>
        <w:spacing w:before="0"/>
        <w:rPr>
          <w:b/>
        </w:rPr>
      </w:pPr>
    </w:p>
    <w:p w:rsidR="00072DCC" w:rsidRDefault="00015BEF" w:rsidP="00A65BF8">
      <w:pPr>
        <w:pStyle w:val="BodyText"/>
        <w:numPr>
          <w:ilvl w:val="0"/>
          <w:numId w:val="5"/>
        </w:numPr>
        <w:spacing w:before="0" w:after="120"/>
        <w:ind w:left="357" w:hanging="357"/>
      </w:pPr>
      <w:r>
        <w:t>N</w:t>
      </w:r>
      <w:r w:rsidR="008079E9">
        <w:t>ot all the listed examples would need to be present for a rating to be determined.</w:t>
      </w:r>
      <w:r>
        <w:t xml:space="preserve"> </w:t>
      </w:r>
    </w:p>
    <w:p w:rsidR="00015BEF" w:rsidRDefault="00015BEF" w:rsidP="00A65BF8">
      <w:pPr>
        <w:pStyle w:val="BodyText"/>
        <w:numPr>
          <w:ilvl w:val="0"/>
          <w:numId w:val="5"/>
        </w:numPr>
        <w:spacing w:before="0" w:after="120"/>
        <w:ind w:left="357" w:hanging="357"/>
      </w:pPr>
      <w:r>
        <w:t xml:space="preserve">People may </w:t>
      </w:r>
      <w:r w:rsidR="000A6864">
        <w:t>demonstrate vulnerability in different ways across different areas of functioning.</w:t>
      </w:r>
    </w:p>
    <w:p w:rsidR="00CB2D99" w:rsidRDefault="00CB2D99" w:rsidP="00A65BF8">
      <w:pPr>
        <w:pStyle w:val="BodyText"/>
        <w:numPr>
          <w:ilvl w:val="0"/>
          <w:numId w:val="5"/>
        </w:numPr>
        <w:spacing w:before="0" w:after="120"/>
        <w:ind w:left="357" w:hanging="357"/>
      </w:pPr>
      <w:r>
        <w:t xml:space="preserve">Critical incidents and evidence of abuse, neglect and harm perpetrated against </w:t>
      </w:r>
      <w:r w:rsidR="008A3EC5">
        <w:t xml:space="preserve">any person </w:t>
      </w:r>
      <w:r>
        <w:t xml:space="preserve">with </w:t>
      </w:r>
      <w:r w:rsidR="008A3EC5">
        <w:t>disability</w:t>
      </w:r>
      <w:r>
        <w:t xml:space="preserve"> must be reported to the appropriate government department</w:t>
      </w:r>
      <w:r w:rsidR="008A3EC5">
        <w:t>(</w:t>
      </w:r>
      <w:r>
        <w:t>s</w:t>
      </w:r>
      <w:r w:rsidR="008A3EC5">
        <w:t>)</w:t>
      </w:r>
      <w:r>
        <w:t>. Reporting requirements will differ depending on the age of the person, the legislative conditions, and contractual obligations that exist between funders and service providers.</w:t>
      </w:r>
    </w:p>
    <w:p w:rsidR="00CB2D99" w:rsidRDefault="00CB2D99" w:rsidP="00A65BF8">
      <w:pPr>
        <w:pStyle w:val="BodyText"/>
        <w:numPr>
          <w:ilvl w:val="0"/>
          <w:numId w:val="5"/>
        </w:numPr>
        <w:spacing w:before="0" w:after="120"/>
        <w:ind w:left="357" w:hanging="357"/>
      </w:pPr>
      <w:r>
        <w:t>In instances where an individual has experienced abuse, neglect and harm incide</w:t>
      </w:r>
      <w:r w:rsidR="00A65BF8">
        <w:t>nt reporting alone may not be sufficient</w:t>
      </w:r>
      <w:r>
        <w:t xml:space="preserve"> response. Organisations are required to consider what parallel supports, services and activities are available to provide the person with disability with trauma support, independent advocacy and access to Police and legal assistance.</w:t>
      </w:r>
    </w:p>
    <w:p w:rsidR="00A65BF8" w:rsidRDefault="00A65BF8" w:rsidP="00F24702">
      <w:pPr>
        <w:pStyle w:val="BodyText"/>
        <w:numPr>
          <w:ilvl w:val="0"/>
          <w:numId w:val="5"/>
        </w:numPr>
        <w:spacing w:before="0" w:after="120"/>
        <w:ind w:left="357" w:hanging="357"/>
      </w:pPr>
      <w:r>
        <w:t xml:space="preserve">People with specific personal traits and attributes (regardless of disability) have greater capacity to foresee or identify risk and harm, respond to concerns and develop solutions to problems. People who demonstrate self-confidence, persistence, creativity and determination may be better able to assert their needs and interests and communicate concerns with others. </w:t>
      </w:r>
    </w:p>
    <w:p w:rsidR="008A3EC5" w:rsidRDefault="008A3EC5" w:rsidP="00CB2D99">
      <w:pPr>
        <w:pStyle w:val="BodyText"/>
        <w:numPr>
          <w:ilvl w:val="0"/>
          <w:numId w:val="5"/>
        </w:numPr>
        <w:spacing w:before="0"/>
      </w:pPr>
      <w:r>
        <w:t>The experience of trauma will/can have significant impacts on a person’s daily functioning, memory, their ability to manage emotions and behaviours, and cope with stressors.</w:t>
      </w:r>
    </w:p>
    <w:p w:rsidR="005B2DD4" w:rsidRDefault="005B2DD4" w:rsidP="005B2DD4">
      <w:pPr>
        <w:spacing w:after="0"/>
        <w:rPr>
          <w:rFonts w:ascii="Arial" w:hAnsi="Arial" w:cs="Arial"/>
          <w:sz w:val="24"/>
        </w:rPr>
      </w:pPr>
    </w:p>
    <w:p w:rsidR="008927FB" w:rsidRDefault="008927FB" w:rsidP="005B2DD4">
      <w:pPr>
        <w:spacing w:after="0"/>
        <w:rPr>
          <w:rFonts w:ascii="Arial" w:hAnsi="Arial" w:cs="Arial"/>
          <w:sz w:val="24"/>
        </w:rPr>
      </w:pPr>
    </w:p>
    <w:p w:rsidR="008927FB" w:rsidRPr="005B2DD4" w:rsidRDefault="008927FB" w:rsidP="005B2DD4">
      <w:pPr>
        <w:spacing w:after="0"/>
        <w:rPr>
          <w:rFonts w:ascii="Arial" w:hAnsi="Arial" w:cs="Arial"/>
          <w:sz w:val="24"/>
        </w:rPr>
      </w:pPr>
      <w:r>
        <w:rPr>
          <w:rFonts w:ascii="Arial" w:hAnsi="Arial" w:cs="Arial"/>
          <w:sz w:val="24"/>
        </w:rPr>
        <w:t>The planning process provides opportunities to explore goals and aspirations, and to identify risks and mitigation strategies to address risk. While it is assumed safeguards are</w:t>
      </w:r>
      <w:r w:rsidR="001D5E94">
        <w:rPr>
          <w:rFonts w:ascii="Arial" w:hAnsi="Arial" w:cs="Arial"/>
          <w:sz w:val="24"/>
        </w:rPr>
        <w:t xml:space="preserve"> proactively </w:t>
      </w:r>
      <w:r>
        <w:rPr>
          <w:rFonts w:ascii="Arial" w:hAnsi="Arial" w:cs="Arial"/>
          <w:sz w:val="24"/>
        </w:rPr>
        <w:t xml:space="preserve">built into the goals and strategies defined in an individual’s plan, this might not be the case for all people with disability you support. The </w:t>
      </w:r>
      <w:r w:rsidR="001D5E94">
        <w:rPr>
          <w:rFonts w:ascii="Arial" w:hAnsi="Arial" w:cs="Arial"/>
          <w:sz w:val="24"/>
        </w:rPr>
        <w:t>Vulnerability</w:t>
      </w:r>
      <w:r>
        <w:rPr>
          <w:rFonts w:ascii="Arial" w:hAnsi="Arial" w:cs="Arial"/>
          <w:sz w:val="24"/>
        </w:rPr>
        <w:t xml:space="preserve"> Indicator Guide can be used in instances where the safeguarding needs of individuals has not been adequately a</w:t>
      </w:r>
      <w:r w:rsidR="001D5E94">
        <w:rPr>
          <w:rFonts w:ascii="Arial" w:hAnsi="Arial" w:cs="Arial"/>
          <w:sz w:val="24"/>
        </w:rPr>
        <w:t>ddressed through planning, and/or an issue or concern becomes apparent.</w:t>
      </w:r>
      <w:r>
        <w:rPr>
          <w:rFonts w:ascii="Arial" w:hAnsi="Arial" w:cs="Arial"/>
          <w:sz w:val="24"/>
        </w:rPr>
        <w:t xml:space="preserve"> </w:t>
      </w:r>
    </w:p>
    <w:p w:rsidR="008079E9" w:rsidRDefault="008079E9">
      <w:r>
        <w:br w:type="page"/>
      </w:r>
    </w:p>
    <w:p w:rsidR="00917C9B" w:rsidRPr="00917C9B" w:rsidRDefault="008927FB" w:rsidP="008927FB">
      <w:pPr>
        <w:pStyle w:val="Heading1"/>
        <w:numPr>
          <w:ilvl w:val="0"/>
          <w:numId w:val="10"/>
        </w:numPr>
        <w:spacing w:after="0"/>
      </w:pPr>
      <w:r w:rsidRPr="008927FB">
        <w:lastRenderedPageBreak/>
        <w:t>Vulnerability Indicator Guide</w:t>
      </w:r>
      <w:r w:rsidR="003E7971">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5"/>
        <w:gridCol w:w="4476"/>
      </w:tblGrid>
      <w:tr w:rsidR="005B2DD4" w:rsidTr="00D15076">
        <w:tc>
          <w:tcPr>
            <w:tcW w:w="4644" w:type="dxa"/>
            <w:tcBorders>
              <w:right w:val="single" w:sz="4" w:space="0" w:color="auto"/>
            </w:tcBorders>
            <w:vAlign w:val="center"/>
          </w:tcPr>
          <w:p w:rsidR="005B2DD4" w:rsidRPr="00CB2D99" w:rsidRDefault="009F3C7A" w:rsidP="00D15076">
            <w:pPr>
              <w:pStyle w:val="Heading2"/>
              <w:outlineLvl w:val="1"/>
            </w:pPr>
            <w:r w:rsidRPr="00D15076">
              <w:t>Individual’s n</w:t>
            </w:r>
            <w:r w:rsidR="005B2DD4" w:rsidRPr="00D15076">
              <w:t>ame</w:t>
            </w:r>
          </w:p>
        </w:tc>
        <w:tc>
          <w:tcPr>
            <w:tcW w:w="4598" w:type="dxa"/>
            <w:tcBorders>
              <w:top w:val="single" w:sz="4" w:space="0" w:color="auto"/>
              <w:left w:val="single" w:sz="4" w:space="0" w:color="auto"/>
              <w:bottom w:val="single" w:sz="4" w:space="0" w:color="auto"/>
              <w:right w:val="single" w:sz="4" w:space="0" w:color="auto"/>
            </w:tcBorders>
          </w:tcPr>
          <w:p w:rsidR="005B2DD4" w:rsidRPr="0092077A" w:rsidRDefault="00A64F55" w:rsidP="00D5272E">
            <w:pPr>
              <w:spacing w:line="480" w:lineRule="auto"/>
              <w:rPr>
                <w:rFonts w:ascii="Arial" w:hAnsi="Arial" w:cs="Arial"/>
                <w:sz w:val="24"/>
                <w:szCs w:val="24"/>
              </w:rPr>
            </w:pPr>
            <w:sdt>
              <w:sdtPr>
                <w:rPr>
                  <w:rStyle w:val="Style1"/>
                  <w:rFonts w:cs="Arial"/>
                  <w:szCs w:val="24"/>
                </w:rPr>
                <w:alias w:val="Person's name"/>
                <w:tag w:val="Person's name"/>
                <w:id w:val="1048877827"/>
                <w:placeholder>
                  <w:docPart w:val="66FFAC6D2E094F79AD888FEE3BA91B9F"/>
                </w:placeholder>
                <w:showingPlcHdr/>
              </w:sdtPr>
              <w:sdtEndPr>
                <w:rPr>
                  <w:rStyle w:val="DefaultParagraphFont"/>
                  <w:rFonts w:asciiTheme="minorHAnsi" w:hAnsiTheme="minorHAnsi"/>
                  <w:sz w:val="22"/>
                </w:rPr>
              </w:sdtEndPr>
              <w:sdtContent>
                <w:r w:rsidR="00D5272E" w:rsidRPr="00DB6DAE">
                  <w:rPr>
                    <w:rStyle w:val="PlaceholderText"/>
                  </w:rPr>
                  <w:t>Click here to enter text.</w:t>
                </w:r>
              </w:sdtContent>
            </w:sdt>
          </w:p>
        </w:tc>
      </w:tr>
      <w:tr w:rsidR="005B2DD4" w:rsidTr="00D15076">
        <w:tc>
          <w:tcPr>
            <w:tcW w:w="4644" w:type="dxa"/>
            <w:tcBorders>
              <w:right w:val="single" w:sz="4" w:space="0" w:color="auto"/>
            </w:tcBorders>
            <w:vAlign w:val="center"/>
          </w:tcPr>
          <w:p w:rsidR="005B2DD4" w:rsidRPr="00CB2D99" w:rsidRDefault="005B2DD4" w:rsidP="00D15076">
            <w:pPr>
              <w:pStyle w:val="Heading2"/>
              <w:outlineLvl w:val="1"/>
            </w:pPr>
            <w:r w:rsidRPr="00CB2D99">
              <w:t>Other identifying information</w:t>
            </w:r>
          </w:p>
        </w:tc>
        <w:sdt>
          <w:sdtPr>
            <w:rPr>
              <w:rStyle w:val="Style1"/>
              <w:rFonts w:cs="Arial"/>
              <w:szCs w:val="24"/>
            </w:rPr>
            <w:alias w:val="Other identifying information"/>
            <w:tag w:val="Other identifying information"/>
            <w:id w:val="-2024473112"/>
            <w:placeholder>
              <w:docPart w:val="DefaultPlaceholder_1082065158"/>
            </w:placeholder>
            <w:showingPlcHdr/>
          </w:sdtPr>
          <w:sdtEndPr>
            <w:rPr>
              <w:rStyle w:val="DefaultParagraphFont"/>
              <w:rFonts w:asciiTheme="minorHAnsi" w:hAnsiTheme="minorHAnsi"/>
              <w:sz w:val="22"/>
            </w:rPr>
          </w:sdtEndPr>
          <w:sdtContent>
            <w:tc>
              <w:tcPr>
                <w:tcW w:w="4598" w:type="dxa"/>
                <w:tcBorders>
                  <w:top w:val="single" w:sz="4" w:space="0" w:color="auto"/>
                  <w:left w:val="single" w:sz="4" w:space="0" w:color="auto"/>
                  <w:bottom w:val="single" w:sz="4" w:space="0" w:color="auto"/>
                  <w:right w:val="single" w:sz="4" w:space="0" w:color="auto"/>
                </w:tcBorders>
              </w:tcPr>
              <w:p w:rsidR="005B2DD4" w:rsidRPr="005B2DD4" w:rsidRDefault="005B2DD4" w:rsidP="005B2DD4">
                <w:pPr>
                  <w:spacing w:line="480" w:lineRule="auto"/>
                  <w:rPr>
                    <w:rFonts w:ascii="Arial" w:hAnsi="Arial" w:cs="Arial"/>
                    <w:sz w:val="24"/>
                    <w:szCs w:val="24"/>
                  </w:rPr>
                </w:pPr>
                <w:r w:rsidRPr="005B2DD4">
                  <w:rPr>
                    <w:rStyle w:val="PlaceholderText"/>
                    <w:rFonts w:ascii="Arial" w:hAnsi="Arial" w:cs="Arial"/>
                    <w:sz w:val="24"/>
                    <w:szCs w:val="24"/>
                  </w:rPr>
                  <w:t>Click here to enter text.</w:t>
                </w:r>
              </w:p>
            </w:tc>
          </w:sdtContent>
        </w:sdt>
      </w:tr>
    </w:tbl>
    <w:p w:rsidR="005B2DD4" w:rsidRDefault="005B2DD4">
      <w:pPr>
        <w:rPr>
          <w:rFonts w:ascii="Arial" w:hAnsi="Arial" w:cs="Arial"/>
          <w:sz w:val="24"/>
        </w:rPr>
      </w:pPr>
    </w:p>
    <w:p w:rsidR="005B2DD4" w:rsidRPr="00917C9B" w:rsidRDefault="005B2DD4" w:rsidP="00D15076">
      <w:pPr>
        <w:pStyle w:val="Heading2"/>
        <w:spacing w:after="0"/>
      </w:pPr>
      <w:r w:rsidRPr="00917C9B">
        <w:t>Who has been involved in the c</w:t>
      </w:r>
      <w:r w:rsidR="00C36F0A" w:rsidRPr="00917C9B">
        <w:t xml:space="preserve">ompletion of the </w:t>
      </w:r>
      <w:r w:rsidR="008927FB">
        <w:t>guide</w:t>
      </w:r>
      <w:r w:rsidR="00C36F0A" w:rsidRPr="00917C9B">
        <w:t>?</w:t>
      </w:r>
    </w:p>
    <w:tbl>
      <w:tblPr>
        <w:tblStyle w:val="TableGrid"/>
        <w:tblW w:w="0" w:type="auto"/>
        <w:tblLook w:val="04A0" w:firstRow="1" w:lastRow="0" w:firstColumn="1" w:lastColumn="0" w:noHBand="0" w:noVBand="1"/>
      </w:tblPr>
      <w:tblGrid>
        <w:gridCol w:w="4498"/>
        <w:gridCol w:w="4518"/>
      </w:tblGrid>
      <w:tr w:rsidR="0092077A" w:rsidRPr="0092077A" w:rsidTr="00D5272E">
        <w:tc>
          <w:tcPr>
            <w:tcW w:w="4498" w:type="dxa"/>
            <w:tcBorders>
              <w:top w:val="single" w:sz="4" w:space="0" w:color="auto"/>
              <w:left w:val="single" w:sz="4" w:space="0" w:color="auto"/>
              <w:right w:val="single" w:sz="4" w:space="0" w:color="auto"/>
            </w:tcBorders>
            <w:shd w:val="clear" w:color="auto" w:fill="244061" w:themeFill="accent1" w:themeFillShade="80"/>
          </w:tcPr>
          <w:p w:rsidR="0092077A" w:rsidRPr="0092077A" w:rsidRDefault="0092077A" w:rsidP="009F3C7A">
            <w:pPr>
              <w:spacing w:before="120" w:after="120" w:line="276" w:lineRule="auto"/>
              <w:rPr>
                <w:rFonts w:ascii="Arial" w:hAnsi="Arial" w:cs="Arial"/>
                <w:b/>
                <w:sz w:val="24"/>
              </w:rPr>
            </w:pPr>
            <w:r w:rsidRPr="0092077A">
              <w:rPr>
                <w:rFonts w:ascii="Arial" w:hAnsi="Arial" w:cs="Arial"/>
                <w:b/>
                <w:sz w:val="24"/>
              </w:rPr>
              <w:t>Name</w:t>
            </w:r>
          </w:p>
        </w:tc>
        <w:tc>
          <w:tcPr>
            <w:tcW w:w="4518" w:type="dxa"/>
            <w:tcBorders>
              <w:top w:val="single" w:sz="4" w:space="0" w:color="auto"/>
              <w:left w:val="single" w:sz="4" w:space="0" w:color="auto"/>
              <w:right w:val="single" w:sz="4" w:space="0" w:color="auto"/>
            </w:tcBorders>
            <w:shd w:val="clear" w:color="auto" w:fill="244061" w:themeFill="accent1" w:themeFillShade="80"/>
          </w:tcPr>
          <w:p w:rsidR="0092077A" w:rsidRPr="0092077A" w:rsidRDefault="0092077A" w:rsidP="009F3C7A">
            <w:pPr>
              <w:spacing w:before="120" w:after="120" w:line="276" w:lineRule="auto"/>
              <w:rPr>
                <w:rFonts w:ascii="Arial" w:hAnsi="Arial" w:cs="Arial"/>
                <w:b/>
                <w:sz w:val="24"/>
              </w:rPr>
            </w:pPr>
            <w:r w:rsidRPr="0092077A">
              <w:rPr>
                <w:rFonts w:ascii="Arial" w:hAnsi="Arial" w:cs="Arial"/>
                <w:b/>
                <w:sz w:val="24"/>
              </w:rPr>
              <w:t>Relationship to the person</w:t>
            </w:r>
          </w:p>
        </w:tc>
      </w:tr>
      <w:tr w:rsidR="0092077A" w:rsidRPr="0092077A" w:rsidTr="00D5272E">
        <w:sdt>
          <w:sdtPr>
            <w:rPr>
              <w:rStyle w:val="Style1"/>
              <w:rFonts w:cs="Arial"/>
              <w:szCs w:val="24"/>
            </w:rPr>
            <w:alias w:val="Name"/>
            <w:tag w:val="Name"/>
            <w:id w:val="-859973220"/>
            <w:placeholder>
              <w:docPart w:val="C558BF57E0C546DE95505D6718C36033"/>
            </w:placeholder>
            <w:showingPlcHdr/>
          </w:sdtPr>
          <w:sdtEndPr>
            <w:rPr>
              <w:rStyle w:val="DefaultParagraphFont"/>
              <w:rFonts w:asciiTheme="minorHAnsi" w:hAnsiTheme="minorHAnsi"/>
              <w:sz w:val="22"/>
            </w:rPr>
          </w:sdtEndPr>
          <w:sdtContent>
            <w:tc>
              <w:tcPr>
                <w:tcW w:w="4498" w:type="dxa"/>
              </w:tcPr>
              <w:p w:rsidR="0092077A" w:rsidRPr="0092077A" w:rsidRDefault="0092077A" w:rsidP="0092077A">
                <w:pPr>
                  <w:spacing w:line="480" w:lineRule="auto"/>
                  <w:rPr>
                    <w:rFonts w:ascii="Arial" w:hAnsi="Arial" w:cs="Arial"/>
                    <w:sz w:val="24"/>
                    <w:szCs w:val="24"/>
                  </w:rPr>
                </w:pPr>
                <w:r w:rsidRPr="0092077A">
                  <w:rPr>
                    <w:rStyle w:val="PlaceholderText"/>
                    <w:rFonts w:ascii="Arial" w:hAnsi="Arial" w:cs="Arial"/>
                    <w:sz w:val="24"/>
                    <w:szCs w:val="24"/>
                  </w:rPr>
                  <w:t>Click here to enter text.</w:t>
                </w:r>
              </w:p>
            </w:tc>
          </w:sdtContent>
        </w:sdt>
        <w:sdt>
          <w:sdtPr>
            <w:rPr>
              <w:rStyle w:val="Style1"/>
              <w:rFonts w:cs="Arial"/>
              <w:szCs w:val="24"/>
            </w:rPr>
            <w:alias w:val="Relationship to the person"/>
            <w:tag w:val="Relationship to the person"/>
            <w:id w:val="-1754497931"/>
            <w:placeholder>
              <w:docPart w:val="0BD29F55DE3C48A88DDB7C08C9B2214E"/>
            </w:placeholder>
            <w:showingPlcHdr/>
          </w:sdtPr>
          <w:sdtEndPr>
            <w:rPr>
              <w:rStyle w:val="DefaultParagraphFont"/>
              <w:rFonts w:asciiTheme="minorHAnsi" w:hAnsiTheme="minorHAnsi"/>
              <w:sz w:val="22"/>
            </w:rPr>
          </w:sdtEndPr>
          <w:sdtContent>
            <w:tc>
              <w:tcPr>
                <w:tcW w:w="4518" w:type="dxa"/>
              </w:tcPr>
              <w:p w:rsidR="0092077A" w:rsidRPr="0092077A" w:rsidRDefault="0092077A" w:rsidP="0092077A">
                <w:pPr>
                  <w:spacing w:line="480" w:lineRule="auto"/>
                  <w:rPr>
                    <w:rFonts w:ascii="Arial" w:hAnsi="Arial" w:cs="Arial"/>
                    <w:sz w:val="24"/>
                    <w:szCs w:val="24"/>
                  </w:rPr>
                </w:pPr>
                <w:r w:rsidRPr="0092077A">
                  <w:rPr>
                    <w:rStyle w:val="PlaceholderText"/>
                    <w:rFonts w:ascii="Arial" w:hAnsi="Arial" w:cs="Arial"/>
                    <w:sz w:val="24"/>
                    <w:szCs w:val="24"/>
                  </w:rPr>
                  <w:t>Click here to enter text.</w:t>
                </w:r>
              </w:p>
            </w:tc>
          </w:sdtContent>
        </w:sdt>
      </w:tr>
      <w:tr w:rsidR="0092077A" w:rsidRPr="0092077A" w:rsidTr="00D5272E">
        <w:sdt>
          <w:sdtPr>
            <w:rPr>
              <w:rStyle w:val="Style1"/>
              <w:rFonts w:cs="Arial"/>
              <w:szCs w:val="24"/>
            </w:rPr>
            <w:alias w:val="Name"/>
            <w:tag w:val="Name"/>
            <w:id w:val="1633278666"/>
            <w:placeholder>
              <w:docPart w:val="11519C93D676484A870911E4B8EFF604"/>
            </w:placeholder>
            <w:showingPlcHdr/>
          </w:sdtPr>
          <w:sdtEndPr>
            <w:rPr>
              <w:rStyle w:val="DefaultParagraphFont"/>
              <w:rFonts w:asciiTheme="minorHAnsi" w:hAnsiTheme="minorHAnsi"/>
              <w:sz w:val="22"/>
            </w:rPr>
          </w:sdtEndPr>
          <w:sdtContent>
            <w:tc>
              <w:tcPr>
                <w:tcW w:w="4498" w:type="dxa"/>
              </w:tcPr>
              <w:p w:rsidR="0092077A" w:rsidRPr="0092077A" w:rsidRDefault="0092077A" w:rsidP="0092077A">
                <w:pPr>
                  <w:spacing w:line="480" w:lineRule="auto"/>
                  <w:rPr>
                    <w:rFonts w:ascii="Arial" w:hAnsi="Arial" w:cs="Arial"/>
                    <w:sz w:val="24"/>
                    <w:szCs w:val="24"/>
                  </w:rPr>
                </w:pPr>
                <w:r w:rsidRPr="0092077A">
                  <w:rPr>
                    <w:rStyle w:val="PlaceholderText"/>
                    <w:rFonts w:ascii="Arial" w:hAnsi="Arial" w:cs="Arial"/>
                    <w:sz w:val="24"/>
                    <w:szCs w:val="24"/>
                  </w:rPr>
                  <w:t>Click here to enter text.</w:t>
                </w:r>
              </w:p>
            </w:tc>
          </w:sdtContent>
        </w:sdt>
        <w:sdt>
          <w:sdtPr>
            <w:rPr>
              <w:rStyle w:val="Style1"/>
              <w:rFonts w:cs="Arial"/>
              <w:szCs w:val="24"/>
            </w:rPr>
            <w:alias w:val="Relationship to the person"/>
            <w:tag w:val="Relationship to the person"/>
            <w:id w:val="877599124"/>
            <w:placeholder>
              <w:docPart w:val="A52089B7B15C4444B5EA905097FAE7DB"/>
            </w:placeholder>
            <w:showingPlcHdr/>
          </w:sdtPr>
          <w:sdtEndPr>
            <w:rPr>
              <w:rStyle w:val="DefaultParagraphFont"/>
              <w:rFonts w:asciiTheme="minorHAnsi" w:hAnsiTheme="minorHAnsi"/>
              <w:sz w:val="22"/>
            </w:rPr>
          </w:sdtEndPr>
          <w:sdtContent>
            <w:tc>
              <w:tcPr>
                <w:tcW w:w="4518" w:type="dxa"/>
              </w:tcPr>
              <w:p w:rsidR="0092077A" w:rsidRPr="0092077A" w:rsidRDefault="0092077A" w:rsidP="0092077A">
                <w:pPr>
                  <w:spacing w:line="480" w:lineRule="auto"/>
                  <w:rPr>
                    <w:rFonts w:ascii="Arial" w:hAnsi="Arial" w:cs="Arial"/>
                    <w:sz w:val="24"/>
                    <w:szCs w:val="24"/>
                  </w:rPr>
                </w:pPr>
                <w:r w:rsidRPr="0092077A">
                  <w:rPr>
                    <w:rStyle w:val="PlaceholderText"/>
                    <w:rFonts w:ascii="Arial" w:hAnsi="Arial" w:cs="Arial"/>
                    <w:sz w:val="24"/>
                    <w:szCs w:val="24"/>
                  </w:rPr>
                  <w:t>Click here to enter text.</w:t>
                </w:r>
              </w:p>
            </w:tc>
          </w:sdtContent>
        </w:sdt>
      </w:tr>
      <w:tr w:rsidR="0092077A" w:rsidRPr="0092077A" w:rsidTr="00D5272E">
        <w:sdt>
          <w:sdtPr>
            <w:rPr>
              <w:rStyle w:val="Style1"/>
              <w:rFonts w:cs="Arial"/>
              <w:szCs w:val="24"/>
            </w:rPr>
            <w:alias w:val="Name"/>
            <w:tag w:val="Name"/>
            <w:id w:val="-930118082"/>
            <w:placeholder>
              <w:docPart w:val="8AA213765968444AA498F6FD1AC01E1F"/>
            </w:placeholder>
            <w:showingPlcHdr/>
          </w:sdtPr>
          <w:sdtEndPr>
            <w:rPr>
              <w:rStyle w:val="DefaultParagraphFont"/>
              <w:rFonts w:asciiTheme="minorHAnsi" w:hAnsiTheme="minorHAnsi"/>
              <w:sz w:val="22"/>
            </w:rPr>
          </w:sdtEndPr>
          <w:sdtContent>
            <w:tc>
              <w:tcPr>
                <w:tcW w:w="4498" w:type="dxa"/>
              </w:tcPr>
              <w:p w:rsidR="0092077A" w:rsidRPr="0092077A" w:rsidRDefault="0092077A" w:rsidP="0092077A">
                <w:pPr>
                  <w:spacing w:line="480" w:lineRule="auto"/>
                  <w:rPr>
                    <w:rFonts w:ascii="Arial" w:hAnsi="Arial" w:cs="Arial"/>
                    <w:sz w:val="24"/>
                    <w:szCs w:val="24"/>
                  </w:rPr>
                </w:pPr>
                <w:r w:rsidRPr="0092077A">
                  <w:rPr>
                    <w:rStyle w:val="PlaceholderText"/>
                    <w:rFonts w:ascii="Arial" w:hAnsi="Arial" w:cs="Arial"/>
                    <w:sz w:val="24"/>
                    <w:szCs w:val="24"/>
                  </w:rPr>
                  <w:t>Click here to enter text.</w:t>
                </w:r>
              </w:p>
            </w:tc>
          </w:sdtContent>
        </w:sdt>
        <w:sdt>
          <w:sdtPr>
            <w:rPr>
              <w:rStyle w:val="Style1"/>
              <w:rFonts w:cs="Arial"/>
              <w:szCs w:val="24"/>
            </w:rPr>
            <w:alias w:val="Relationship to the person"/>
            <w:tag w:val="Relationship to the person"/>
            <w:id w:val="-1422798647"/>
            <w:placeholder>
              <w:docPart w:val="AAA663FBBA264189AA12AD55D4CA20AC"/>
            </w:placeholder>
            <w:showingPlcHdr/>
          </w:sdtPr>
          <w:sdtEndPr>
            <w:rPr>
              <w:rStyle w:val="DefaultParagraphFont"/>
              <w:rFonts w:asciiTheme="minorHAnsi" w:hAnsiTheme="minorHAnsi"/>
              <w:sz w:val="22"/>
            </w:rPr>
          </w:sdtEndPr>
          <w:sdtContent>
            <w:tc>
              <w:tcPr>
                <w:tcW w:w="4518" w:type="dxa"/>
              </w:tcPr>
              <w:p w:rsidR="0092077A" w:rsidRPr="0092077A" w:rsidRDefault="0092077A" w:rsidP="0092077A">
                <w:pPr>
                  <w:spacing w:line="480" w:lineRule="auto"/>
                  <w:rPr>
                    <w:rFonts w:ascii="Arial" w:hAnsi="Arial" w:cs="Arial"/>
                    <w:b/>
                    <w:sz w:val="24"/>
                    <w:szCs w:val="24"/>
                  </w:rPr>
                </w:pPr>
                <w:r w:rsidRPr="0092077A">
                  <w:rPr>
                    <w:rStyle w:val="PlaceholderText"/>
                    <w:rFonts w:ascii="Arial" w:hAnsi="Arial" w:cs="Arial"/>
                    <w:sz w:val="24"/>
                    <w:szCs w:val="24"/>
                  </w:rPr>
                  <w:t>Click here to enter text.</w:t>
                </w:r>
              </w:p>
            </w:tc>
          </w:sdtContent>
        </w:sdt>
      </w:tr>
    </w:tbl>
    <w:p w:rsidR="00C36F0A" w:rsidRDefault="00C36F0A">
      <w:pPr>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5"/>
        <w:gridCol w:w="4476"/>
      </w:tblGrid>
      <w:tr w:rsidR="009717B6" w:rsidTr="009717B6">
        <w:tc>
          <w:tcPr>
            <w:tcW w:w="4644" w:type="dxa"/>
            <w:tcBorders>
              <w:right w:val="single" w:sz="4" w:space="0" w:color="auto"/>
            </w:tcBorders>
            <w:vAlign w:val="center"/>
          </w:tcPr>
          <w:p w:rsidR="009717B6" w:rsidRPr="009717B6" w:rsidRDefault="009717B6" w:rsidP="009717B6">
            <w:pPr>
              <w:pStyle w:val="Heading1"/>
              <w:spacing w:after="120"/>
              <w:outlineLvl w:val="0"/>
              <w:rPr>
                <w:sz w:val="24"/>
                <w:szCs w:val="24"/>
              </w:rPr>
            </w:pPr>
            <w:r w:rsidRPr="00D15076">
              <w:rPr>
                <w:rStyle w:val="Heading2Char"/>
                <w:b/>
              </w:rPr>
              <w:t>Reason for initial use</w:t>
            </w:r>
            <w:r w:rsidRPr="00CB2D99">
              <w:rPr>
                <w:sz w:val="24"/>
                <w:szCs w:val="24"/>
              </w:rPr>
              <w:t xml:space="preserve"> </w:t>
            </w:r>
            <w:r>
              <w:rPr>
                <w:sz w:val="24"/>
                <w:szCs w:val="24"/>
              </w:rPr>
              <w:br/>
            </w:r>
            <w:r w:rsidRPr="00CB2D99">
              <w:rPr>
                <w:b w:val="0"/>
                <w:sz w:val="24"/>
                <w:szCs w:val="24"/>
              </w:rPr>
              <w:t>(briefly describe the issue or concern)</w:t>
            </w:r>
          </w:p>
        </w:tc>
        <w:sdt>
          <w:sdtPr>
            <w:rPr>
              <w:rStyle w:val="Style1"/>
              <w:rFonts w:cs="Arial"/>
              <w:szCs w:val="24"/>
            </w:rPr>
            <w:alias w:val="Reason for initial use"/>
            <w:tag w:val="Reason for initial use"/>
            <w:id w:val="905033662"/>
            <w:placeholder>
              <w:docPart w:val="7C54544072E54313B08D9A079A638E46"/>
            </w:placeholder>
            <w:showingPlcHdr/>
          </w:sdtPr>
          <w:sdtEndPr>
            <w:rPr>
              <w:rStyle w:val="DefaultParagraphFont"/>
              <w:rFonts w:asciiTheme="minorHAnsi" w:hAnsiTheme="minorHAnsi"/>
              <w:sz w:val="22"/>
            </w:rPr>
          </w:sdtEndPr>
          <w:sdtContent>
            <w:tc>
              <w:tcPr>
                <w:tcW w:w="4598" w:type="dxa"/>
                <w:tcBorders>
                  <w:top w:val="single" w:sz="4" w:space="0" w:color="auto"/>
                  <w:left w:val="single" w:sz="4" w:space="0" w:color="auto"/>
                  <w:bottom w:val="single" w:sz="4" w:space="0" w:color="auto"/>
                  <w:right w:val="single" w:sz="4" w:space="0" w:color="auto"/>
                </w:tcBorders>
              </w:tcPr>
              <w:p w:rsidR="009717B6" w:rsidRPr="0092077A" w:rsidRDefault="00D5272E" w:rsidP="00D5272E">
                <w:pPr>
                  <w:spacing w:line="480" w:lineRule="auto"/>
                  <w:rPr>
                    <w:rFonts w:ascii="Arial" w:hAnsi="Arial" w:cs="Arial"/>
                    <w:sz w:val="24"/>
                    <w:szCs w:val="24"/>
                  </w:rPr>
                </w:pPr>
                <w:r w:rsidRPr="00DB6DAE">
                  <w:rPr>
                    <w:rStyle w:val="PlaceholderText"/>
                  </w:rPr>
                  <w:t>Click here to enter text.</w:t>
                </w:r>
              </w:p>
            </w:tc>
          </w:sdtContent>
        </w:sdt>
      </w:tr>
      <w:tr w:rsidR="009717B6" w:rsidTr="009717B6">
        <w:tc>
          <w:tcPr>
            <w:tcW w:w="4644" w:type="dxa"/>
            <w:tcBorders>
              <w:right w:val="single" w:sz="4" w:space="0" w:color="auto"/>
            </w:tcBorders>
            <w:vAlign w:val="center"/>
          </w:tcPr>
          <w:p w:rsidR="009717B6" w:rsidRPr="00CB2D99" w:rsidRDefault="009717B6" w:rsidP="009717B6">
            <w:pPr>
              <w:pStyle w:val="Heading2"/>
              <w:outlineLvl w:val="1"/>
            </w:pPr>
            <w:r>
              <w:t>Existing safeguards in place</w:t>
            </w:r>
          </w:p>
        </w:tc>
        <w:sdt>
          <w:sdtPr>
            <w:rPr>
              <w:rStyle w:val="Style1"/>
              <w:rFonts w:cs="Arial"/>
              <w:szCs w:val="24"/>
            </w:rPr>
            <w:alias w:val="Existing safeguards"/>
            <w:tag w:val="Existing safeguards"/>
            <w:id w:val="-1705700120"/>
            <w:placeholder>
              <w:docPart w:val="6CA5586693AC489EBD31A811FBE13463"/>
            </w:placeholder>
          </w:sdtPr>
          <w:sdtEndPr>
            <w:rPr>
              <w:rStyle w:val="DefaultParagraphFont"/>
              <w:rFonts w:asciiTheme="minorHAnsi" w:hAnsiTheme="minorHAnsi"/>
              <w:sz w:val="22"/>
            </w:rPr>
          </w:sdtEndPr>
          <w:sdtContent>
            <w:tc>
              <w:tcPr>
                <w:tcW w:w="4598" w:type="dxa"/>
                <w:tcBorders>
                  <w:top w:val="single" w:sz="4" w:space="0" w:color="auto"/>
                  <w:left w:val="single" w:sz="4" w:space="0" w:color="auto"/>
                  <w:bottom w:val="single" w:sz="4" w:space="0" w:color="auto"/>
                  <w:right w:val="single" w:sz="4" w:space="0" w:color="auto"/>
                </w:tcBorders>
              </w:tcPr>
              <w:p w:rsidR="00D5272E" w:rsidRDefault="00D5272E" w:rsidP="00D5272E">
                <w:pPr>
                  <w:spacing w:line="480" w:lineRule="auto"/>
                  <w:rPr>
                    <w:rStyle w:val="Style1"/>
                    <w:rFonts w:cs="Arial"/>
                    <w:szCs w:val="24"/>
                  </w:rPr>
                </w:pPr>
              </w:p>
              <w:p w:rsidR="00D5272E" w:rsidRDefault="00D5272E" w:rsidP="00D5272E">
                <w:pPr>
                  <w:spacing w:line="480" w:lineRule="auto"/>
                  <w:rPr>
                    <w:rStyle w:val="Style1"/>
                    <w:rFonts w:cs="Arial"/>
                    <w:szCs w:val="24"/>
                  </w:rPr>
                </w:pPr>
              </w:p>
              <w:p w:rsidR="009717B6" w:rsidRPr="005B2DD4" w:rsidRDefault="009717B6" w:rsidP="00D5272E">
                <w:pPr>
                  <w:spacing w:line="480" w:lineRule="auto"/>
                  <w:rPr>
                    <w:rFonts w:ascii="Arial" w:hAnsi="Arial" w:cs="Arial"/>
                    <w:sz w:val="24"/>
                    <w:szCs w:val="24"/>
                  </w:rPr>
                </w:pPr>
              </w:p>
            </w:tc>
          </w:sdtContent>
        </w:sdt>
      </w:tr>
    </w:tbl>
    <w:p w:rsidR="009717B6" w:rsidRDefault="009717B6">
      <w:pPr>
        <w:rPr>
          <w:rFonts w:ascii="Arial" w:hAnsi="Arial" w:cs="Arial"/>
          <w:sz w:val="24"/>
        </w:rPr>
      </w:pPr>
    </w:p>
    <w:p w:rsidR="003E7971" w:rsidRDefault="003E7971">
      <w:pPr>
        <w:rPr>
          <w:rFonts w:ascii="Arial" w:hAnsi="Arial" w:cs="Arial"/>
          <w:sz w:val="24"/>
        </w:rPr>
      </w:pPr>
    </w:p>
    <w:p w:rsidR="003E7971" w:rsidRDefault="003E7971">
      <w:pPr>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gridCol w:w="4480"/>
      </w:tblGrid>
      <w:tr w:rsidR="009F3C7A" w:rsidTr="009F3C7A">
        <w:tc>
          <w:tcPr>
            <w:tcW w:w="4644" w:type="dxa"/>
            <w:tcBorders>
              <w:right w:val="single" w:sz="4" w:space="0" w:color="auto"/>
            </w:tcBorders>
          </w:tcPr>
          <w:p w:rsidR="009F3C7A" w:rsidRPr="0092077A" w:rsidRDefault="009F3C7A" w:rsidP="00CB2D99">
            <w:pPr>
              <w:pStyle w:val="Heading2"/>
              <w:spacing w:line="480" w:lineRule="auto"/>
              <w:outlineLvl w:val="1"/>
            </w:pPr>
            <w:r>
              <w:t>Date of use</w:t>
            </w:r>
          </w:p>
        </w:tc>
        <w:sdt>
          <w:sdtPr>
            <w:rPr>
              <w:rStyle w:val="Style1"/>
              <w:rFonts w:cs="Arial"/>
              <w:szCs w:val="24"/>
            </w:rPr>
            <w:alias w:val="Date"/>
            <w:tag w:val="Date"/>
            <w:id w:val="473114757"/>
            <w:placeholder>
              <w:docPart w:val="F1334C9225F14C289868F7E569F57D18"/>
            </w:placeholder>
            <w:showingPlcHdr/>
            <w:date w:fullDate="2017-07-01T00:00:00Z">
              <w:dateFormat w:val="d/MM/yyyy"/>
              <w:lid w:val="en-AU"/>
              <w:storeMappedDataAs w:val="dateTime"/>
              <w:calendar w:val="gregorian"/>
            </w:date>
          </w:sdtPr>
          <w:sdtEndPr>
            <w:rPr>
              <w:rStyle w:val="DefaultParagraphFont"/>
              <w:rFonts w:asciiTheme="minorHAnsi" w:hAnsiTheme="minorHAnsi"/>
              <w:sz w:val="22"/>
            </w:rPr>
          </w:sdtEndPr>
          <w:sdtContent>
            <w:tc>
              <w:tcPr>
                <w:tcW w:w="4598" w:type="dxa"/>
                <w:tcBorders>
                  <w:top w:val="single" w:sz="4" w:space="0" w:color="auto"/>
                  <w:left w:val="single" w:sz="4" w:space="0" w:color="auto"/>
                  <w:bottom w:val="single" w:sz="4" w:space="0" w:color="auto"/>
                  <w:right w:val="single" w:sz="4" w:space="0" w:color="auto"/>
                </w:tcBorders>
              </w:tcPr>
              <w:p w:rsidR="009F3C7A" w:rsidRPr="008079E9" w:rsidRDefault="00D5272E" w:rsidP="00D5272E">
                <w:pPr>
                  <w:spacing w:line="480" w:lineRule="auto"/>
                  <w:rPr>
                    <w:rFonts w:ascii="Arial" w:hAnsi="Arial" w:cs="Arial"/>
                    <w:sz w:val="24"/>
                    <w:szCs w:val="24"/>
                  </w:rPr>
                </w:pPr>
                <w:r w:rsidRPr="00DB6DAE">
                  <w:rPr>
                    <w:rStyle w:val="PlaceholderText"/>
                  </w:rPr>
                  <w:t>Click here to enter a date.</w:t>
                </w:r>
              </w:p>
            </w:tc>
          </w:sdtContent>
        </w:sdt>
      </w:tr>
      <w:tr w:rsidR="009F3C7A" w:rsidTr="009F3C7A">
        <w:tc>
          <w:tcPr>
            <w:tcW w:w="4644" w:type="dxa"/>
            <w:tcBorders>
              <w:right w:val="single" w:sz="4" w:space="0" w:color="auto"/>
            </w:tcBorders>
          </w:tcPr>
          <w:p w:rsidR="009F3C7A" w:rsidRDefault="00865220" w:rsidP="00865220">
            <w:pPr>
              <w:spacing w:line="480" w:lineRule="auto"/>
              <w:rPr>
                <w:rFonts w:ascii="Arial" w:hAnsi="Arial" w:cs="Arial"/>
                <w:b/>
                <w:sz w:val="24"/>
              </w:rPr>
            </w:pPr>
            <w:r>
              <w:rPr>
                <w:rFonts w:ascii="Arial" w:hAnsi="Arial" w:cs="Arial"/>
                <w:b/>
                <w:sz w:val="24"/>
              </w:rPr>
              <w:t>Proposed d</w:t>
            </w:r>
            <w:r w:rsidR="009F3C7A">
              <w:rPr>
                <w:rFonts w:ascii="Arial" w:hAnsi="Arial" w:cs="Arial"/>
                <w:b/>
                <w:sz w:val="24"/>
              </w:rPr>
              <w:t>ate for review</w:t>
            </w:r>
          </w:p>
        </w:tc>
        <w:sdt>
          <w:sdtPr>
            <w:rPr>
              <w:rStyle w:val="Style1"/>
              <w:rFonts w:cs="Arial"/>
              <w:szCs w:val="24"/>
            </w:rPr>
            <w:alias w:val="Date"/>
            <w:tag w:val="Date"/>
            <w:id w:val="-753202907"/>
            <w:placeholder>
              <w:docPart w:val="63F65121712F4DB787CD0F005487638C"/>
            </w:placeholder>
            <w:showingPlcHdr/>
            <w:date>
              <w:dateFormat w:val="d/MM/yyyy"/>
              <w:lid w:val="en-AU"/>
              <w:storeMappedDataAs w:val="dateTime"/>
              <w:calendar w:val="gregorian"/>
            </w:date>
          </w:sdtPr>
          <w:sdtEndPr>
            <w:rPr>
              <w:rStyle w:val="DefaultParagraphFont"/>
              <w:rFonts w:asciiTheme="minorHAnsi" w:hAnsiTheme="minorHAnsi"/>
              <w:sz w:val="22"/>
            </w:rPr>
          </w:sdtEndPr>
          <w:sdtContent>
            <w:tc>
              <w:tcPr>
                <w:tcW w:w="4598" w:type="dxa"/>
                <w:tcBorders>
                  <w:top w:val="single" w:sz="4" w:space="0" w:color="auto"/>
                  <w:left w:val="single" w:sz="4" w:space="0" w:color="auto"/>
                  <w:bottom w:val="single" w:sz="4" w:space="0" w:color="auto"/>
                  <w:right w:val="single" w:sz="4" w:space="0" w:color="auto"/>
                </w:tcBorders>
              </w:tcPr>
              <w:p w:rsidR="009F3C7A" w:rsidRDefault="009F3C7A" w:rsidP="009F3C7A">
                <w:pPr>
                  <w:spacing w:line="480" w:lineRule="auto"/>
                  <w:rPr>
                    <w:rStyle w:val="Style1"/>
                    <w:rFonts w:cs="Arial"/>
                    <w:szCs w:val="24"/>
                  </w:rPr>
                </w:pPr>
                <w:r w:rsidRPr="008079E9">
                  <w:rPr>
                    <w:rStyle w:val="PlaceholderText"/>
                    <w:rFonts w:ascii="Arial" w:hAnsi="Arial" w:cs="Arial"/>
                    <w:sz w:val="24"/>
                    <w:szCs w:val="24"/>
                  </w:rPr>
                  <w:t>Click here to enter a date.</w:t>
                </w:r>
              </w:p>
            </w:tc>
          </w:sdtContent>
        </w:sdt>
      </w:tr>
    </w:tbl>
    <w:p w:rsidR="009F3C7A" w:rsidRDefault="009F3C7A">
      <w:pPr>
        <w:rPr>
          <w:rFonts w:ascii="Arial" w:hAnsi="Arial" w:cs="Arial"/>
          <w:sz w:val="24"/>
        </w:rPr>
        <w:sectPr w:rsidR="009F3C7A" w:rsidSect="00A61EDE">
          <w:footerReference w:type="default" r:id="rId9"/>
          <w:pgSz w:w="11906" w:h="16838"/>
          <w:pgMar w:top="1276" w:right="1440" w:bottom="1440" w:left="1440" w:header="708" w:footer="708" w:gutter="0"/>
          <w:pgNumType w:start="1"/>
          <w:cols w:space="708"/>
          <w:docGrid w:linePitch="360"/>
        </w:sectPr>
      </w:pPr>
    </w:p>
    <w:p w:rsidR="009F3C7A" w:rsidRPr="007F372D" w:rsidRDefault="009C3D74" w:rsidP="00704804">
      <w:pPr>
        <w:pStyle w:val="Heading2"/>
        <w:spacing w:after="0"/>
        <w:rPr>
          <w:sz w:val="28"/>
        </w:rPr>
      </w:pPr>
      <w:r w:rsidRPr="007F372D">
        <w:rPr>
          <w:sz w:val="28"/>
        </w:rPr>
        <w:lastRenderedPageBreak/>
        <w:t>Decision-making</w:t>
      </w:r>
      <w:r w:rsidR="00A65BF8" w:rsidRPr="007F372D">
        <w:rPr>
          <w:sz w:val="28"/>
        </w:rPr>
        <w:t xml:space="preserve"> vulnerability</w:t>
      </w:r>
      <w:r w:rsidRPr="007F372D">
        <w:rPr>
          <w:sz w:val="28"/>
        </w:rPr>
        <w:t xml:space="preserve"> </w:t>
      </w:r>
    </w:p>
    <w:tbl>
      <w:tblPr>
        <w:tblStyle w:val="TableGrid"/>
        <w:tblW w:w="15168" w:type="dxa"/>
        <w:tblInd w:w="-45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7363"/>
        <w:gridCol w:w="784"/>
        <w:gridCol w:w="781"/>
        <w:gridCol w:w="780"/>
        <w:gridCol w:w="781"/>
        <w:gridCol w:w="4679"/>
      </w:tblGrid>
      <w:tr w:rsidR="00FA3C56" w:rsidTr="005D252D">
        <w:trPr>
          <w:cantSplit/>
          <w:trHeight w:val="1590"/>
          <w:tblHeader/>
        </w:trPr>
        <w:tc>
          <w:tcPr>
            <w:tcW w:w="7363" w:type="dxa"/>
            <w:tcBorders>
              <w:top w:val="single" w:sz="12" w:space="0" w:color="000000" w:themeColor="text1"/>
              <w:left w:val="single" w:sz="12" w:space="0" w:color="000000" w:themeColor="text1"/>
            </w:tcBorders>
            <w:shd w:val="clear" w:color="auto" w:fill="244061" w:themeFill="accent1" w:themeFillShade="80"/>
            <w:vAlign w:val="bottom"/>
          </w:tcPr>
          <w:p w:rsidR="00FA3C56" w:rsidRDefault="00FA3C56" w:rsidP="00FA3C56">
            <w:pPr>
              <w:pStyle w:val="Heading3"/>
              <w:spacing w:before="120" w:after="120"/>
              <w:outlineLvl w:val="2"/>
            </w:pPr>
            <w:r>
              <w:t xml:space="preserve">Questions </w:t>
            </w:r>
          </w:p>
        </w:tc>
        <w:tc>
          <w:tcPr>
            <w:tcW w:w="784" w:type="dxa"/>
            <w:tcBorders>
              <w:top w:val="single" w:sz="12" w:space="0" w:color="000000" w:themeColor="text1"/>
            </w:tcBorders>
            <w:shd w:val="clear" w:color="auto" w:fill="244061" w:themeFill="accent1" w:themeFillShade="80"/>
            <w:textDirection w:val="btLr"/>
          </w:tcPr>
          <w:p w:rsidR="00FA3C56" w:rsidRPr="00CB2D99" w:rsidRDefault="00FA3C56" w:rsidP="00FA3C56">
            <w:pPr>
              <w:spacing w:before="120" w:after="120"/>
              <w:ind w:left="113" w:right="113"/>
            </w:pPr>
            <w:r>
              <w:rPr>
                <w:rFonts w:ascii="Arial" w:hAnsi="Arial" w:cs="Arial"/>
                <w:b/>
                <w:sz w:val="24"/>
              </w:rPr>
              <w:t>Yes</w:t>
            </w:r>
          </w:p>
        </w:tc>
        <w:tc>
          <w:tcPr>
            <w:tcW w:w="781" w:type="dxa"/>
            <w:tcBorders>
              <w:top w:val="single" w:sz="12" w:space="0" w:color="000000" w:themeColor="text1"/>
            </w:tcBorders>
            <w:shd w:val="clear" w:color="auto" w:fill="244061" w:themeFill="accent1" w:themeFillShade="80"/>
            <w:textDirection w:val="btLr"/>
          </w:tcPr>
          <w:p w:rsidR="00FA3C56" w:rsidRPr="00CB2D99" w:rsidRDefault="00FA3C56" w:rsidP="00FA3C56">
            <w:pPr>
              <w:spacing w:before="120" w:after="120"/>
              <w:ind w:left="113" w:right="113"/>
            </w:pPr>
            <w:r>
              <w:rPr>
                <w:rFonts w:ascii="Arial" w:hAnsi="Arial" w:cs="Arial"/>
                <w:b/>
                <w:sz w:val="24"/>
              </w:rPr>
              <w:t>Limited</w:t>
            </w:r>
          </w:p>
        </w:tc>
        <w:tc>
          <w:tcPr>
            <w:tcW w:w="780" w:type="dxa"/>
            <w:tcBorders>
              <w:top w:val="single" w:sz="12" w:space="0" w:color="000000" w:themeColor="text1"/>
            </w:tcBorders>
            <w:shd w:val="clear" w:color="auto" w:fill="244061" w:themeFill="accent1" w:themeFillShade="80"/>
            <w:textDirection w:val="btLr"/>
          </w:tcPr>
          <w:p w:rsidR="00FA3C56" w:rsidRPr="00CB2D99" w:rsidRDefault="00FA3C56" w:rsidP="00FA3C56">
            <w:pPr>
              <w:spacing w:before="120" w:after="120"/>
              <w:ind w:left="113" w:right="113"/>
            </w:pPr>
            <w:r>
              <w:rPr>
                <w:rFonts w:ascii="Arial" w:hAnsi="Arial" w:cs="Arial"/>
                <w:b/>
                <w:sz w:val="24"/>
              </w:rPr>
              <w:t>No</w:t>
            </w:r>
          </w:p>
        </w:tc>
        <w:tc>
          <w:tcPr>
            <w:tcW w:w="781" w:type="dxa"/>
            <w:tcBorders>
              <w:top w:val="single" w:sz="12" w:space="0" w:color="000000" w:themeColor="text1"/>
            </w:tcBorders>
            <w:shd w:val="clear" w:color="auto" w:fill="244061" w:themeFill="accent1" w:themeFillShade="80"/>
            <w:textDirection w:val="btLr"/>
          </w:tcPr>
          <w:p w:rsidR="00FA3C56" w:rsidRPr="00CB2D99" w:rsidRDefault="00F24702" w:rsidP="00F24702">
            <w:pPr>
              <w:spacing w:before="120" w:after="120"/>
              <w:ind w:left="113" w:right="113"/>
            </w:pPr>
            <w:r>
              <w:rPr>
                <w:rFonts w:ascii="Arial" w:hAnsi="Arial" w:cs="Arial"/>
                <w:b/>
                <w:sz w:val="24"/>
              </w:rPr>
              <w:t>Unsure</w:t>
            </w:r>
          </w:p>
        </w:tc>
        <w:tc>
          <w:tcPr>
            <w:tcW w:w="4679" w:type="dxa"/>
            <w:tcBorders>
              <w:top w:val="single" w:sz="12" w:space="0" w:color="000000" w:themeColor="text1"/>
              <w:right w:val="single" w:sz="12" w:space="0" w:color="000000" w:themeColor="text1"/>
            </w:tcBorders>
            <w:shd w:val="clear" w:color="auto" w:fill="244061" w:themeFill="accent1" w:themeFillShade="80"/>
            <w:vAlign w:val="bottom"/>
          </w:tcPr>
          <w:p w:rsidR="00FA3C56" w:rsidRDefault="00FA3C56" w:rsidP="00FA3C56">
            <w:pPr>
              <w:spacing w:before="120" w:after="120"/>
              <w:jc w:val="center"/>
              <w:rPr>
                <w:rFonts w:ascii="Arial" w:hAnsi="Arial" w:cs="Arial"/>
                <w:b/>
                <w:sz w:val="24"/>
              </w:rPr>
            </w:pPr>
            <w:r>
              <w:rPr>
                <w:rFonts w:ascii="Arial" w:hAnsi="Arial" w:cs="Arial"/>
                <w:b/>
                <w:sz w:val="24"/>
              </w:rPr>
              <w:t>Notes</w:t>
            </w:r>
          </w:p>
          <w:p w:rsidR="00FA3C56" w:rsidRPr="00CB2D99" w:rsidRDefault="00FA3C56" w:rsidP="00FA3C56">
            <w:pPr>
              <w:spacing w:before="120" w:after="120"/>
              <w:jc w:val="center"/>
            </w:pPr>
            <w:r>
              <w:rPr>
                <w:rFonts w:ascii="Arial" w:hAnsi="Arial" w:cs="Arial"/>
                <w:b/>
                <w:sz w:val="24"/>
              </w:rPr>
              <w:t>(Refer to the prompting questions)</w:t>
            </w:r>
          </w:p>
        </w:tc>
      </w:tr>
      <w:tr w:rsidR="009C3D74" w:rsidTr="005D252D">
        <w:trPr>
          <w:cantSplit/>
          <w:tblHeader/>
        </w:trPr>
        <w:tc>
          <w:tcPr>
            <w:tcW w:w="7363" w:type="dxa"/>
            <w:tcBorders>
              <w:left w:val="single" w:sz="12" w:space="0" w:color="000000" w:themeColor="text1"/>
            </w:tcBorders>
            <w:vAlign w:val="center"/>
          </w:tcPr>
          <w:p w:rsidR="009C3D74" w:rsidRPr="00AC4B28" w:rsidRDefault="009C3D74" w:rsidP="001D5E94">
            <w:pPr>
              <w:spacing w:before="120" w:after="120"/>
              <w:rPr>
                <w:rFonts w:ascii="Arial" w:hAnsi="Arial" w:cs="Arial"/>
                <w:sz w:val="24"/>
              </w:rPr>
            </w:pPr>
            <w:r>
              <w:rPr>
                <w:rFonts w:ascii="Arial" w:hAnsi="Arial" w:cs="Arial"/>
                <w:sz w:val="24"/>
              </w:rPr>
              <w:t xml:space="preserve">Has the person </w:t>
            </w:r>
            <w:r w:rsidR="001D5E94">
              <w:rPr>
                <w:rFonts w:ascii="Arial" w:hAnsi="Arial" w:cs="Arial"/>
                <w:sz w:val="24"/>
              </w:rPr>
              <w:t>had limited</w:t>
            </w:r>
            <w:r w:rsidRPr="00AC4B28">
              <w:rPr>
                <w:rFonts w:ascii="Arial" w:hAnsi="Arial" w:cs="Arial"/>
                <w:sz w:val="24"/>
              </w:rPr>
              <w:t xml:space="preserve"> education?</w:t>
            </w:r>
          </w:p>
        </w:tc>
        <w:tc>
          <w:tcPr>
            <w:tcW w:w="784" w:type="dxa"/>
            <w:vAlign w:val="center"/>
          </w:tcPr>
          <w:p w:rsidR="009C3D74" w:rsidRPr="00BA5E6D" w:rsidRDefault="004717FC" w:rsidP="00BA5E6D">
            <w:pPr>
              <w:spacing w:before="120" w:after="120"/>
              <w:jc w:val="center"/>
              <w:rPr>
                <w:rFonts w:ascii="Arial" w:hAnsi="Arial" w:cs="Arial"/>
                <w:color w:val="A6A6A6" w:themeColor="background1" w:themeShade="A6"/>
                <w:sz w:val="24"/>
              </w:rPr>
            </w:pPr>
            <w:r w:rsidRPr="004717FC">
              <w:rPr>
                <w:rFonts w:ascii="Arial" w:hAnsi="Arial" w:cs="Arial"/>
                <w:color w:val="A6A6A6" w:themeColor="background1" w:themeShade="A6"/>
                <w:sz w:val="24"/>
              </w:rPr>
              <w:t>0</w:t>
            </w:r>
            <w:sdt>
              <w:sdtPr>
                <w:rPr>
                  <w:rFonts w:ascii="Arial" w:hAnsi="Arial" w:cs="Arial"/>
                  <w:color w:val="000000" w:themeColor="text1" w:themeShade="A6"/>
                  <w:sz w:val="24"/>
                </w:rPr>
                <w:id w:val="-551161657"/>
              </w:sdtPr>
              <w:sdtEndPr/>
              <w:sdtContent>
                <w:sdt>
                  <w:sdtPr>
                    <w:rPr>
                      <w:rFonts w:ascii="Arial" w:hAnsi="Arial" w:cs="Arial"/>
                      <w:color w:val="000000" w:themeColor="text1" w:themeShade="A6"/>
                      <w:sz w:val="24"/>
                    </w:rPr>
                    <w:id w:val="-1535496611"/>
                  </w:sdtPr>
                  <w:sdtEndPr/>
                  <w:sdtContent>
                    <w:r w:rsidR="00D5272E" w:rsidRPr="00654EE2">
                      <w:rPr>
                        <w:rFonts w:ascii="MS Gothic" w:eastAsia="MS Gothic" w:hAnsi="MS Gothic" w:cs="Arial" w:hint="eastAsia"/>
                        <w:color w:val="000000" w:themeColor="text1" w:themeShade="A6"/>
                        <w:sz w:val="24"/>
                      </w:rPr>
                      <w:t>☐</w:t>
                    </w:r>
                  </w:sdtContent>
                </w:sdt>
              </w:sdtContent>
            </w:sdt>
          </w:p>
        </w:tc>
        <w:tc>
          <w:tcPr>
            <w:tcW w:w="781" w:type="dxa"/>
            <w:vAlign w:val="center"/>
          </w:tcPr>
          <w:p w:rsidR="009C3D74" w:rsidRPr="00BA5E6D" w:rsidRDefault="009C3D74" w:rsidP="00BA5E6D">
            <w:pPr>
              <w:spacing w:before="120" w:after="120"/>
              <w:jc w:val="center"/>
              <w:rPr>
                <w:rFonts w:ascii="Arial" w:hAnsi="Arial" w:cs="Arial"/>
                <w:color w:val="A6A6A6" w:themeColor="background1" w:themeShade="A6"/>
                <w:sz w:val="24"/>
              </w:rPr>
            </w:pPr>
            <w:r w:rsidRPr="00BA5E6D">
              <w:rPr>
                <w:rFonts w:ascii="Arial" w:hAnsi="Arial" w:cs="Arial"/>
                <w:color w:val="A6A6A6" w:themeColor="background1" w:themeShade="A6"/>
                <w:sz w:val="24"/>
              </w:rPr>
              <w:t>2</w:t>
            </w:r>
            <w:sdt>
              <w:sdtPr>
                <w:rPr>
                  <w:rFonts w:ascii="Arial" w:hAnsi="Arial" w:cs="Arial"/>
                  <w:color w:val="000000" w:themeColor="text1" w:themeShade="A6"/>
                  <w:sz w:val="24"/>
                </w:rPr>
                <w:id w:val="-2100856237"/>
              </w:sdtPr>
              <w:sdtEndPr/>
              <w:sdtContent>
                <w:r w:rsidRPr="00654EE2">
                  <w:rPr>
                    <w:rFonts w:ascii="MS Gothic" w:eastAsia="MS Gothic" w:hAnsi="MS Gothic" w:cs="Arial" w:hint="eastAsia"/>
                    <w:color w:val="000000" w:themeColor="text1" w:themeShade="A6"/>
                    <w:sz w:val="24"/>
                  </w:rPr>
                  <w:t>☐</w:t>
                </w:r>
              </w:sdtContent>
            </w:sdt>
          </w:p>
        </w:tc>
        <w:tc>
          <w:tcPr>
            <w:tcW w:w="780" w:type="dxa"/>
            <w:vAlign w:val="center"/>
          </w:tcPr>
          <w:p w:rsidR="009C3D74" w:rsidRPr="00BA5E6D" w:rsidRDefault="004717FC" w:rsidP="00ED74B7">
            <w:pPr>
              <w:spacing w:before="120" w:after="120"/>
              <w:jc w:val="center"/>
              <w:rPr>
                <w:rFonts w:ascii="Arial" w:hAnsi="Arial" w:cs="Arial"/>
                <w:color w:val="A6A6A6" w:themeColor="background1" w:themeShade="A6"/>
                <w:sz w:val="24"/>
              </w:rPr>
            </w:pPr>
            <w:r w:rsidRPr="004717FC">
              <w:rPr>
                <w:rFonts w:ascii="Arial" w:hAnsi="Arial" w:cs="Arial"/>
                <w:color w:val="A6A6A6" w:themeColor="background1" w:themeShade="A6"/>
                <w:sz w:val="24"/>
              </w:rPr>
              <w:t>4</w:t>
            </w:r>
            <w:sdt>
              <w:sdtPr>
                <w:rPr>
                  <w:rFonts w:ascii="Arial" w:hAnsi="Arial" w:cs="Arial"/>
                  <w:color w:val="000000" w:themeColor="text1" w:themeShade="A6"/>
                  <w:sz w:val="24"/>
                </w:rPr>
                <w:id w:val="711303493"/>
              </w:sdtPr>
              <w:sdtEndPr/>
              <w:sdtContent>
                <w:r w:rsidR="009C3D74" w:rsidRPr="00654EE2">
                  <w:rPr>
                    <w:rFonts w:ascii="MS Gothic" w:eastAsia="MS Gothic" w:hAnsi="MS Gothic" w:cs="Arial" w:hint="eastAsia"/>
                    <w:color w:val="000000" w:themeColor="text1" w:themeShade="A6"/>
                    <w:sz w:val="24"/>
                  </w:rPr>
                  <w:t>☐</w:t>
                </w:r>
              </w:sdtContent>
            </w:sdt>
          </w:p>
        </w:tc>
        <w:tc>
          <w:tcPr>
            <w:tcW w:w="781" w:type="dxa"/>
            <w:vAlign w:val="center"/>
          </w:tcPr>
          <w:p w:rsidR="009C3D74" w:rsidRPr="00BA5E6D" w:rsidRDefault="009C3D74" w:rsidP="00BA5E6D">
            <w:pPr>
              <w:spacing w:before="120" w:after="120"/>
              <w:jc w:val="center"/>
              <w:rPr>
                <w:rFonts w:ascii="Arial" w:hAnsi="Arial" w:cs="Arial"/>
                <w:color w:val="A6A6A6" w:themeColor="background1" w:themeShade="A6"/>
                <w:sz w:val="24"/>
              </w:rPr>
            </w:pPr>
            <w:r w:rsidRPr="00BA5E6D">
              <w:rPr>
                <w:rFonts w:ascii="Arial" w:hAnsi="Arial" w:cs="Arial"/>
                <w:color w:val="A6A6A6" w:themeColor="background1" w:themeShade="A6"/>
                <w:sz w:val="24"/>
              </w:rPr>
              <w:t>3</w:t>
            </w:r>
            <w:sdt>
              <w:sdtPr>
                <w:rPr>
                  <w:rFonts w:ascii="Arial" w:hAnsi="Arial" w:cs="Arial"/>
                  <w:color w:val="000000" w:themeColor="text1" w:themeShade="A6"/>
                  <w:sz w:val="24"/>
                </w:rPr>
                <w:id w:val="1012646553"/>
              </w:sdtPr>
              <w:sdtEndPr/>
              <w:sdtContent>
                <w:r w:rsidRPr="00654EE2">
                  <w:rPr>
                    <w:rFonts w:ascii="MS Gothic" w:eastAsia="MS Gothic" w:hAnsi="MS Gothic" w:cs="Arial" w:hint="eastAsia"/>
                    <w:color w:val="000000" w:themeColor="text1" w:themeShade="A6"/>
                    <w:sz w:val="24"/>
                  </w:rPr>
                  <w:t>☐</w:t>
                </w:r>
              </w:sdtContent>
            </w:sdt>
          </w:p>
        </w:tc>
        <w:tc>
          <w:tcPr>
            <w:tcW w:w="4679" w:type="dxa"/>
            <w:vMerge w:val="restart"/>
            <w:tcBorders>
              <w:right w:val="single" w:sz="12" w:space="0" w:color="000000" w:themeColor="text1"/>
            </w:tcBorders>
          </w:tcPr>
          <w:p w:rsidR="009C3D74" w:rsidRDefault="009C3D74" w:rsidP="00D5272E">
            <w:pPr>
              <w:pStyle w:val="BodyText"/>
              <w:spacing w:before="120" w:after="120"/>
            </w:pPr>
          </w:p>
        </w:tc>
      </w:tr>
      <w:tr w:rsidR="009C3D74" w:rsidTr="005D252D">
        <w:trPr>
          <w:cantSplit/>
          <w:tblHeader/>
        </w:trPr>
        <w:tc>
          <w:tcPr>
            <w:tcW w:w="7363" w:type="dxa"/>
            <w:tcBorders>
              <w:left w:val="single" w:sz="12" w:space="0" w:color="000000" w:themeColor="text1"/>
            </w:tcBorders>
            <w:vAlign w:val="center"/>
          </w:tcPr>
          <w:p w:rsidR="009C3D74" w:rsidRPr="00AC4B28" w:rsidRDefault="009C3D74" w:rsidP="00AC4B28">
            <w:pPr>
              <w:spacing w:before="120" w:after="120"/>
              <w:rPr>
                <w:rFonts w:ascii="Arial" w:hAnsi="Arial" w:cs="Arial"/>
                <w:sz w:val="24"/>
              </w:rPr>
            </w:pPr>
            <w:r>
              <w:rPr>
                <w:rFonts w:ascii="Arial" w:hAnsi="Arial" w:cs="Arial"/>
                <w:sz w:val="24"/>
              </w:rPr>
              <w:t>Has the person had</w:t>
            </w:r>
            <w:r w:rsidRPr="00AC4B28">
              <w:rPr>
                <w:rFonts w:ascii="Arial" w:hAnsi="Arial" w:cs="Arial"/>
                <w:sz w:val="24"/>
              </w:rPr>
              <w:t xml:space="preserve"> experience in making-decisions in their life?</w:t>
            </w:r>
          </w:p>
        </w:tc>
        <w:tc>
          <w:tcPr>
            <w:tcW w:w="784" w:type="dxa"/>
            <w:vAlign w:val="center"/>
          </w:tcPr>
          <w:p w:rsidR="009C3D74" w:rsidRPr="00BA5E6D" w:rsidRDefault="004717FC" w:rsidP="00654EE2">
            <w:pPr>
              <w:spacing w:before="120" w:after="120"/>
              <w:jc w:val="center"/>
              <w:rPr>
                <w:rFonts w:ascii="Arial" w:hAnsi="Arial" w:cs="Arial"/>
                <w:color w:val="A6A6A6" w:themeColor="background1" w:themeShade="A6"/>
                <w:sz w:val="24"/>
              </w:rPr>
            </w:pPr>
            <w:r w:rsidRPr="004717FC">
              <w:rPr>
                <w:rFonts w:ascii="Arial" w:hAnsi="Arial" w:cs="Arial"/>
                <w:color w:val="A6A6A6" w:themeColor="background1" w:themeShade="A6"/>
                <w:sz w:val="24"/>
              </w:rPr>
              <w:t>0</w:t>
            </w:r>
            <w:sdt>
              <w:sdtPr>
                <w:rPr>
                  <w:rFonts w:ascii="Arial" w:hAnsi="Arial" w:cs="Arial"/>
                  <w:color w:val="000000" w:themeColor="text1" w:themeShade="A6"/>
                  <w:sz w:val="24"/>
                </w:rPr>
                <w:id w:val="-1390572513"/>
              </w:sdtPr>
              <w:sdtEndPr/>
              <w:sdtContent>
                <w:r w:rsidR="009C3D74" w:rsidRPr="00654EE2">
                  <w:rPr>
                    <w:rFonts w:ascii="MS Gothic" w:eastAsia="MS Gothic" w:hAnsi="MS Gothic" w:cs="Arial" w:hint="eastAsia"/>
                    <w:color w:val="000000" w:themeColor="text1" w:themeShade="A6"/>
                    <w:sz w:val="24"/>
                  </w:rPr>
                  <w:t>☐</w:t>
                </w:r>
              </w:sdtContent>
            </w:sdt>
          </w:p>
        </w:tc>
        <w:tc>
          <w:tcPr>
            <w:tcW w:w="781" w:type="dxa"/>
            <w:vAlign w:val="center"/>
          </w:tcPr>
          <w:p w:rsidR="009C3D74" w:rsidRPr="00BA5E6D" w:rsidRDefault="009C3D74" w:rsidP="00654EE2">
            <w:pPr>
              <w:spacing w:before="120" w:after="120"/>
              <w:jc w:val="center"/>
              <w:rPr>
                <w:rFonts w:ascii="Arial" w:hAnsi="Arial" w:cs="Arial"/>
                <w:color w:val="A6A6A6" w:themeColor="background1" w:themeShade="A6"/>
                <w:sz w:val="24"/>
              </w:rPr>
            </w:pPr>
            <w:r w:rsidRPr="00BA5E6D">
              <w:rPr>
                <w:rFonts w:ascii="Arial" w:hAnsi="Arial" w:cs="Arial"/>
                <w:color w:val="A6A6A6" w:themeColor="background1" w:themeShade="A6"/>
                <w:sz w:val="24"/>
              </w:rPr>
              <w:t>2</w:t>
            </w:r>
            <w:sdt>
              <w:sdtPr>
                <w:rPr>
                  <w:rFonts w:ascii="Arial" w:hAnsi="Arial" w:cs="Arial"/>
                  <w:color w:val="000000" w:themeColor="text1" w:themeShade="A6"/>
                  <w:sz w:val="24"/>
                </w:rPr>
                <w:id w:val="-754512511"/>
              </w:sdtPr>
              <w:sdtEndPr/>
              <w:sdtContent>
                <w:r w:rsidRPr="00654EE2">
                  <w:rPr>
                    <w:rFonts w:ascii="MS Gothic" w:eastAsia="MS Gothic" w:hAnsi="MS Gothic" w:cs="Arial" w:hint="eastAsia"/>
                    <w:color w:val="000000" w:themeColor="text1" w:themeShade="A6"/>
                    <w:sz w:val="24"/>
                  </w:rPr>
                  <w:t>☐</w:t>
                </w:r>
              </w:sdtContent>
            </w:sdt>
          </w:p>
        </w:tc>
        <w:tc>
          <w:tcPr>
            <w:tcW w:w="780" w:type="dxa"/>
            <w:vAlign w:val="center"/>
          </w:tcPr>
          <w:p w:rsidR="009C3D74" w:rsidRPr="00BA5E6D" w:rsidRDefault="004717FC" w:rsidP="00654EE2">
            <w:pPr>
              <w:spacing w:before="120" w:after="120"/>
              <w:jc w:val="center"/>
              <w:rPr>
                <w:rFonts w:ascii="Arial" w:hAnsi="Arial" w:cs="Arial"/>
                <w:color w:val="A6A6A6" w:themeColor="background1" w:themeShade="A6"/>
                <w:sz w:val="24"/>
              </w:rPr>
            </w:pPr>
            <w:r w:rsidRPr="004717FC">
              <w:rPr>
                <w:rFonts w:ascii="Arial" w:hAnsi="Arial" w:cs="Arial"/>
                <w:color w:val="A6A6A6" w:themeColor="background1" w:themeShade="A6"/>
                <w:sz w:val="24"/>
              </w:rPr>
              <w:t>4</w:t>
            </w:r>
            <w:sdt>
              <w:sdtPr>
                <w:rPr>
                  <w:rFonts w:ascii="Arial" w:hAnsi="Arial" w:cs="Arial"/>
                  <w:color w:val="000000" w:themeColor="text1" w:themeShade="A6"/>
                  <w:sz w:val="24"/>
                </w:rPr>
                <w:id w:val="1213382795"/>
              </w:sdtPr>
              <w:sdtEndPr/>
              <w:sdtContent>
                <w:r w:rsidR="009C3D74" w:rsidRPr="00654EE2">
                  <w:rPr>
                    <w:rFonts w:ascii="MS Gothic" w:eastAsia="MS Gothic" w:hAnsi="MS Gothic" w:cs="Arial" w:hint="eastAsia"/>
                    <w:color w:val="000000" w:themeColor="text1" w:themeShade="A6"/>
                    <w:sz w:val="24"/>
                  </w:rPr>
                  <w:t>☐</w:t>
                </w:r>
              </w:sdtContent>
            </w:sdt>
          </w:p>
        </w:tc>
        <w:tc>
          <w:tcPr>
            <w:tcW w:w="781" w:type="dxa"/>
            <w:vAlign w:val="center"/>
          </w:tcPr>
          <w:p w:rsidR="009C3D74" w:rsidRPr="00BA5E6D" w:rsidRDefault="009C3D74" w:rsidP="00654EE2">
            <w:pPr>
              <w:spacing w:before="120" w:after="120"/>
              <w:jc w:val="center"/>
              <w:rPr>
                <w:rFonts w:ascii="Arial" w:hAnsi="Arial" w:cs="Arial"/>
                <w:color w:val="A6A6A6" w:themeColor="background1" w:themeShade="A6"/>
                <w:sz w:val="24"/>
              </w:rPr>
            </w:pPr>
            <w:r w:rsidRPr="00BA5E6D">
              <w:rPr>
                <w:rFonts w:ascii="Arial" w:hAnsi="Arial" w:cs="Arial"/>
                <w:color w:val="A6A6A6" w:themeColor="background1" w:themeShade="A6"/>
                <w:sz w:val="24"/>
              </w:rPr>
              <w:t>3</w:t>
            </w:r>
            <w:sdt>
              <w:sdtPr>
                <w:rPr>
                  <w:rFonts w:ascii="Arial" w:hAnsi="Arial" w:cs="Arial"/>
                  <w:color w:val="000000" w:themeColor="text1" w:themeShade="A6"/>
                  <w:sz w:val="24"/>
                </w:rPr>
                <w:id w:val="-167636635"/>
              </w:sdtPr>
              <w:sdtEndPr/>
              <w:sdtContent>
                <w:r w:rsidRPr="00654EE2">
                  <w:rPr>
                    <w:rFonts w:ascii="MS Gothic" w:eastAsia="MS Gothic" w:hAnsi="MS Gothic" w:cs="Arial" w:hint="eastAsia"/>
                    <w:color w:val="000000" w:themeColor="text1" w:themeShade="A6"/>
                    <w:sz w:val="24"/>
                  </w:rPr>
                  <w:t>☐</w:t>
                </w:r>
              </w:sdtContent>
            </w:sdt>
          </w:p>
        </w:tc>
        <w:tc>
          <w:tcPr>
            <w:tcW w:w="4679" w:type="dxa"/>
            <w:vMerge/>
            <w:tcBorders>
              <w:right w:val="single" w:sz="12" w:space="0" w:color="000000" w:themeColor="text1"/>
            </w:tcBorders>
            <w:vAlign w:val="center"/>
          </w:tcPr>
          <w:p w:rsidR="009C3D74" w:rsidRPr="007A58CB" w:rsidRDefault="009C3D74" w:rsidP="007A58CB">
            <w:pPr>
              <w:pStyle w:val="BodyText"/>
              <w:spacing w:before="120" w:after="120"/>
              <w:rPr>
                <w:color w:val="808080" w:themeColor="background1" w:themeShade="80"/>
              </w:rPr>
            </w:pPr>
          </w:p>
        </w:tc>
      </w:tr>
      <w:tr w:rsidR="009C3D74" w:rsidTr="005D252D">
        <w:trPr>
          <w:cantSplit/>
          <w:tblHeader/>
        </w:trPr>
        <w:tc>
          <w:tcPr>
            <w:tcW w:w="7363" w:type="dxa"/>
            <w:tcBorders>
              <w:left w:val="single" w:sz="12" w:space="0" w:color="000000" w:themeColor="text1"/>
            </w:tcBorders>
            <w:vAlign w:val="center"/>
          </w:tcPr>
          <w:p w:rsidR="009C3D74" w:rsidRPr="00AC4B28" w:rsidRDefault="009C3D74" w:rsidP="00AC4B28">
            <w:pPr>
              <w:pStyle w:val="BodyText"/>
              <w:spacing w:before="120" w:after="120"/>
            </w:pPr>
            <w:r>
              <w:t>Can the person a</w:t>
            </w:r>
            <w:r w:rsidRPr="00AC4B28">
              <w:t xml:space="preserve">ccess the information they need independently? </w:t>
            </w:r>
          </w:p>
        </w:tc>
        <w:tc>
          <w:tcPr>
            <w:tcW w:w="784" w:type="dxa"/>
            <w:vAlign w:val="center"/>
          </w:tcPr>
          <w:p w:rsidR="009C3D74" w:rsidRPr="00BA5E6D" w:rsidRDefault="004717FC" w:rsidP="004717FC">
            <w:pPr>
              <w:spacing w:before="120" w:after="120"/>
              <w:jc w:val="center"/>
              <w:rPr>
                <w:rFonts w:ascii="Arial" w:hAnsi="Arial" w:cs="Arial"/>
                <w:color w:val="A6A6A6" w:themeColor="background1" w:themeShade="A6"/>
                <w:sz w:val="24"/>
              </w:rPr>
            </w:pPr>
            <w:r>
              <w:rPr>
                <w:rFonts w:ascii="Arial" w:hAnsi="Arial" w:cs="Arial"/>
                <w:color w:val="A6A6A6" w:themeColor="background1" w:themeShade="A6"/>
                <w:sz w:val="24"/>
              </w:rPr>
              <w:t>0</w:t>
            </w:r>
            <w:sdt>
              <w:sdtPr>
                <w:rPr>
                  <w:rFonts w:ascii="Arial" w:hAnsi="Arial" w:cs="Arial"/>
                  <w:color w:val="000000" w:themeColor="text1" w:themeShade="A6"/>
                  <w:sz w:val="24"/>
                </w:rPr>
                <w:id w:val="1385748873"/>
              </w:sdtPr>
              <w:sdtEndPr/>
              <w:sdtContent>
                <w:r w:rsidR="009C3D74" w:rsidRPr="00654EE2">
                  <w:rPr>
                    <w:rFonts w:ascii="MS Gothic" w:eastAsia="MS Gothic" w:hAnsi="MS Gothic" w:cs="Arial" w:hint="eastAsia"/>
                    <w:color w:val="000000" w:themeColor="text1" w:themeShade="A6"/>
                    <w:sz w:val="24"/>
                  </w:rPr>
                  <w:t>☐</w:t>
                </w:r>
              </w:sdtContent>
            </w:sdt>
          </w:p>
        </w:tc>
        <w:tc>
          <w:tcPr>
            <w:tcW w:w="781" w:type="dxa"/>
            <w:vAlign w:val="center"/>
          </w:tcPr>
          <w:p w:rsidR="009C3D74" w:rsidRPr="00BA5E6D" w:rsidRDefault="009C3D74" w:rsidP="00654EE2">
            <w:pPr>
              <w:spacing w:before="120" w:after="120"/>
              <w:jc w:val="center"/>
              <w:rPr>
                <w:rFonts w:ascii="Arial" w:hAnsi="Arial" w:cs="Arial"/>
                <w:color w:val="A6A6A6" w:themeColor="background1" w:themeShade="A6"/>
                <w:sz w:val="24"/>
              </w:rPr>
            </w:pPr>
            <w:r w:rsidRPr="00BA5E6D">
              <w:rPr>
                <w:rFonts w:ascii="Arial" w:hAnsi="Arial" w:cs="Arial"/>
                <w:color w:val="A6A6A6" w:themeColor="background1" w:themeShade="A6"/>
                <w:sz w:val="24"/>
              </w:rPr>
              <w:t>2</w:t>
            </w:r>
            <w:sdt>
              <w:sdtPr>
                <w:rPr>
                  <w:rFonts w:ascii="Arial" w:hAnsi="Arial" w:cs="Arial"/>
                  <w:color w:val="000000" w:themeColor="text1" w:themeShade="A6"/>
                  <w:sz w:val="24"/>
                </w:rPr>
                <w:id w:val="-663389482"/>
              </w:sdtPr>
              <w:sdtEndPr/>
              <w:sdtContent>
                <w:r w:rsidRPr="00654EE2">
                  <w:rPr>
                    <w:rFonts w:ascii="MS Gothic" w:eastAsia="MS Gothic" w:hAnsi="MS Gothic" w:cs="Arial" w:hint="eastAsia"/>
                    <w:color w:val="000000" w:themeColor="text1" w:themeShade="A6"/>
                    <w:sz w:val="24"/>
                  </w:rPr>
                  <w:t>☐</w:t>
                </w:r>
              </w:sdtContent>
            </w:sdt>
          </w:p>
        </w:tc>
        <w:tc>
          <w:tcPr>
            <w:tcW w:w="780" w:type="dxa"/>
            <w:vAlign w:val="center"/>
          </w:tcPr>
          <w:p w:rsidR="009C3D74" w:rsidRPr="00BA5E6D" w:rsidRDefault="004717FC" w:rsidP="00D5272E">
            <w:pPr>
              <w:spacing w:before="120" w:after="120"/>
              <w:jc w:val="center"/>
              <w:rPr>
                <w:rFonts w:ascii="Arial" w:hAnsi="Arial" w:cs="Arial"/>
                <w:color w:val="A6A6A6" w:themeColor="background1" w:themeShade="A6"/>
                <w:sz w:val="24"/>
              </w:rPr>
            </w:pPr>
            <w:r w:rsidRPr="004717FC">
              <w:rPr>
                <w:rFonts w:ascii="Arial" w:hAnsi="Arial" w:cs="Arial"/>
                <w:color w:val="A6A6A6" w:themeColor="background1" w:themeShade="A6"/>
                <w:sz w:val="24"/>
              </w:rPr>
              <w:t>4</w:t>
            </w:r>
            <w:sdt>
              <w:sdtPr>
                <w:rPr>
                  <w:rFonts w:ascii="Arial" w:hAnsi="Arial" w:cs="Arial"/>
                  <w:color w:val="000000" w:themeColor="text1" w:themeShade="A6"/>
                  <w:sz w:val="24"/>
                </w:rPr>
                <w:id w:val="-1375068210"/>
              </w:sdtPr>
              <w:sdtEndPr/>
              <w:sdtContent>
                <w:r w:rsidR="00D5272E">
                  <w:rPr>
                    <w:rFonts w:ascii="Arial" w:hAnsi="Arial" w:cs="Arial"/>
                    <w:color w:val="000000" w:themeColor="text1" w:themeShade="A6"/>
                    <w:sz w:val="24"/>
                  </w:rPr>
                  <w:t xml:space="preserve"> </w:t>
                </w:r>
                <w:sdt>
                  <w:sdtPr>
                    <w:rPr>
                      <w:rFonts w:ascii="Arial" w:hAnsi="Arial" w:cs="Arial"/>
                      <w:color w:val="000000" w:themeColor="text1" w:themeShade="A6"/>
                      <w:sz w:val="24"/>
                    </w:rPr>
                    <w:id w:val="-191690095"/>
                  </w:sdtPr>
                  <w:sdtEndPr/>
                  <w:sdtContent>
                    <w:r w:rsidR="00D5272E" w:rsidRPr="00654EE2">
                      <w:rPr>
                        <w:rFonts w:ascii="MS Gothic" w:eastAsia="MS Gothic" w:hAnsi="MS Gothic" w:cs="Arial" w:hint="eastAsia"/>
                        <w:color w:val="000000" w:themeColor="text1" w:themeShade="A6"/>
                        <w:sz w:val="24"/>
                      </w:rPr>
                      <w:t>☐</w:t>
                    </w:r>
                  </w:sdtContent>
                </w:sdt>
              </w:sdtContent>
            </w:sdt>
          </w:p>
        </w:tc>
        <w:tc>
          <w:tcPr>
            <w:tcW w:w="781" w:type="dxa"/>
            <w:vAlign w:val="center"/>
          </w:tcPr>
          <w:p w:rsidR="009C3D74" w:rsidRPr="00BA5E6D" w:rsidRDefault="009C3D74" w:rsidP="00654EE2">
            <w:pPr>
              <w:spacing w:before="120" w:after="120"/>
              <w:jc w:val="center"/>
              <w:rPr>
                <w:rFonts w:ascii="Arial" w:hAnsi="Arial" w:cs="Arial"/>
                <w:color w:val="A6A6A6" w:themeColor="background1" w:themeShade="A6"/>
                <w:sz w:val="24"/>
              </w:rPr>
            </w:pPr>
            <w:r w:rsidRPr="00BA5E6D">
              <w:rPr>
                <w:rFonts w:ascii="Arial" w:hAnsi="Arial" w:cs="Arial"/>
                <w:color w:val="A6A6A6" w:themeColor="background1" w:themeShade="A6"/>
                <w:sz w:val="24"/>
              </w:rPr>
              <w:t>3</w:t>
            </w:r>
            <w:sdt>
              <w:sdtPr>
                <w:rPr>
                  <w:rFonts w:ascii="Arial" w:hAnsi="Arial" w:cs="Arial"/>
                  <w:color w:val="000000" w:themeColor="text1" w:themeShade="A6"/>
                  <w:sz w:val="24"/>
                </w:rPr>
                <w:id w:val="1788927253"/>
              </w:sdtPr>
              <w:sdtEndPr/>
              <w:sdtContent>
                <w:r w:rsidRPr="00654EE2">
                  <w:rPr>
                    <w:rFonts w:ascii="MS Gothic" w:eastAsia="MS Gothic" w:hAnsi="MS Gothic" w:cs="Arial" w:hint="eastAsia"/>
                    <w:color w:val="000000" w:themeColor="text1" w:themeShade="A6"/>
                    <w:sz w:val="24"/>
                  </w:rPr>
                  <w:t>☐</w:t>
                </w:r>
              </w:sdtContent>
            </w:sdt>
          </w:p>
        </w:tc>
        <w:tc>
          <w:tcPr>
            <w:tcW w:w="4679" w:type="dxa"/>
            <w:vMerge/>
            <w:tcBorders>
              <w:right w:val="single" w:sz="12" w:space="0" w:color="000000" w:themeColor="text1"/>
            </w:tcBorders>
            <w:vAlign w:val="center"/>
          </w:tcPr>
          <w:p w:rsidR="009C3D74" w:rsidRPr="007A58CB" w:rsidRDefault="009C3D74" w:rsidP="007A58CB">
            <w:pPr>
              <w:pStyle w:val="BodyText"/>
              <w:spacing w:before="120" w:after="120"/>
              <w:rPr>
                <w:color w:val="808080" w:themeColor="background1" w:themeShade="80"/>
              </w:rPr>
            </w:pPr>
          </w:p>
        </w:tc>
      </w:tr>
      <w:tr w:rsidR="009C3D74" w:rsidTr="005D252D">
        <w:trPr>
          <w:cantSplit/>
          <w:tblHeader/>
        </w:trPr>
        <w:tc>
          <w:tcPr>
            <w:tcW w:w="7363" w:type="dxa"/>
            <w:tcBorders>
              <w:left w:val="single" w:sz="12" w:space="0" w:color="000000" w:themeColor="text1"/>
            </w:tcBorders>
            <w:vAlign w:val="center"/>
          </w:tcPr>
          <w:p w:rsidR="009C3D74" w:rsidRPr="00AC4B28" w:rsidRDefault="009C3D74" w:rsidP="00AC4B28">
            <w:pPr>
              <w:spacing w:before="120" w:after="120"/>
            </w:pPr>
            <w:r>
              <w:rPr>
                <w:rFonts w:ascii="Arial" w:hAnsi="Arial" w:cs="Arial"/>
                <w:sz w:val="24"/>
              </w:rPr>
              <w:t>Can the person m</w:t>
            </w:r>
            <w:r w:rsidRPr="00AC4B28">
              <w:rPr>
                <w:rFonts w:ascii="Arial" w:hAnsi="Arial" w:cs="Arial"/>
                <w:sz w:val="24"/>
              </w:rPr>
              <w:t>ake sense of and interpret information independently?</w:t>
            </w:r>
          </w:p>
        </w:tc>
        <w:tc>
          <w:tcPr>
            <w:tcW w:w="784" w:type="dxa"/>
            <w:vAlign w:val="center"/>
          </w:tcPr>
          <w:p w:rsidR="009C3D74" w:rsidRPr="00BA5E6D" w:rsidRDefault="004717FC" w:rsidP="004717FC">
            <w:pPr>
              <w:spacing w:before="120" w:after="120"/>
              <w:jc w:val="center"/>
              <w:rPr>
                <w:rFonts w:ascii="Arial" w:hAnsi="Arial" w:cs="Arial"/>
                <w:color w:val="A6A6A6" w:themeColor="background1" w:themeShade="A6"/>
                <w:sz w:val="24"/>
              </w:rPr>
            </w:pPr>
            <w:r>
              <w:rPr>
                <w:rFonts w:ascii="Arial" w:hAnsi="Arial" w:cs="Arial"/>
                <w:color w:val="A6A6A6" w:themeColor="background1" w:themeShade="A6"/>
                <w:sz w:val="24"/>
              </w:rPr>
              <w:t>0</w:t>
            </w:r>
            <w:sdt>
              <w:sdtPr>
                <w:rPr>
                  <w:rFonts w:ascii="Arial" w:hAnsi="Arial" w:cs="Arial"/>
                  <w:color w:val="000000" w:themeColor="text1" w:themeShade="A6"/>
                  <w:sz w:val="24"/>
                </w:rPr>
                <w:id w:val="1598296999"/>
              </w:sdtPr>
              <w:sdtEndPr/>
              <w:sdtContent>
                <w:r w:rsidR="009C3D74" w:rsidRPr="00654EE2">
                  <w:rPr>
                    <w:rFonts w:ascii="MS Gothic" w:eastAsia="MS Gothic" w:hAnsi="MS Gothic" w:cs="Arial" w:hint="eastAsia"/>
                    <w:color w:val="000000" w:themeColor="text1" w:themeShade="A6"/>
                    <w:sz w:val="24"/>
                  </w:rPr>
                  <w:t>☐</w:t>
                </w:r>
              </w:sdtContent>
            </w:sdt>
          </w:p>
        </w:tc>
        <w:tc>
          <w:tcPr>
            <w:tcW w:w="781" w:type="dxa"/>
            <w:vAlign w:val="center"/>
          </w:tcPr>
          <w:p w:rsidR="009C3D74" w:rsidRPr="00BA5E6D" w:rsidRDefault="009C3D74" w:rsidP="00654EE2">
            <w:pPr>
              <w:spacing w:before="120" w:after="120"/>
              <w:jc w:val="center"/>
              <w:rPr>
                <w:rFonts w:ascii="Arial" w:hAnsi="Arial" w:cs="Arial"/>
                <w:color w:val="A6A6A6" w:themeColor="background1" w:themeShade="A6"/>
                <w:sz w:val="24"/>
              </w:rPr>
            </w:pPr>
            <w:r w:rsidRPr="00BA5E6D">
              <w:rPr>
                <w:rFonts w:ascii="Arial" w:hAnsi="Arial" w:cs="Arial"/>
                <w:color w:val="A6A6A6" w:themeColor="background1" w:themeShade="A6"/>
                <w:sz w:val="24"/>
              </w:rPr>
              <w:t>2</w:t>
            </w:r>
            <w:sdt>
              <w:sdtPr>
                <w:rPr>
                  <w:rFonts w:ascii="Arial" w:hAnsi="Arial" w:cs="Arial"/>
                  <w:color w:val="000000" w:themeColor="text1" w:themeShade="A6"/>
                  <w:sz w:val="24"/>
                </w:rPr>
                <w:id w:val="851761833"/>
              </w:sdtPr>
              <w:sdtEndPr/>
              <w:sdtContent>
                <w:r w:rsidRPr="00654EE2">
                  <w:rPr>
                    <w:rFonts w:ascii="MS Gothic" w:eastAsia="MS Gothic" w:hAnsi="MS Gothic" w:cs="Arial" w:hint="eastAsia"/>
                    <w:color w:val="000000" w:themeColor="text1" w:themeShade="A6"/>
                    <w:sz w:val="24"/>
                  </w:rPr>
                  <w:t>☐</w:t>
                </w:r>
              </w:sdtContent>
            </w:sdt>
          </w:p>
        </w:tc>
        <w:tc>
          <w:tcPr>
            <w:tcW w:w="780" w:type="dxa"/>
            <w:vAlign w:val="center"/>
          </w:tcPr>
          <w:p w:rsidR="009C3D74" w:rsidRPr="00BA5E6D" w:rsidRDefault="004717FC" w:rsidP="00D5272E">
            <w:pPr>
              <w:spacing w:before="120" w:after="120"/>
              <w:jc w:val="center"/>
              <w:rPr>
                <w:rFonts w:ascii="Arial" w:hAnsi="Arial" w:cs="Arial"/>
                <w:color w:val="A6A6A6" w:themeColor="background1" w:themeShade="A6"/>
                <w:sz w:val="24"/>
              </w:rPr>
            </w:pPr>
            <w:r w:rsidRPr="004717FC">
              <w:rPr>
                <w:rFonts w:ascii="Arial" w:hAnsi="Arial" w:cs="Arial"/>
                <w:color w:val="A6A6A6" w:themeColor="background1" w:themeShade="A6"/>
                <w:sz w:val="24"/>
              </w:rPr>
              <w:t>4</w:t>
            </w:r>
            <w:sdt>
              <w:sdtPr>
                <w:rPr>
                  <w:rFonts w:ascii="Arial" w:hAnsi="Arial" w:cs="Arial"/>
                  <w:color w:val="000000" w:themeColor="text1" w:themeShade="A6"/>
                  <w:sz w:val="24"/>
                </w:rPr>
                <w:id w:val="-570879025"/>
              </w:sdtPr>
              <w:sdtEndPr/>
              <w:sdtContent>
                <w:sdt>
                  <w:sdtPr>
                    <w:rPr>
                      <w:rFonts w:ascii="Arial" w:hAnsi="Arial" w:cs="Arial"/>
                      <w:color w:val="000000" w:themeColor="text1" w:themeShade="A6"/>
                      <w:sz w:val="24"/>
                    </w:rPr>
                    <w:id w:val="-1615045072"/>
                  </w:sdtPr>
                  <w:sdtEndPr/>
                  <w:sdtContent>
                    <w:r w:rsidR="00D5272E" w:rsidRPr="00654EE2">
                      <w:rPr>
                        <w:rFonts w:ascii="MS Gothic" w:eastAsia="MS Gothic" w:hAnsi="MS Gothic" w:cs="Arial" w:hint="eastAsia"/>
                        <w:color w:val="000000" w:themeColor="text1" w:themeShade="A6"/>
                        <w:sz w:val="24"/>
                      </w:rPr>
                      <w:t>☐</w:t>
                    </w:r>
                  </w:sdtContent>
                </w:sdt>
              </w:sdtContent>
            </w:sdt>
          </w:p>
        </w:tc>
        <w:tc>
          <w:tcPr>
            <w:tcW w:w="781" w:type="dxa"/>
            <w:vAlign w:val="center"/>
          </w:tcPr>
          <w:p w:rsidR="009C3D74" w:rsidRPr="00BA5E6D" w:rsidRDefault="009C3D74" w:rsidP="00654EE2">
            <w:pPr>
              <w:spacing w:before="120" w:after="120"/>
              <w:jc w:val="center"/>
              <w:rPr>
                <w:rFonts w:ascii="Arial" w:hAnsi="Arial" w:cs="Arial"/>
                <w:color w:val="A6A6A6" w:themeColor="background1" w:themeShade="A6"/>
                <w:sz w:val="24"/>
              </w:rPr>
            </w:pPr>
            <w:r w:rsidRPr="00BA5E6D">
              <w:rPr>
                <w:rFonts w:ascii="Arial" w:hAnsi="Arial" w:cs="Arial"/>
                <w:color w:val="A6A6A6" w:themeColor="background1" w:themeShade="A6"/>
                <w:sz w:val="24"/>
              </w:rPr>
              <w:t>3</w:t>
            </w:r>
            <w:sdt>
              <w:sdtPr>
                <w:rPr>
                  <w:rFonts w:ascii="Arial" w:hAnsi="Arial" w:cs="Arial"/>
                  <w:color w:val="000000" w:themeColor="text1" w:themeShade="A6"/>
                  <w:sz w:val="24"/>
                </w:rPr>
                <w:id w:val="1232576174"/>
              </w:sdtPr>
              <w:sdtEndPr/>
              <w:sdtContent>
                <w:r w:rsidRPr="00654EE2">
                  <w:rPr>
                    <w:rFonts w:ascii="MS Gothic" w:eastAsia="MS Gothic" w:hAnsi="MS Gothic" w:cs="Arial" w:hint="eastAsia"/>
                    <w:color w:val="000000" w:themeColor="text1" w:themeShade="A6"/>
                    <w:sz w:val="24"/>
                  </w:rPr>
                  <w:t>☐</w:t>
                </w:r>
              </w:sdtContent>
            </w:sdt>
          </w:p>
        </w:tc>
        <w:tc>
          <w:tcPr>
            <w:tcW w:w="4679" w:type="dxa"/>
            <w:vMerge/>
            <w:tcBorders>
              <w:right w:val="single" w:sz="12" w:space="0" w:color="000000" w:themeColor="text1"/>
            </w:tcBorders>
            <w:vAlign w:val="center"/>
          </w:tcPr>
          <w:p w:rsidR="009C3D74" w:rsidRPr="007A58CB" w:rsidRDefault="009C3D74" w:rsidP="007A58CB">
            <w:pPr>
              <w:pStyle w:val="BodyText"/>
              <w:spacing w:before="120" w:after="120"/>
              <w:rPr>
                <w:color w:val="808080" w:themeColor="background1" w:themeShade="80"/>
              </w:rPr>
            </w:pPr>
          </w:p>
        </w:tc>
      </w:tr>
      <w:tr w:rsidR="009C3D74" w:rsidTr="005D252D">
        <w:trPr>
          <w:cantSplit/>
          <w:tblHeader/>
        </w:trPr>
        <w:tc>
          <w:tcPr>
            <w:tcW w:w="7363" w:type="dxa"/>
            <w:tcBorders>
              <w:left w:val="single" w:sz="12" w:space="0" w:color="000000" w:themeColor="text1"/>
            </w:tcBorders>
            <w:vAlign w:val="center"/>
          </w:tcPr>
          <w:p w:rsidR="009C3D74" w:rsidRPr="00AC4B28" w:rsidRDefault="009C3D74" w:rsidP="007E428C">
            <w:pPr>
              <w:spacing w:before="120" w:after="120"/>
              <w:rPr>
                <w:rFonts w:ascii="Arial" w:hAnsi="Arial" w:cs="Arial"/>
                <w:sz w:val="24"/>
              </w:rPr>
            </w:pPr>
            <w:r w:rsidRPr="00AC4B28">
              <w:rPr>
                <w:rFonts w:ascii="Arial" w:hAnsi="Arial" w:cs="Arial"/>
                <w:sz w:val="24"/>
              </w:rPr>
              <w:t>Can the</w:t>
            </w:r>
            <w:r>
              <w:rPr>
                <w:rFonts w:ascii="Arial" w:hAnsi="Arial" w:cs="Arial"/>
                <w:sz w:val="24"/>
              </w:rPr>
              <w:t xml:space="preserve"> person</w:t>
            </w:r>
            <w:r w:rsidRPr="00AC4B28">
              <w:rPr>
                <w:rFonts w:ascii="Arial" w:hAnsi="Arial" w:cs="Arial"/>
                <w:sz w:val="24"/>
              </w:rPr>
              <w:t xml:space="preserve"> manage or resolve problems?</w:t>
            </w:r>
          </w:p>
        </w:tc>
        <w:tc>
          <w:tcPr>
            <w:tcW w:w="784" w:type="dxa"/>
            <w:vAlign w:val="center"/>
          </w:tcPr>
          <w:p w:rsidR="009C3D74" w:rsidRPr="00BA5E6D" w:rsidRDefault="004717FC" w:rsidP="00654EE2">
            <w:pPr>
              <w:spacing w:before="120" w:after="120"/>
              <w:jc w:val="center"/>
              <w:rPr>
                <w:rFonts w:ascii="Arial" w:hAnsi="Arial" w:cs="Arial"/>
                <w:color w:val="A6A6A6" w:themeColor="background1" w:themeShade="A6"/>
                <w:sz w:val="24"/>
              </w:rPr>
            </w:pPr>
            <w:r w:rsidRPr="004717FC">
              <w:rPr>
                <w:rFonts w:ascii="Arial" w:hAnsi="Arial" w:cs="Arial"/>
                <w:color w:val="A6A6A6" w:themeColor="background1" w:themeShade="A6"/>
                <w:sz w:val="24"/>
              </w:rPr>
              <w:t>0</w:t>
            </w:r>
            <w:sdt>
              <w:sdtPr>
                <w:rPr>
                  <w:rFonts w:ascii="Arial" w:hAnsi="Arial" w:cs="Arial"/>
                  <w:color w:val="000000" w:themeColor="text1" w:themeShade="A6"/>
                  <w:sz w:val="24"/>
                </w:rPr>
                <w:id w:val="-276570380"/>
              </w:sdtPr>
              <w:sdtEndPr/>
              <w:sdtContent>
                <w:r w:rsidR="009C3D74" w:rsidRPr="00654EE2">
                  <w:rPr>
                    <w:rFonts w:ascii="MS Gothic" w:eastAsia="MS Gothic" w:hAnsi="MS Gothic" w:cs="Arial" w:hint="eastAsia"/>
                    <w:color w:val="000000" w:themeColor="text1" w:themeShade="A6"/>
                    <w:sz w:val="24"/>
                  </w:rPr>
                  <w:t>☐</w:t>
                </w:r>
              </w:sdtContent>
            </w:sdt>
          </w:p>
        </w:tc>
        <w:tc>
          <w:tcPr>
            <w:tcW w:w="781" w:type="dxa"/>
            <w:vAlign w:val="center"/>
          </w:tcPr>
          <w:p w:rsidR="009C3D74" w:rsidRPr="00BA5E6D" w:rsidRDefault="009C3D74" w:rsidP="00654EE2">
            <w:pPr>
              <w:spacing w:before="120" w:after="120"/>
              <w:jc w:val="center"/>
              <w:rPr>
                <w:rFonts w:ascii="Arial" w:hAnsi="Arial" w:cs="Arial"/>
                <w:color w:val="A6A6A6" w:themeColor="background1" w:themeShade="A6"/>
                <w:sz w:val="24"/>
              </w:rPr>
            </w:pPr>
            <w:r w:rsidRPr="00BA5E6D">
              <w:rPr>
                <w:rFonts w:ascii="Arial" w:hAnsi="Arial" w:cs="Arial"/>
                <w:color w:val="A6A6A6" w:themeColor="background1" w:themeShade="A6"/>
                <w:sz w:val="24"/>
              </w:rPr>
              <w:t>2</w:t>
            </w:r>
            <w:sdt>
              <w:sdtPr>
                <w:rPr>
                  <w:rFonts w:ascii="Arial" w:hAnsi="Arial" w:cs="Arial"/>
                  <w:color w:val="000000" w:themeColor="text1" w:themeShade="A6"/>
                  <w:sz w:val="24"/>
                </w:rPr>
                <w:id w:val="-1647572996"/>
              </w:sdtPr>
              <w:sdtEndPr/>
              <w:sdtContent>
                <w:r w:rsidRPr="00654EE2">
                  <w:rPr>
                    <w:rFonts w:ascii="MS Gothic" w:eastAsia="MS Gothic" w:hAnsi="MS Gothic" w:cs="Arial" w:hint="eastAsia"/>
                    <w:color w:val="000000" w:themeColor="text1" w:themeShade="A6"/>
                    <w:sz w:val="24"/>
                  </w:rPr>
                  <w:t>☐</w:t>
                </w:r>
              </w:sdtContent>
            </w:sdt>
          </w:p>
        </w:tc>
        <w:tc>
          <w:tcPr>
            <w:tcW w:w="780" w:type="dxa"/>
            <w:vAlign w:val="center"/>
          </w:tcPr>
          <w:p w:rsidR="009C3D74" w:rsidRPr="00BA5E6D" w:rsidRDefault="004717FC" w:rsidP="00654EE2">
            <w:pPr>
              <w:spacing w:before="120" w:after="120"/>
              <w:jc w:val="center"/>
              <w:rPr>
                <w:rFonts w:ascii="Arial" w:hAnsi="Arial" w:cs="Arial"/>
                <w:color w:val="A6A6A6" w:themeColor="background1" w:themeShade="A6"/>
                <w:sz w:val="24"/>
              </w:rPr>
            </w:pPr>
            <w:r w:rsidRPr="004717FC">
              <w:rPr>
                <w:rFonts w:ascii="Arial" w:hAnsi="Arial" w:cs="Arial"/>
                <w:color w:val="A6A6A6" w:themeColor="background1" w:themeShade="A6"/>
                <w:sz w:val="24"/>
              </w:rPr>
              <w:t>4</w:t>
            </w:r>
            <w:sdt>
              <w:sdtPr>
                <w:rPr>
                  <w:rFonts w:ascii="Arial" w:hAnsi="Arial" w:cs="Arial"/>
                  <w:color w:val="000000" w:themeColor="text1" w:themeShade="A6"/>
                  <w:sz w:val="24"/>
                </w:rPr>
                <w:id w:val="-1932570879"/>
              </w:sdtPr>
              <w:sdtEndPr/>
              <w:sdtContent>
                <w:sdt>
                  <w:sdtPr>
                    <w:rPr>
                      <w:rFonts w:ascii="Arial" w:hAnsi="Arial" w:cs="Arial"/>
                      <w:color w:val="000000" w:themeColor="text1" w:themeShade="A6"/>
                      <w:sz w:val="24"/>
                    </w:rPr>
                    <w:id w:val="-1248340124"/>
                  </w:sdtPr>
                  <w:sdtEndPr/>
                  <w:sdtContent>
                    <w:r w:rsidR="00D5272E" w:rsidRPr="00654EE2">
                      <w:rPr>
                        <w:rFonts w:ascii="MS Gothic" w:eastAsia="MS Gothic" w:hAnsi="MS Gothic" w:cs="Arial" w:hint="eastAsia"/>
                        <w:color w:val="000000" w:themeColor="text1" w:themeShade="A6"/>
                        <w:sz w:val="24"/>
                      </w:rPr>
                      <w:t>☐</w:t>
                    </w:r>
                  </w:sdtContent>
                </w:sdt>
              </w:sdtContent>
            </w:sdt>
          </w:p>
        </w:tc>
        <w:tc>
          <w:tcPr>
            <w:tcW w:w="781" w:type="dxa"/>
            <w:vAlign w:val="center"/>
          </w:tcPr>
          <w:p w:rsidR="009C3D74" w:rsidRPr="00BA5E6D" w:rsidRDefault="009C3D74" w:rsidP="00654EE2">
            <w:pPr>
              <w:spacing w:before="120" w:after="120"/>
              <w:jc w:val="center"/>
              <w:rPr>
                <w:rFonts w:ascii="Arial" w:hAnsi="Arial" w:cs="Arial"/>
                <w:color w:val="A6A6A6" w:themeColor="background1" w:themeShade="A6"/>
                <w:sz w:val="24"/>
              </w:rPr>
            </w:pPr>
            <w:r w:rsidRPr="00BA5E6D">
              <w:rPr>
                <w:rFonts w:ascii="Arial" w:hAnsi="Arial" w:cs="Arial"/>
                <w:color w:val="A6A6A6" w:themeColor="background1" w:themeShade="A6"/>
                <w:sz w:val="24"/>
              </w:rPr>
              <w:t>3</w:t>
            </w:r>
            <w:sdt>
              <w:sdtPr>
                <w:rPr>
                  <w:rFonts w:ascii="Arial" w:hAnsi="Arial" w:cs="Arial"/>
                  <w:color w:val="000000" w:themeColor="text1" w:themeShade="A6"/>
                  <w:sz w:val="24"/>
                </w:rPr>
                <w:id w:val="816380669"/>
              </w:sdtPr>
              <w:sdtEndPr/>
              <w:sdtContent>
                <w:r w:rsidRPr="00654EE2">
                  <w:rPr>
                    <w:rFonts w:ascii="MS Gothic" w:eastAsia="MS Gothic" w:hAnsi="MS Gothic" w:cs="Arial" w:hint="eastAsia"/>
                    <w:color w:val="000000" w:themeColor="text1" w:themeShade="A6"/>
                    <w:sz w:val="24"/>
                  </w:rPr>
                  <w:t>☐</w:t>
                </w:r>
              </w:sdtContent>
            </w:sdt>
          </w:p>
        </w:tc>
        <w:tc>
          <w:tcPr>
            <w:tcW w:w="4679" w:type="dxa"/>
            <w:vMerge/>
            <w:tcBorders>
              <w:right w:val="single" w:sz="12" w:space="0" w:color="000000" w:themeColor="text1"/>
            </w:tcBorders>
            <w:vAlign w:val="center"/>
          </w:tcPr>
          <w:p w:rsidR="009C3D74" w:rsidRPr="007A58CB" w:rsidRDefault="009C3D74" w:rsidP="007A58CB">
            <w:pPr>
              <w:pStyle w:val="BodyText"/>
              <w:spacing w:before="120" w:after="120"/>
              <w:rPr>
                <w:color w:val="808080" w:themeColor="background1" w:themeShade="80"/>
              </w:rPr>
            </w:pPr>
          </w:p>
        </w:tc>
      </w:tr>
      <w:tr w:rsidR="009C3D74" w:rsidTr="005D252D">
        <w:trPr>
          <w:cantSplit/>
          <w:tblHeader/>
        </w:trPr>
        <w:tc>
          <w:tcPr>
            <w:tcW w:w="7363" w:type="dxa"/>
            <w:tcBorders>
              <w:left w:val="single" w:sz="12" w:space="0" w:color="000000" w:themeColor="text1"/>
            </w:tcBorders>
            <w:vAlign w:val="center"/>
          </w:tcPr>
          <w:p w:rsidR="009C3D74" w:rsidRPr="00AC4B28" w:rsidRDefault="009C3D74" w:rsidP="00AC4B28">
            <w:pPr>
              <w:spacing w:before="120" w:after="120"/>
              <w:rPr>
                <w:rFonts w:ascii="Arial" w:hAnsi="Arial" w:cs="Arial"/>
                <w:sz w:val="24"/>
              </w:rPr>
            </w:pPr>
            <w:r w:rsidRPr="00AC4B28">
              <w:rPr>
                <w:rFonts w:ascii="Arial" w:hAnsi="Arial" w:cs="Arial"/>
                <w:sz w:val="24"/>
              </w:rPr>
              <w:t>Does the person re</w:t>
            </w:r>
            <w:r>
              <w:rPr>
                <w:rFonts w:ascii="Arial" w:hAnsi="Arial" w:cs="Arial"/>
                <w:sz w:val="24"/>
              </w:rPr>
              <w:t>quire specific accommodations</w:t>
            </w:r>
            <w:r w:rsidRPr="00AC4B28">
              <w:rPr>
                <w:rFonts w:ascii="Arial" w:hAnsi="Arial" w:cs="Arial"/>
                <w:sz w:val="24"/>
              </w:rPr>
              <w:t xml:space="preserve"> when making decisions?</w:t>
            </w:r>
          </w:p>
        </w:tc>
        <w:tc>
          <w:tcPr>
            <w:tcW w:w="784" w:type="dxa"/>
            <w:vAlign w:val="center"/>
          </w:tcPr>
          <w:p w:rsidR="009C3D74" w:rsidRPr="00BA5E6D" w:rsidRDefault="004717FC" w:rsidP="00654EE2">
            <w:pPr>
              <w:spacing w:before="120" w:after="120"/>
              <w:jc w:val="center"/>
              <w:rPr>
                <w:rFonts w:ascii="Arial" w:hAnsi="Arial" w:cs="Arial"/>
                <w:color w:val="A6A6A6" w:themeColor="background1" w:themeShade="A6"/>
                <w:sz w:val="24"/>
              </w:rPr>
            </w:pPr>
            <w:r w:rsidRPr="004717FC">
              <w:rPr>
                <w:rFonts w:ascii="Arial" w:hAnsi="Arial" w:cs="Arial"/>
                <w:color w:val="A6A6A6" w:themeColor="background1" w:themeShade="A6"/>
                <w:sz w:val="24"/>
              </w:rPr>
              <w:t>4</w:t>
            </w:r>
            <w:sdt>
              <w:sdtPr>
                <w:rPr>
                  <w:rFonts w:ascii="Arial" w:hAnsi="Arial" w:cs="Arial"/>
                  <w:color w:val="000000" w:themeColor="text1" w:themeShade="A6"/>
                  <w:sz w:val="24"/>
                </w:rPr>
                <w:id w:val="654732455"/>
              </w:sdtPr>
              <w:sdtEndPr/>
              <w:sdtContent>
                <w:sdt>
                  <w:sdtPr>
                    <w:rPr>
                      <w:rFonts w:ascii="Arial" w:hAnsi="Arial" w:cs="Arial"/>
                      <w:color w:val="000000" w:themeColor="text1" w:themeShade="A6"/>
                      <w:sz w:val="24"/>
                    </w:rPr>
                    <w:id w:val="-1874996776"/>
                  </w:sdtPr>
                  <w:sdtEndPr/>
                  <w:sdtContent>
                    <w:r w:rsidR="00D5272E" w:rsidRPr="00654EE2">
                      <w:rPr>
                        <w:rFonts w:ascii="MS Gothic" w:eastAsia="MS Gothic" w:hAnsi="MS Gothic" w:cs="Arial" w:hint="eastAsia"/>
                        <w:color w:val="000000" w:themeColor="text1" w:themeShade="A6"/>
                        <w:sz w:val="24"/>
                      </w:rPr>
                      <w:t>☐</w:t>
                    </w:r>
                  </w:sdtContent>
                </w:sdt>
              </w:sdtContent>
            </w:sdt>
          </w:p>
        </w:tc>
        <w:tc>
          <w:tcPr>
            <w:tcW w:w="781" w:type="dxa"/>
            <w:vAlign w:val="center"/>
          </w:tcPr>
          <w:p w:rsidR="009C3D74" w:rsidRPr="00BA5E6D" w:rsidRDefault="009C3D74" w:rsidP="00654EE2">
            <w:pPr>
              <w:spacing w:before="120" w:after="120"/>
              <w:jc w:val="center"/>
              <w:rPr>
                <w:rFonts w:ascii="Arial" w:hAnsi="Arial" w:cs="Arial"/>
                <w:color w:val="A6A6A6" w:themeColor="background1" w:themeShade="A6"/>
                <w:sz w:val="24"/>
              </w:rPr>
            </w:pPr>
            <w:r w:rsidRPr="00654EE2">
              <w:rPr>
                <w:rFonts w:ascii="Arial" w:hAnsi="Arial" w:cs="Arial"/>
                <w:color w:val="A6A6A6" w:themeColor="background1" w:themeShade="A6"/>
                <w:sz w:val="24"/>
              </w:rPr>
              <w:t>2</w:t>
            </w:r>
            <w:sdt>
              <w:sdtPr>
                <w:rPr>
                  <w:rFonts w:ascii="Arial" w:hAnsi="Arial" w:cs="Arial"/>
                  <w:color w:val="000000" w:themeColor="text1" w:themeShade="A6"/>
                  <w:sz w:val="24"/>
                </w:rPr>
                <w:id w:val="-1562405049"/>
              </w:sdtPr>
              <w:sdtEndPr/>
              <w:sdtContent>
                <w:r w:rsidRPr="00654EE2">
                  <w:rPr>
                    <w:rFonts w:ascii="MS Gothic" w:eastAsia="MS Gothic" w:hAnsi="MS Gothic" w:cs="Arial" w:hint="eastAsia"/>
                    <w:color w:val="000000" w:themeColor="text1" w:themeShade="A6"/>
                    <w:sz w:val="24"/>
                  </w:rPr>
                  <w:t>☐</w:t>
                </w:r>
              </w:sdtContent>
            </w:sdt>
          </w:p>
        </w:tc>
        <w:tc>
          <w:tcPr>
            <w:tcW w:w="780" w:type="dxa"/>
            <w:vAlign w:val="center"/>
          </w:tcPr>
          <w:p w:rsidR="009C3D74" w:rsidRPr="00BA5E6D" w:rsidRDefault="004717FC" w:rsidP="00654EE2">
            <w:pPr>
              <w:spacing w:before="120" w:after="120"/>
              <w:jc w:val="center"/>
              <w:rPr>
                <w:rFonts w:ascii="Arial" w:hAnsi="Arial" w:cs="Arial"/>
                <w:color w:val="A6A6A6" w:themeColor="background1" w:themeShade="A6"/>
                <w:sz w:val="24"/>
              </w:rPr>
            </w:pPr>
            <w:r>
              <w:rPr>
                <w:rFonts w:ascii="Arial" w:hAnsi="Arial" w:cs="Arial"/>
                <w:color w:val="A6A6A6" w:themeColor="background1" w:themeShade="A6"/>
                <w:sz w:val="24"/>
              </w:rPr>
              <w:t>0</w:t>
            </w:r>
            <w:sdt>
              <w:sdtPr>
                <w:rPr>
                  <w:rFonts w:ascii="Arial" w:hAnsi="Arial" w:cs="Arial"/>
                  <w:color w:val="000000" w:themeColor="text1" w:themeShade="A6"/>
                  <w:sz w:val="24"/>
                </w:rPr>
                <w:id w:val="-339160076"/>
              </w:sdtPr>
              <w:sdtEndPr/>
              <w:sdtContent>
                <w:r w:rsidR="009C3D74" w:rsidRPr="00654EE2">
                  <w:rPr>
                    <w:rFonts w:ascii="MS Gothic" w:eastAsia="MS Gothic" w:hAnsi="MS Gothic" w:cs="Arial" w:hint="eastAsia"/>
                    <w:color w:val="000000" w:themeColor="text1" w:themeShade="A6"/>
                    <w:sz w:val="24"/>
                  </w:rPr>
                  <w:t>☐</w:t>
                </w:r>
              </w:sdtContent>
            </w:sdt>
          </w:p>
        </w:tc>
        <w:tc>
          <w:tcPr>
            <w:tcW w:w="781" w:type="dxa"/>
            <w:vAlign w:val="center"/>
          </w:tcPr>
          <w:p w:rsidR="009C3D74" w:rsidRPr="00BA5E6D" w:rsidRDefault="004717FC" w:rsidP="00654EE2">
            <w:pPr>
              <w:spacing w:before="120" w:after="120"/>
              <w:jc w:val="center"/>
              <w:rPr>
                <w:rFonts w:ascii="Arial" w:hAnsi="Arial" w:cs="Arial"/>
                <w:color w:val="A6A6A6" w:themeColor="background1" w:themeShade="A6"/>
                <w:sz w:val="24"/>
              </w:rPr>
            </w:pPr>
            <w:r>
              <w:rPr>
                <w:rFonts w:ascii="Arial" w:hAnsi="Arial" w:cs="Arial"/>
                <w:color w:val="A6A6A6" w:themeColor="background1" w:themeShade="A6"/>
                <w:sz w:val="24"/>
              </w:rPr>
              <w:t>3</w:t>
            </w:r>
            <w:sdt>
              <w:sdtPr>
                <w:rPr>
                  <w:rFonts w:ascii="Arial" w:hAnsi="Arial" w:cs="Arial"/>
                  <w:color w:val="000000" w:themeColor="text1" w:themeShade="A6"/>
                  <w:sz w:val="24"/>
                </w:rPr>
                <w:id w:val="-1902050298"/>
              </w:sdtPr>
              <w:sdtEndPr/>
              <w:sdtContent>
                <w:r w:rsidR="009C3D74" w:rsidRPr="00654EE2">
                  <w:rPr>
                    <w:rFonts w:ascii="MS Gothic" w:eastAsia="MS Gothic" w:hAnsi="MS Gothic" w:cs="Arial" w:hint="eastAsia"/>
                    <w:color w:val="000000" w:themeColor="text1" w:themeShade="A6"/>
                    <w:sz w:val="24"/>
                  </w:rPr>
                  <w:t>☐</w:t>
                </w:r>
              </w:sdtContent>
            </w:sdt>
          </w:p>
        </w:tc>
        <w:tc>
          <w:tcPr>
            <w:tcW w:w="4679" w:type="dxa"/>
            <w:vMerge/>
            <w:tcBorders>
              <w:right w:val="single" w:sz="12" w:space="0" w:color="000000" w:themeColor="text1"/>
            </w:tcBorders>
            <w:vAlign w:val="center"/>
          </w:tcPr>
          <w:p w:rsidR="009C3D74" w:rsidRPr="007A58CB" w:rsidRDefault="009C3D74" w:rsidP="007A58CB">
            <w:pPr>
              <w:pStyle w:val="BodyText"/>
              <w:spacing w:before="120" w:after="120"/>
              <w:rPr>
                <w:color w:val="808080" w:themeColor="background1" w:themeShade="80"/>
              </w:rPr>
            </w:pPr>
          </w:p>
        </w:tc>
      </w:tr>
      <w:tr w:rsidR="00654EE2" w:rsidTr="005D252D">
        <w:trPr>
          <w:cantSplit/>
          <w:tblHeader/>
        </w:trPr>
        <w:tc>
          <w:tcPr>
            <w:tcW w:w="7363" w:type="dxa"/>
            <w:tcBorders>
              <w:left w:val="single" w:sz="12" w:space="0" w:color="000000" w:themeColor="text1"/>
              <w:bottom w:val="single" w:sz="12" w:space="0" w:color="000000" w:themeColor="text1"/>
            </w:tcBorders>
            <w:vAlign w:val="center"/>
          </w:tcPr>
          <w:p w:rsidR="00654EE2" w:rsidRPr="007E428C" w:rsidRDefault="00D5272E" w:rsidP="007E428C">
            <w:pPr>
              <w:spacing w:before="120" w:after="120"/>
              <w:jc w:val="right"/>
              <w:rPr>
                <w:rFonts w:ascii="Arial" w:hAnsi="Arial" w:cs="Arial"/>
                <w:b/>
                <w:sz w:val="24"/>
              </w:rPr>
            </w:pPr>
            <w:r>
              <w:rPr>
                <w:rFonts w:ascii="Arial" w:hAnsi="Arial" w:cs="Arial"/>
                <w:b/>
                <w:sz w:val="24"/>
              </w:rPr>
              <w:t>T</w:t>
            </w:r>
            <w:r w:rsidR="00654EE2" w:rsidRPr="007E428C">
              <w:rPr>
                <w:rFonts w:ascii="Arial" w:hAnsi="Arial" w:cs="Arial"/>
                <w:b/>
                <w:sz w:val="24"/>
              </w:rPr>
              <w:t>otal</w:t>
            </w:r>
          </w:p>
        </w:tc>
        <w:tc>
          <w:tcPr>
            <w:tcW w:w="3126" w:type="dxa"/>
            <w:gridSpan w:val="4"/>
            <w:tcBorders>
              <w:bottom w:val="single" w:sz="12" w:space="0" w:color="000000" w:themeColor="text1"/>
            </w:tcBorders>
            <w:vAlign w:val="center"/>
          </w:tcPr>
          <w:p w:rsidR="00654EE2" w:rsidRPr="007A58CB" w:rsidRDefault="004717FC" w:rsidP="00654EE2">
            <w:pPr>
              <w:pStyle w:val="BodyText"/>
              <w:spacing w:before="120" w:after="120"/>
              <w:jc w:val="right"/>
              <w:rPr>
                <w:color w:val="808080" w:themeColor="background1" w:themeShade="80"/>
              </w:rPr>
            </w:pPr>
            <w:r>
              <w:rPr>
                <w:color w:val="000000" w:themeColor="text1"/>
              </w:rPr>
              <w:t>/24</w:t>
            </w:r>
          </w:p>
        </w:tc>
        <w:tc>
          <w:tcPr>
            <w:tcW w:w="4679" w:type="dxa"/>
            <w:tcBorders>
              <w:bottom w:val="single" w:sz="12" w:space="0" w:color="000000" w:themeColor="text1"/>
              <w:right w:val="single" w:sz="12" w:space="0" w:color="000000" w:themeColor="text1"/>
            </w:tcBorders>
            <w:vAlign w:val="center"/>
          </w:tcPr>
          <w:p w:rsidR="00654EE2" w:rsidRPr="007A58CB" w:rsidRDefault="00654EE2" w:rsidP="007A58CB">
            <w:pPr>
              <w:pStyle w:val="BodyText"/>
              <w:spacing w:before="120" w:after="120"/>
              <w:rPr>
                <w:color w:val="808080" w:themeColor="background1" w:themeShade="80"/>
              </w:rPr>
            </w:pPr>
          </w:p>
        </w:tc>
      </w:tr>
      <w:tr w:rsidR="005D252D" w:rsidRPr="005D252D" w:rsidTr="005D252D">
        <w:trPr>
          <w:cantSplit/>
          <w:tblHeader/>
        </w:trPr>
        <w:tc>
          <w:tcPr>
            <w:tcW w:w="15168" w:type="dxa"/>
            <w:gridSpan w:val="6"/>
            <w:tcBorders>
              <w:top w:val="single" w:sz="12" w:space="0" w:color="000000" w:themeColor="text1"/>
              <w:left w:val="nil"/>
              <w:bottom w:val="single" w:sz="12" w:space="0" w:color="000000" w:themeColor="text1"/>
              <w:right w:val="nil"/>
            </w:tcBorders>
            <w:vAlign w:val="center"/>
          </w:tcPr>
          <w:p w:rsidR="005D252D" w:rsidRPr="005D252D" w:rsidRDefault="005D252D" w:rsidP="005D252D">
            <w:pPr>
              <w:pStyle w:val="BodyText"/>
              <w:spacing w:before="120" w:after="120"/>
              <w:rPr>
                <w:color w:val="808080" w:themeColor="background1" w:themeShade="80"/>
                <w:sz w:val="22"/>
                <w:szCs w:val="16"/>
              </w:rPr>
            </w:pPr>
            <w:r w:rsidRPr="005D252D">
              <w:rPr>
                <w:sz w:val="22"/>
              </w:rPr>
              <w:t>A rating of ‘Unsure’ suggests further assessment or consideration is required.</w:t>
            </w:r>
          </w:p>
        </w:tc>
      </w:tr>
      <w:tr w:rsidR="00A2386B" w:rsidRPr="009C3D74" w:rsidTr="005D252D">
        <w:trPr>
          <w:cantSplit/>
          <w:trHeight w:val="573"/>
          <w:tblHeader/>
        </w:trPr>
        <w:tc>
          <w:tcPr>
            <w:tcW w:w="7363" w:type="dxa"/>
            <w:tcBorders>
              <w:top w:val="single" w:sz="12" w:space="0" w:color="000000" w:themeColor="text1"/>
              <w:left w:val="single" w:sz="12" w:space="0" w:color="000000" w:themeColor="text1"/>
            </w:tcBorders>
            <w:shd w:val="clear" w:color="auto" w:fill="244061" w:themeFill="accent1" w:themeFillShade="80"/>
            <w:vAlign w:val="bottom"/>
          </w:tcPr>
          <w:p w:rsidR="00A2386B" w:rsidRPr="009C3D74" w:rsidRDefault="00A2386B" w:rsidP="00A2386B">
            <w:pPr>
              <w:spacing w:before="120" w:after="120"/>
              <w:jc w:val="center"/>
              <w:rPr>
                <w:rFonts w:ascii="Arial" w:hAnsi="Arial" w:cs="Arial"/>
                <w:b/>
                <w:color w:val="FFFFFF" w:themeColor="background1"/>
                <w:sz w:val="24"/>
              </w:rPr>
            </w:pPr>
            <w:r>
              <w:rPr>
                <w:rFonts w:ascii="Arial" w:hAnsi="Arial" w:cs="Arial"/>
                <w:b/>
                <w:color w:val="FFFFFF" w:themeColor="background1"/>
                <w:sz w:val="24"/>
              </w:rPr>
              <w:t>Additional question</w:t>
            </w:r>
          </w:p>
        </w:tc>
        <w:tc>
          <w:tcPr>
            <w:tcW w:w="1565" w:type="dxa"/>
            <w:gridSpan w:val="2"/>
            <w:tcBorders>
              <w:top w:val="single" w:sz="12" w:space="0" w:color="000000" w:themeColor="text1"/>
            </w:tcBorders>
            <w:shd w:val="clear" w:color="auto" w:fill="244061" w:themeFill="accent1" w:themeFillShade="80"/>
            <w:vAlign w:val="bottom"/>
          </w:tcPr>
          <w:p w:rsidR="00A2386B" w:rsidRPr="002162B3" w:rsidRDefault="00A2386B" w:rsidP="00A2386B">
            <w:pPr>
              <w:spacing w:before="120" w:after="120"/>
              <w:jc w:val="center"/>
              <w:rPr>
                <w:rFonts w:ascii="Arial" w:hAnsi="Arial" w:cs="Arial"/>
                <w:b/>
                <w:color w:val="FFFFFF" w:themeColor="background1"/>
                <w:sz w:val="24"/>
              </w:rPr>
            </w:pPr>
            <w:r w:rsidRPr="002162B3">
              <w:rPr>
                <w:rFonts w:ascii="Arial" w:hAnsi="Arial" w:cs="Arial"/>
                <w:b/>
                <w:color w:val="FFFFFF" w:themeColor="background1"/>
                <w:sz w:val="24"/>
              </w:rPr>
              <w:t>Yes</w:t>
            </w:r>
          </w:p>
        </w:tc>
        <w:tc>
          <w:tcPr>
            <w:tcW w:w="1561" w:type="dxa"/>
            <w:gridSpan w:val="2"/>
            <w:tcBorders>
              <w:top w:val="single" w:sz="12" w:space="0" w:color="000000" w:themeColor="text1"/>
            </w:tcBorders>
            <w:shd w:val="clear" w:color="auto" w:fill="244061" w:themeFill="accent1" w:themeFillShade="80"/>
            <w:vAlign w:val="bottom"/>
          </w:tcPr>
          <w:p w:rsidR="00A2386B" w:rsidRPr="002162B3" w:rsidRDefault="00A2386B" w:rsidP="00A2386B">
            <w:pPr>
              <w:spacing w:before="120" w:after="120"/>
              <w:jc w:val="center"/>
              <w:rPr>
                <w:rFonts w:ascii="Arial" w:hAnsi="Arial" w:cs="Arial"/>
                <w:b/>
                <w:color w:val="FFFFFF" w:themeColor="background1"/>
                <w:sz w:val="24"/>
              </w:rPr>
            </w:pPr>
            <w:r w:rsidRPr="002162B3">
              <w:rPr>
                <w:rFonts w:ascii="Arial" w:hAnsi="Arial" w:cs="Arial"/>
                <w:b/>
                <w:color w:val="FFFFFF" w:themeColor="background1"/>
                <w:sz w:val="24"/>
              </w:rPr>
              <w:t>No</w:t>
            </w:r>
          </w:p>
        </w:tc>
        <w:tc>
          <w:tcPr>
            <w:tcW w:w="4679" w:type="dxa"/>
            <w:tcBorders>
              <w:top w:val="single" w:sz="12" w:space="0" w:color="000000" w:themeColor="text1"/>
              <w:right w:val="single" w:sz="12" w:space="0" w:color="000000" w:themeColor="text1"/>
            </w:tcBorders>
            <w:shd w:val="clear" w:color="auto" w:fill="244061" w:themeFill="accent1" w:themeFillShade="80"/>
            <w:vAlign w:val="center"/>
          </w:tcPr>
          <w:p w:rsidR="00A2386B" w:rsidRPr="002162B3" w:rsidRDefault="00A2386B" w:rsidP="00A2386B">
            <w:pPr>
              <w:jc w:val="center"/>
              <w:rPr>
                <w:rFonts w:ascii="Arial" w:hAnsi="Arial" w:cs="Arial"/>
                <w:b/>
                <w:color w:val="FFFFFF" w:themeColor="background1"/>
                <w:sz w:val="24"/>
                <w:szCs w:val="24"/>
              </w:rPr>
            </w:pPr>
            <w:r>
              <w:rPr>
                <w:rFonts w:ascii="Arial" w:hAnsi="Arial" w:cs="Arial"/>
                <w:b/>
                <w:color w:val="FFFFFF" w:themeColor="background1"/>
                <w:sz w:val="24"/>
                <w:szCs w:val="24"/>
              </w:rPr>
              <w:t>Qualifiers</w:t>
            </w:r>
          </w:p>
        </w:tc>
      </w:tr>
      <w:tr w:rsidR="00A2386B" w:rsidRPr="009C3D74" w:rsidTr="001D5E94">
        <w:trPr>
          <w:cantSplit/>
          <w:tblHeader/>
        </w:trPr>
        <w:tc>
          <w:tcPr>
            <w:tcW w:w="7363" w:type="dxa"/>
            <w:tcBorders>
              <w:left w:val="single" w:sz="12" w:space="0" w:color="000000" w:themeColor="text1"/>
              <w:bottom w:val="single" w:sz="12" w:space="0" w:color="000000" w:themeColor="text1"/>
            </w:tcBorders>
            <w:shd w:val="clear" w:color="auto" w:fill="FFFFFF" w:themeFill="background1"/>
            <w:vAlign w:val="bottom"/>
          </w:tcPr>
          <w:p w:rsidR="00A2386B" w:rsidRDefault="00A2386B" w:rsidP="00714436">
            <w:pPr>
              <w:spacing w:before="120" w:after="120"/>
              <w:rPr>
                <w:rFonts w:ascii="Arial" w:hAnsi="Arial" w:cs="Arial"/>
                <w:b/>
                <w:color w:val="FFFFFF" w:themeColor="background1"/>
                <w:sz w:val="24"/>
              </w:rPr>
            </w:pPr>
            <w:r>
              <w:rPr>
                <w:rFonts w:ascii="Arial" w:hAnsi="Arial" w:cs="Arial"/>
                <w:sz w:val="24"/>
              </w:rPr>
              <w:t>Are substitute</w:t>
            </w:r>
            <w:r w:rsidR="00C220E4">
              <w:rPr>
                <w:rFonts w:ascii="Arial" w:hAnsi="Arial" w:cs="Arial"/>
                <w:sz w:val="24"/>
              </w:rPr>
              <w:t xml:space="preserve"> or supported</w:t>
            </w:r>
            <w:r>
              <w:rPr>
                <w:rFonts w:ascii="Arial" w:hAnsi="Arial" w:cs="Arial"/>
                <w:sz w:val="24"/>
              </w:rPr>
              <w:t xml:space="preserve"> decision-making arrangeme</w:t>
            </w:r>
            <w:r w:rsidR="00714436">
              <w:rPr>
                <w:rFonts w:ascii="Arial" w:hAnsi="Arial" w:cs="Arial"/>
                <w:sz w:val="24"/>
              </w:rPr>
              <w:t>nts in place for this person? (I</w:t>
            </w:r>
            <w:r>
              <w:rPr>
                <w:rFonts w:ascii="Arial" w:hAnsi="Arial" w:cs="Arial"/>
                <w:sz w:val="24"/>
              </w:rPr>
              <w:t xml:space="preserve">.e., Guardianship </w:t>
            </w:r>
            <w:r w:rsidR="00714436">
              <w:rPr>
                <w:rFonts w:ascii="Arial" w:hAnsi="Arial" w:cs="Arial"/>
                <w:sz w:val="24"/>
              </w:rPr>
              <w:t>arrangements or NDIS nominee arrangements</w:t>
            </w:r>
            <w:r>
              <w:rPr>
                <w:rFonts w:ascii="Arial" w:hAnsi="Arial" w:cs="Arial"/>
                <w:sz w:val="24"/>
              </w:rPr>
              <w:t>)</w:t>
            </w:r>
            <w:r w:rsidR="00C220E4">
              <w:rPr>
                <w:rFonts w:ascii="Arial" w:hAnsi="Arial" w:cs="Arial"/>
                <w:sz w:val="24"/>
              </w:rPr>
              <w:t>.</w:t>
            </w:r>
          </w:p>
        </w:tc>
        <w:sdt>
          <w:sdtPr>
            <w:rPr>
              <w:rFonts w:ascii="Arial" w:hAnsi="Arial" w:cs="Arial"/>
              <w:color w:val="000000" w:themeColor="text1"/>
              <w:sz w:val="24"/>
              <w:szCs w:val="24"/>
            </w:rPr>
            <w:id w:val="-1480223872"/>
          </w:sdtPr>
          <w:sdtEndPr/>
          <w:sdtContent>
            <w:tc>
              <w:tcPr>
                <w:tcW w:w="1565" w:type="dxa"/>
                <w:gridSpan w:val="2"/>
                <w:tcBorders>
                  <w:bottom w:val="single" w:sz="12" w:space="0" w:color="000000" w:themeColor="text1"/>
                </w:tcBorders>
                <w:shd w:val="clear" w:color="auto" w:fill="FFFFFF" w:themeFill="background1"/>
                <w:vAlign w:val="center"/>
              </w:tcPr>
              <w:p w:rsidR="00A2386B" w:rsidRPr="002162B3" w:rsidRDefault="00A64F55" w:rsidP="00D0070B">
                <w:pPr>
                  <w:jc w:val="center"/>
                  <w:rPr>
                    <w:rFonts w:ascii="Arial" w:hAnsi="Arial" w:cs="Arial"/>
                    <w:color w:val="000000" w:themeColor="text1"/>
                    <w:sz w:val="24"/>
                    <w:szCs w:val="24"/>
                  </w:rPr>
                </w:pPr>
                <w:sdt>
                  <w:sdtPr>
                    <w:rPr>
                      <w:rFonts w:ascii="Arial" w:hAnsi="Arial" w:cs="Arial"/>
                      <w:color w:val="000000" w:themeColor="text1" w:themeShade="A6"/>
                      <w:sz w:val="24"/>
                    </w:rPr>
                    <w:id w:val="-1318266092"/>
                  </w:sdtPr>
                  <w:sdtEndPr/>
                  <w:sdtContent>
                    <w:r w:rsidR="00D5272E" w:rsidRPr="00654EE2">
                      <w:rPr>
                        <w:rFonts w:ascii="MS Gothic" w:eastAsia="MS Gothic" w:hAnsi="MS Gothic" w:cs="Arial" w:hint="eastAsia"/>
                        <w:color w:val="000000" w:themeColor="text1" w:themeShade="A6"/>
                        <w:sz w:val="24"/>
                      </w:rPr>
                      <w:t>☐</w:t>
                    </w:r>
                  </w:sdtContent>
                </w:sdt>
              </w:p>
            </w:tc>
          </w:sdtContent>
        </w:sdt>
        <w:sdt>
          <w:sdtPr>
            <w:rPr>
              <w:rFonts w:ascii="Arial" w:hAnsi="Arial" w:cs="Arial"/>
              <w:color w:val="000000" w:themeColor="text1"/>
              <w:sz w:val="24"/>
              <w:szCs w:val="24"/>
            </w:rPr>
            <w:id w:val="-179282332"/>
          </w:sdtPr>
          <w:sdtEndPr/>
          <w:sdtContent>
            <w:tc>
              <w:tcPr>
                <w:tcW w:w="1561" w:type="dxa"/>
                <w:gridSpan w:val="2"/>
                <w:tcBorders>
                  <w:bottom w:val="single" w:sz="12" w:space="0" w:color="000000" w:themeColor="text1"/>
                </w:tcBorders>
                <w:shd w:val="clear" w:color="auto" w:fill="FFFFFF" w:themeFill="background1"/>
                <w:vAlign w:val="center"/>
              </w:tcPr>
              <w:p w:rsidR="00A2386B" w:rsidRPr="002162B3" w:rsidRDefault="00A2386B" w:rsidP="00A2386B">
                <w:pPr>
                  <w:jc w:val="center"/>
                  <w:rPr>
                    <w:rFonts w:ascii="Arial" w:hAnsi="Arial" w:cs="Arial"/>
                    <w:color w:val="000000" w:themeColor="text1"/>
                    <w:sz w:val="24"/>
                    <w:szCs w:val="24"/>
                  </w:rPr>
                </w:pPr>
                <w:r w:rsidRPr="002162B3">
                  <w:rPr>
                    <w:rFonts w:ascii="MS Gothic" w:eastAsia="MS Gothic" w:hAnsi="MS Gothic" w:cs="Arial" w:hint="eastAsia"/>
                    <w:color w:val="000000" w:themeColor="text1"/>
                    <w:sz w:val="24"/>
                    <w:szCs w:val="24"/>
                  </w:rPr>
                  <w:t>☐</w:t>
                </w:r>
              </w:p>
            </w:tc>
          </w:sdtContent>
        </w:sdt>
        <w:tc>
          <w:tcPr>
            <w:tcW w:w="4679" w:type="dxa"/>
            <w:tcBorders>
              <w:bottom w:val="single" w:sz="12" w:space="0" w:color="000000" w:themeColor="text1"/>
              <w:right w:val="single" w:sz="12" w:space="0" w:color="000000" w:themeColor="text1"/>
            </w:tcBorders>
            <w:shd w:val="clear" w:color="auto" w:fill="auto"/>
            <w:vAlign w:val="center"/>
          </w:tcPr>
          <w:p w:rsidR="00A2386B" w:rsidRPr="00F24702" w:rsidRDefault="00A2386B" w:rsidP="00F24702">
            <w:pPr>
              <w:spacing w:before="120" w:after="120"/>
              <w:rPr>
                <w:rFonts w:ascii="Arial" w:hAnsi="Arial" w:cs="Arial"/>
                <w:color w:val="FFFFFF" w:themeColor="background1"/>
                <w:sz w:val="24"/>
                <w:szCs w:val="24"/>
              </w:rPr>
            </w:pPr>
            <w:r w:rsidRPr="001D5E94">
              <w:rPr>
                <w:rFonts w:ascii="Arial" w:hAnsi="Arial" w:cs="Arial"/>
                <w:color w:val="000000" w:themeColor="text1"/>
                <w:sz w:val="24"/>
                <w:szCs w:val="24"/>
              </w:rPr>
              <w:t xml:space="preserve">A response of yes indicates that </w:t>
            </w:r>
            <w:r w:rsidR="00714436" w:rsidRPr="001D5E94">
              <w:rPr>
                <w:rFonts w:ascii="Arial" w:hAnsi="Arial" w:cs="Arial"/>
                <w:color w:val="000000" w:themeColor="text1"/>
                <w:sz w:val="24"/>
                <w:szCs w:val="24"/>
              </w:rPr>
              <w:t>the legal</w:t>
            </w:r>
            <w:r w:rsidR="00F24702" w:rsidRPr="001D5E94">
              <w:rPr>
                <w:rFonts w:ascii="Arial" w:hAnsi="Arial" w:cs="Arial"/>
                <w:color w:val="000000" w:themeColor="text1"/>
                <w:sz w:val="24"/>
                <w:szCs w:val="24"/>
              </w:rPr>
              <w:t xml:space="preserve">ly appointed Guardian should contribute to the </w:t>
            </w:r>
            <w:r w:rsidR="00714436" w:rsidRPr="001D5E94">
              <w:rPr>
                <w:rFonts w:ascii="Arial" w:hAnsi="Arial" w:cs="Arial"/>
                <w:color w:val="000000" w:themeColor="text1"/>
                <w:sz w:val="24"/>
                <w:szCs w:val="24"/>
              </w:rPr>
              <w:t>completion of this tool.</w:t>
            </w:r>
          </w:p>
        </w:tc>
      </w:tr>
    </w:tbl>
    <w:p w:rsidR="00A61EDE" w:rsidRDefault="00A61EDE">
      <w:r>
        <w:br w:type="page"/>
      </w:r>
    </w:p>
    <w:tbl>
      <w:tblPr>
        <w:tblStyle w:val="TableGrid"/>
        <w:tblW w:w="15168" w:type="dxa"/>
        <w:tblInd w:w="-45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7363"/>
        <w:gridCol w:w="1948"/>
        <w:gridCol w:w="1949"/>
        <w:gridCol w:w="1947"/>
        <w:gridCol w:w="1961"/>
      </w:tblGrid>
      <w:tr w:rsidR="009C3D74" w:rsidRPr="009C3D74" w:rsidTr="005D252D">
        <w:trPr>
          <w:cantSplit/>
          <w:tblHeader/>
        </w:trPr>
        <w:tc>
          <w:tcPr>
            <w:tcW w:w="7363" w:type="dxa"/>
            <w:tcBorders>
              <w:top w:val="single" w:sz="12" w:space="0" w:color="000000" w:themeColor="text1"/>
              <w:left w:val="single" w:sz="12" w:space="0" w:color="000000" w:themeColor="text1"/>
            </w:tcBorders>
            <w:shd w:val="clear" w:color="auto" w:fill="244061" w:themeFill="accent1" w:themeFillShade="80"/>
            <w:vAlign w:val="bottom"/>
          </w:tcPr>
          <w:p w:rsidR="009C3D74" w:rsidRPr="009C3D74" w:rsidRDefault="009C3D74" w:rsidP="009C3D74">
            <w:pPr>
              <w:spacing w:before="120" w:after="120"/>
              <w:jc w:val="right"/>
              <w:rPr>
                <w:rFonts w:ascii="Arial" w:hAnsi="Arial" w:cs="Arial"/>
                <w:b/>
                <w:color w:val="FFFFFF" w:themeColor="background1"/>
                <w:sz w:val="24"/>
              </w:rPr>
            </w:pPr>
            <w:r w:rsidRPr="009C3D74">
              <w:rPr>
                <w:rFonts w:ascii="Arial" w:hAnsi="Arial" w:cs="Arial"/>
                <w:b/>
                <w:color w:val="FFFFFF" w:themeColor="background1"/>
                <w:sz w:val="24"/>
              </w:rPr>
              <w:lastRenderedPageBreak/>
              <w:t>Vulnerability rating</w:t>
            </w:r>
          </w:p>
        </w:tc>
        <w:tc>
          <w:tcPr>
            <w:tcW w:w="1948" w:type="dxa"/>
            <w:tcBorders>
              <w:top w:val="single" w:sz="12" w:space="0" w:color="000000" w:themeColor="text1"/>
            </w:tcBorders>
            <w:shd w:val="clear" w:color="auto" w:fill="auto"/>
            <w:vAlign w:val="center"/>
          </w:tcPr>
          <w:p w:rsidR="009C3D74" w:rsidRPr="00704804" w:rsidRDefault="009C3D74" w:rsidP="00A65BF8">
            <w:pPr>
              <w:pStyle w:val="BodyText"/>
              <w:spacing w:before="120" w:after="120"/>
              <w:jc w:val="center"/>
              <w:rPr>
                <w:b/>
              </w:rPr>
            </w:pPr>
            <w:r w:rsidRPr="00704804">
              <w:rPr>
                <w:b/>
              </w:rPr>
              <w:t>Not</w:t>
            </w:r>
          </w:p>
        </w:tc>
        <w:tc>
          <w:tcPr>
            <w:tcW w:w="1949" w:type="dxa"/>
            <w:tcBorders>
              <w:top w:val="single" w:sz="12" w:space="0" w:color="000000" w:themeColor="text1"/>
            </w:tcBorders>
            <w:shd w:val="clear" w:color="auto" w:fill="FFFF00"/>
            <w:vAlign w:val="center"/>
          </w:tcPr>
          <w:p w:rsidR="009C3D74" w:rsidRPr="00704804" w:rsidRDefault="009C3D74" w:rsidP="00A65BF8">
            <w:pPr>
              <w:pStyle w:val="BodyText"/>
              <w:spacing w:before="120" w:after="120"/>
              <w:jc w:val="center"/>
              <w:rPr>
                <w:b/>
              </w:rPr>
            </w:pPr>
            <w:r w:rsidRPr="00704804">
              <w:rPr>
                <w:b/>
              </w:rPr>
              <w:t>Low</w:t>
            </w:r>
          </w:p>
        </w:tc>
        <w:tc>
          <w:tcPr>
            <w:tcW w:w="1947" w:type="dxa"/>
            <w:tcBorders>
              <w:top w:val="single" w:sz="12" w:space="0" w:color="000000" w:themeColor="text1"/>
            </w:tcBorders>
            <w:shd w:val="clear" w:color="auto" w:fill="FFC000"/>
            <w:vAlign w:val="center"/>
          </w:tcPr>
          <w:p w:rsidR="009C3D74" w:rsidRPr="00704804" w:rsidRDefault="009C3D74" w:rsidP="00A65BF8">
            <w:pPr>
              <w:pStyle w:val="BodyText"/>
              <w:spacing w:before="120" w:after="120"/>
              <w:jc w:val="center"/>
              <w:rPr>
                <w:b/>
              </w:rPr>
            </w:pPr>
            <w:r w:rsidRPr="00704804">
              <w:rPr>
                <w:b/>
              </w:rPr>
              <w:t>Moderate</w:t>
            </w:r>
          </w:p>
        </w:tc>
        <w:tc>
          <w:tcPr>
            <w:tcW w:w="1961" w:type="dxa"/>
            <w:tcBorders>
              <w:top w:val="single" w:sz="12" w:space="0" w:color="000000" w:themeColor="text1"/>
              <w:right w:val="single" w:sz="12" w:space="0" w:color="000000" w:themeColor="text1"/>
            </w:tcBorders>
            <w:shd w:val="clear" w:color="auto" w:fill="FF0000"/>
            <w:vAlign w:val="center"/>
          </w:tcPr>
          <w:p w:rsidR="009C3D74" w:rsidRPr="00704804" w:rsidRDefault="009C3D74" w:rsidP="00A65BF8">
            <w:pPr>
              <w:pStyle w:val="BodyText"/>
              <w:spacing w:before="120" w:after="120"/>
              <w:jc w:val="center"/>
              <w:rPr>
                <w:b/>
              </w:rPr>
            </w:pPr>
            <w:r w:rsidRPr="00704804">
              <w:rPr>
                <w:b/>
              </w:rPr>
              <w:t>High</w:t>
            </w:r>
          </w:p>
        </w:tc>
      </w:tr>
      <w:tr w:rsidR="009C3D74" w:rsidRPr="009C3D74" w:rsidTr="005D252D">
        <w:trPr>
          <w:cantSplit/>
          <w:tblHeader/>
        </w:trPr>
        <w:tc>
          <w:tcPr>
            <w:tcW w:w="7363" w:type="dxa"/>
            <w:tcBorders>
              <w:left w:val="single" w:sz="12" w:space="0" w:color="000000" w:themeColor="text1"/>
              <w:bottom w:val="single" w:sz="12" w:space="0" w:color="000000" w:themeColor="text1"/>
            </w:tcBorders>
            <w:shd w:val="clear" w:color="auto" w:fill="244061" w:themeFill="accent1" w:themeFillShade="80"/>
            <w:vAlign w:val="bottom"/>
          </w:tcPr>
          <w:p w:rsidR="009C3D74" w:rsidRPr="009C3D74" w:rsidRDefault="009C3D74" w:rsidP="009C3D74">
            <w:pPr>
              <w:spacing w:before="120" w:after="120"/>
              <w:jc w:val="right"/>
              <w:rPr>
                <w:rFonts w:ascii="Arial" w:hAnsi="Arial" w:cs="Arial"/>
                <w:b/>
                <w:color w:val="000000" w:themeColor="text1"/>
                <w:sz w:val="24"/>
              </w:rPr>
            </w:pPr>
            <w:r w:rsidRPr="009C3D74">
              <w:rPr>
                <w:rFonts w:ascii="Arial" w:hAnsi="Arial" w:cs="Arial"/>
                <w:b/>
                <w:color w:val="FFFFFF" w:themeColor="background1"/>
                <w:sz w:val="24"/>
              </w:rPr>
              <w:t>Score range</w:t>
            </w:r>
          </w:p>
        </w:tc>
        <w:tc>
          <w:tcPr>
            <w:tcW w:w="1948" w:type="dxa"/>
            <w:tcBorders>
              <w:bottom w:val="single" w:sz="12" w:space="0" w:color="000000" w:themeColor="text1"/>
            </w:tcBorders>
            <w:shd w:val="clear" w:color="auto" w:fill="auto"/>
            <w:vAlign w:val="center"/>
          </w:tcPr>
          <w:p w:rsidR="009C3D74" w:rsidRPr="00704804" w:rsidRDefault="004717FC" w:rsidP="004717FC">
            <w:pPr>
              <w:jc w:val="center"/>
              <w:rPr>
                <w:rFonts w:ascii="Arial" w:hAnsi="Arial" w:cs="Arial"/>
                <w:b/>
                <w:sz w:val="24"/>
                <w:szCs w:val="24"/>
              </w:rPr>
            </w:pPr>
            <w:r>
              <w:rPr>
                <w:rFonts w:ascii="Arial" w:hAnsi="Arial" w:cs="Arial"/>
                <w:b/>
                <w:sz w:val="24"/>
                <w:szCs w:val="24"/>
              </w:rPr>
              <w:t xml:space="preserve">0 – 4 </w:t>
            </w:r>
            <w:sdt>
              <w:sdtPr>
                <w:rPr>
                  <w:rFonts w:ascii="Arial" w:hAnsi="Arial" w:cs="Arial"/>
                  <w:sz w:val="24"/>
                  <w:szCs w:val="24"/>
                </w:rPr>
                <w:id w:val="1131439127"/>
              </w:sdtPr>
              <w:sdtEndPr/>
              <w:sdtContent>
                <w:r>
                  <w:rPr>
                    <w:rFonts w:ascii="MS Gothic" w:eastAsia="MS Gothic" w:hAnsi="MS Gothic" w:cs="Arial" w:hint="eastAsia"/>
                    <w:sz w:val="24"/>
                    <w:szCs w:val="24"/>
                  </w:rPr>
                  <w:t>☐</w:t>
                </w:r>
              </w:sdtContent>
            </w:sdt>
          </w:p>
        </w:tc>
        <w:tc>
          <w:tcPr>
            <w:tcW w:w="1949" w:type="dxa"/>
            <w:tcBorders>
              <w:bottom w:val="single" w:sz="12" w:space="0" w:color="000000" w:themeColor="text1"/>
            </w:tcBorders>
            <w:shd w:val="clear" w:color="auto" w:fill="auto"/>
            <w:vAlign w:val="center"/>
          </w:tcPr>
          <w:p w:rsidR="009C3D74" w:rsidRPr="00704804" w:rsidRDefault="009C3D74" w:rsidP="004717FC">
            <w:pPr>
              <w:jc w:val="center"/>
              <w:rPr>
                <w:rFonts w:ascii="Arial" w:hAnsi="Arial" w:cs="Arial"/>
                <w:b/>
                <w:sz w:val="24"/>
                <w:szCs w:val="24"/>
              </w:rPr>
            </w:pPr>
            <w:r w:rsidRPr="00704804">
              <w:rPr>
                <w:rFonts w:ascii="Arial" w:hAnsi="Arial" w:cs="Arial"/>
                <w:b/>
                <w:sz w:val="24"/>
                <w:szCs w:val="24"/>
              </w:rPr>
              <w:t>4 – 9</w:t>
            </w:r>
            <w:r w:rsidR="004717FC">
              <w:rPr>
                <w:rFonts w:ascii="Arial" w:hAnsi="Arial" w:cs="Arial"/>
                <w:b/>
                <w:sz w:val="24"/>
                <w:szCs w:val="24"/>
              </w:rPr>
              <w:t xml:space="preserve"> </w:t>
            </w:r>
            <w:sdt>
              <w:sdtPr>
                <w:rPr>
                  <w:rFonts w:ascii="Arial" w:hAnsi="Arial" w:cs="Arial"/>
                  <w:sz w:val="24"/>
                  <w:szCs w:val="24"/>
                </w:rPr>
                <w:id w:val="523677477"/>
              </w:sdtPr>
              <w:sdtEndPr/>
              <w:sdtContent>
                <w:r w:rsidR="004717FC">
                  <w:rPr>
                    <w:rFonts w:ascii="MS Gothic" w:eastAsia="MS Gothic" w:hAnsi="MS Gothic" w:cs="Arial" w:hint="eastAsia"/>
                    <w:sz w:val="24"/>
                    <w:szCs w:val="24"/>
                  </w:rPr>
                  <w:t>☐</w:t>
                </w:r>
              </w:sdtContent>
            </w:sdt>
          </w:p>
        </w:tc>
        <w:tc>
          <w:tcPr>
            <w:tcW w:w="1947" w:type="dxa"/>
            <w:tcBorders>
              <w:bottom w:val="single" w:sz="12" w:space="0" w:color="000000" w:themeColor="text1"/>
            </w:tcBorders>
            <w:shd w:val="clear" w:color="auto" w:fill="auto"/>
            <w:vAlign w:val="center"/>
          </w:tcPr>
          <w:p w:rsidR="009C3D74" w:rsidRPr="00704804" w:rsidRDefault="004717FC" w:rsidP="004717FC">
            <w:pPr>
              <w:jc w:val="center"/>
              <w:rPr>
                <w:rFonts w:ascii="Arial" w:hAnsi="Arial" w:cs="Arial"/>
                <w:b/>
                <w:sz w:val="24"/>
                <w:szCs w:val="24"/>
              </w:rPr>
            </w:pPr>
            <w:r>
              <w:rPr>
                <w:rFonts w:ascii="Arial" w:hAnsi="Arial" w:cs="Arial"/>
                <w:b/>
                <w:sz w:val="24"/>
                <w:szCs w:val="24"/>
              </w:rPr>
              <w:t>9</w:t>
            </w:r>
            <w:r w:rsidR="009C3D74" w:rsidRPr="00704804">
              <w:rPr>
                <w:rFonts w:ascii="Arial" w:hAnsi="Arial" w:cs="Arial"/>
                <w:b/>
                <w:sz w:val="24"/>
                <w:szCs w:val="24"/>
              </w:rPr>
              <w:t xml:space="preserve"> – </w:t>
            </w:r>
            <w:r>
              <w:rPr>
                <w:rFonts w:ascii="Arial" w:hAnsi="Arial" w:cs="Arial"/>
                <w:b/>
                <w:sz w:val="24"/>
                <w:szCs w:val="24"/>
              </w:rPr>
              <w:t xml:space="preserve">16 </w:t>
            </w:r>
            <w:sdt>
              <w:sdtPr>
                <w:rPr>
                  <w:rFonts w:ascii="Arial" w:hAnsi="Arial" w:cs="Arial"/>
                  <w:sz w:val="24"/>
                  <w:szCs w:val="24"/>
                </w:rPr>
                <w:id w:val="-1889878832"/>
              </w:sdtPr>
              <w:sdtEndPr/>
              <w:sdtContent>
                <w:r w:rsidR="009C3D74" w:rsidRPr="00704804">
                  <w:rPr>
                    <w:rFonts w:ascii="MS Gothic" w:eastAsia="MS Gothic" w:hAnsi="MS Gothic" w:cs="Arial" w:hint="eastAsia"/>
                    <w:sz w:val="24"/>
                    <w:szCs w:val="24"/>
                  </w:rPr>
                  <w:t>☐</w:t>
                </w:r>
              </w:sdtContent>
            </w:sdt>
          </w:p>
        </w:tc>
        <w:tc>
          <w:tcPr>
            <w:tcW w:w="1961" w:type="dxa"/>
            <w:tcBorders>
              <w:bottom w:val="single" w:sz="12" w:space="0" w:color="000000" w:themeColor="text1"/>
              <w:right w:val="single" w:sz="12" w:space="0" w:color="000000" w:themeColor="text1"/>
            </w:tcBorders>
            <w:shd w:val="clear" w:color="auto" w:fill="auto"/>
            <w:vAlign w:val="center"/>
          </w:tcPr>
          <w:p w:rsidR="009C3D74" w:rsidRPr="00704804" w:rsidRDefault="004717FC" w:rsidP="00A65BF8">
            <w:pPr>
              <w:jc w:val="center"/>
              <w:rPr>
                <w:rFonts w:ascii="Arial" w:hAnsi="Arial" w:cs="Arial"/>
                <w:b/>
                <w:sz w:val="24"/>
                <w:szCs w:val="24"/>
              </w:rPr>
            </w:pPr>
            <w:r>
              <w:rPr>
                <w:rFonts w:ascii="Arial" w:hAnsi="Arial" w:cs="Arial"/>
                <w:b/>
                <w:sz w:val="24"/>
                <w:szCs w:val="24"/>
              </w:rPr>
              <w:t>16 – 24</w:t>
            </w:r>
            <w:r w:rsidR="009C3D74" w:rsidRPr="00704804">
              <w:rPr>
                <w:rFonts w:ascii="Arial" w:hAnsi="Arial" w:cs="Arial"/>
                <w:b/>
                <w:sz w:val="24"/>
                <w:szCs w:val="24"/>
              </w:rPr>
              <w:t xml:space="preserve"> </w:t>
            </w:r>
            <w:sdt>
              <w:sdtPr>
                <w:rPr>
                  <w:rFonts w:ascii="Arial" w:hAnsi="Arial" w:cs="Arial"/>
                  <w:sz w:val="24"/>
                  <w:szCs w:val="24"/>
                </w:rPr>
                <w:id w:val="-576599678"/>
              </w:sdtPr>
              <w:sdtEndPr/>
              <w:sdtContent>
                <w:r w:rsidR="00230E02">
                  <w:rPr>
                    <w:rFonts w:ascii="Arial" w:hAnsi="Arial" w:cs="Arial"/>
                    <w:color w:val="000000" w:themeColor="text1" w:themeShade="A6"/>
                    <w:sz w:val="24"/>
                  </w:rPr>
                  <w:t xml:space="preserve"> </w:t>
                </w:r>
                <w:sdt>
                  <w:sdtPr>
                    <w:rPr>
                      <w:rFonts w:ascii="Arial" w:hAnsi="Arial" w:cs="Arial"/>
                      <w:color w:val="000000" w:themeColor="text1" w:themeShade="A6"/>
                      <w:sz w:val="24"/>
                    </w:rPr>
                    <w:id w:val="124207827"/>
                  </w:sdtPr>
                  <w:sdtEndPr/>
                  <w:sdtContent>
                    <w:r w:rsidR="00230E02" w:rsidRPr="00654EE2">
                      <w:rPr>
                        <w:rFonts w:ascii="MS Gothic" w:eastAsia="MS Gothic" w:hAnsi="MS Gothic" w:cs="Arial" w:hint="eastAsia"/>
                        <w:color w:val="000000" w:themeColor="text1" w:themeShade="A6"/>
                        <w:sz w:val="24"/>
                      </w:rPr>
                      <w:t>☐</w:t>
                    </w:r>
                  </w:sdtContent>
                </w:sdt>
              </w:sdtContent>
            </w:sdt>
          </w:p>
        </w:tc>
      </w:tr>
    </w:tbl>
    <w:p w:rsidR="007E428C" w:rsidRDefault="00D07A09" w:rsidP="00F24702">
      <w:pPr>
        <w:pStyle w:val="Heading2"/>
        <w:spacing w:after="0"/>
      </w:pPr>
      <w:r w:rsidRPr="00D07A09">
        <w:t xml:space="preserve">Decision-making </w:t>
      </w:r>
      <w:r w:rsidR="00A2386B">
        <w:t xml:space="preserve">vulnerability </w:t>
      </w:r>
      <w:r>
        <w:t>p</w:t>
      </w:r>
      <w:r w:rsidR="007E428C" w:rsidRPr="007E428C">
        <w:t>rompting questions</w:t>
      </w:r>
      <w:r w:rsidR="001D5E94">
        <w:t xml:space="preserve"> or considerations</w:t>
      </w:r>
      <w:r w:rsidR="007E428C">
        <w:t>:</w:t>
      </w:r>
    </w:p>
    <w:tbl>
      <w:tblPr>
        <w:tblStyle w:val="TableGrid"/>
        <w:tblW w:w="1445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59"/>
      </w:tblGrid>
      <w:tr w:rsidR="00A2386B" w:rsidRPr="002162B3" w:rsidTr="00917C9B">
        <w:tc>
          <w:tcPr>
            <w:tcW w:w="14459" w:type="dxa"/>
          </w:tcPr>
          <w:p w:rsidR="00A2386B" w:rsidRPr="002162B3" w:rsidRDefault="00A2386B" w:rsidP="00D5272E">
            <w:pPr>
              <w:pStyle w:val="BodyText"/>
              <w:numPr>
                <w:ilvl w:val="0"/>
                <w:numId w:val="8"/>
              </w:numPr>
              <w:spacing w:before="0" w:line="276" w:lineRule="auto"/>
              <w:rPr>
                <w:color w:val="000000" w:themeColor="text1" w:themeShade="80"/>
              </w:rPr>
            </w:pPr>
            <w:r w:rsidRPr="002162B3">
              <w:rPr>
                <w:color w:val="000000" w:themeColor="text1" w:themeShade="80"/>
              </w:rPr>
              <w:t>What type of support is required?</w:t>
            </w:r>
            <w:r w:rsidRPr="002162B3">
              <w:rPr>
                <w:color w:val="000000" w:themeColor="text1"/>
              </w:rPr>
              <w:t xml:space="preserve"> </w:t>
            </w:r>
            <w:r w:rsidR="00D0070B">
              <w:rPr>
                <w:color w:val="000000" w:themeColor="text1"/>
              </w:rPr>
              <w:t xml:space="preserve">  </w:t>
            </w:r>
            <w:r w:rsidR="00D0070B">
              <w:rPr>
                <w:color w:val="FF0000"/>
              </w:rPr>
              <w:t xml:space="preserve"> </w:t>
            </w:r>
          </w:p>
        </w:tc>
      </w:tr>
      <w:tr w:rsidR="00A2386B" w:rsidRPr="002162B3" w:rsidTr="00917C9B">
        <w:tc>
          <w:tcPr>
            <w:tcW w:w="14459" w:type="dxa"/>
          </w:tcPr>
          <w:p w:rsidR="00A2386B" w:rsidRPr="002162B3" w:rsidRDefault="00A2386B" w:rsidP="00D5272E">
            <w:pPr>
              <w:pStyle w:val="BodyText"/>
              <w:numPr>
                <w:ilvl w:val="0"/>
                <w:numId w:val="8"/>
              </w:numPr>
              <w:spacing w:before="0" w:line="276" w:lineRule="auto"/>
              <w:rPr>
                <w:color w:val="000000" w:themeColor="text1"/>
              </w:rPr>
            </w:pPr>
            <w:r w:rsidRPr="002162B3">
              <w:rPr>
                <w:color w:val="000000" w:themeColor="text1"/>
              </w:rPr>
              <w:t>Are assistive or augmentative communication approaches used?</w:t>
            </w:r>
            <w:r w:rsidR="00D0070B">
              <w:rPr>
                <w:color w:val="FF0000"/>
              </w:rPr>
              <w:t xml:space="preserve">  </w:t>
            </w:r>
          </w:p>
        </w:tc>
      </w:tr>
      <w:tr w:rsidR="00A2386B" w:rsidRPr="002162B3" w:rsidTr="00917C9B">
        <w:tc>
          <w:tcPr>
            <w:tcW w:w="14459" w:type="dxa"/>
          </w:tcPr>
          <w:p w:rsidR="00A2386B" w:rsidRPr="002162B3" w:rsidRDefault="00A2386B" w:rsidP="00D5272E">
            <w:pPr>
              <w:pStyle w:val="BodyText"/>
              <w:numPr>
                <w:ilvl w:val="0"/>
                <w:numId w:val="8"/>
              </w:numPr>
              <w:spacing w:before="0" w:line="276" w:lineRule="auto"/>
              <w:rPr>
                <w:color w:val="000000" w:themeColor="text1"/>
              </w:rPr>
            </w:pPr>
            <w:r w:rsidRPr="002162B3">
              <w:rPr>
                <w:color w:val="000000" w:themeColor="text1"/>
              </w:rPr>
              <w:t>Are longer response times required?</w:t>
            </w:r>
            <w:r w:rsidR="00C222EC">
              <w:rPr>
                <w:color w:val="000000" w:themeColor="text1"/>
              </w:rPr>
              <w:t xml:space="preserve"> </w:t>
            </w:r>
          </w:p>
        </w:tc>
      </w:tr>
      <w:tr w:rsidR="00A2386B" w:rsidRPr="002162B3" w:rsidTr="00917C9B">
        <w:tc>
          <w:tcPr>
            <w:tcW w:w="14459" w:type="dxa"/>
          </w:tcPr>
          <w:p w:rsidR="00A2386B" w:rsidRPr="002162B3" w:rsidRDefault="00A2386B" w:rsidP="00D5272E">
            <w:pPr>
              <w:pStyle w:val="BodyText"/>
              <w:numPr>
                <w:ilvl w:val="0"/>
                <w:numId w:val="8"/>
              </w:numPr>
              <w:spacing w:before="0" w:line="276" w:lineRule="auto"/>
              <w:rPr>
                <w:color w:val="000000" w:themeColor="text1"/>
              </w:rPr>
            </w:pPr>
            <w:r>
              <w:rPr>
                <w:color w:val="000000" w:themeColor="text1"/>
              </w:rPr>
              <w:t>Is the person able to understand the facts around choices?</w:t>
            </w:r>
            <w:r w:rsidR="008844D2">
              <w:rPr>
                <w:color w:val="FF0000"/>
              </w:rPr>
              <w:t xml:space="preserve"> </w:t>
            </w:r>
          </w:p>
        </w:tc>
      </w:tr>
      <w:tr w:rsidR="00A2386B" w:rsidRPr="002162B3" w:rsidTr="00917C9B">
        <w:tc>
          <w:tcPr>
            <w:tcW w:w="14459" w:type="dxa"/>
          </w:tcPr>
          <w:p w:rsidR="00A2386B" w:rsidRPr="002162B3" w:rsidRDefault="00A2386B" w:rsidP="00D5272E">
            <w:pPr>
              <w:pStyle w:val="BodyText"/>
              <w:numPr>
                <w:ilvl w:val="0"/>
                <w:numId w:val="8"/>
              </w:numPr>
              <w:spacing w:before="0" w:line="276" w:lineRule="auto"/>
              <w:rPr>
                <w:color w:val="000000" w:themeColor="text1"/>
              </w:rPr>
            </w:pPr>
            <w:r w:rsidRPr="002162B3">
              <w:rPr>
                <w:color w:val="000000" w:themeColor="text1"/>
              </w:rPr>
              <w:t>With what types of decisions are additional supports required?</w:t>
            </w:r>
            <w:r w:rsidR="008844D2">
              <w:rPr>
                <w:color w:val="FF0000"/>
              </w:rPr>
              <w:t xml:space="preserve"> </w:t>
            </w:r>
          </w:p>
        </w:tc>
      </w:tr>
      <w:tr w:rsidR="00A2386B" w:rsidRPr="002162B3" w:rsidTr="00917C9B">
        <w:tc>
          <w:tcPr>
            <w:tcW w:w="14459" w:type="dxa"/>
          </w:tcPr>
          <w:p w:rsidR="00A2386B" w:rsidRDefault="00A2386B" w:rsidP="00D5272E">
            <w:pPr>
              <w:pStyle w:val="BodyText"/>
              <w:numPr>
                <w:ilvl w:val="0"/>
                <w:numId w:val="8"/>
              </w:numPr>
              <w:spacing w:before="0" w:line="276" w:lineRule="auto"/>
              <w:rPr>
                <w:color w:val="000000" w:themeColor="text1"/>
              </w:rPr>
            </w:pPr>
            <w:r w:rsidRPr="002162B3">
              <w:rPr>
                <w:color w:val="000000" w:themeColor="text1"/>
              </w:rPr>
              <w:t>Are reminders of previous decisions required?</w:t>
            </w:r>
            <w:r w:rsidR="008844D2">
              <w:rPr>
                <w:color w:val="000000" w:themeColor="text1"/>
              </w:rPr>
              <w:t xml:space="preserve">  </w:t>
            </w:r>
          </w:p>
        </w:tc>
      </w:tr>
      <w:tr w:rsidR="00A2386B" w:rsidRPr="002162B3" w:rsidTr="00917C9B">
        <w:tc>
          <w:tcPr>
            <w:tcW w:w="14459" w:type="dxa"/>
          </w:tcPr>
          <w:p w:rsidR="00917C9B" w:rsidRDefault="00A2386B" w:rsidP="00917C9B">
            <w:pPr>
              <w:pStyle w:val="BodyText"/>
              <w:numPr>
                <w:ilvl w:val="0"/>
                <w:numId w:val="8"/>
              </w:numPr>
              <w:spacing w:before="0" w:line="276" w:lineRule="auto"/>
              <w:rPr>
                <w:color w:val="000000" w:themeColor="text1"/>
              </w:rPr>
            </w:pPr>
            <w:r>
              <w:rPr>
                <w:color w:val="000000" w:themeColor="text1"/>
              </w:rPr>
              <w:t>Do others assert undue influence?</w:t>
            </w:r>
            <w:r w:rsidR="00E65446">
              <w:rPr>
                <w:color w:val="FF0000"/>
              </w:rPr>
              <w:t xml:space="preserve">  </w:t>
            </w:r>
            <w:r w:rsidR="00917C9B">
              <w:rPr>
                <w:color w:val="000000" w:themeColor="text1"/>
              </w:rPr>
              <w:br/>
            </w:r>
          </w:p>
          <w:p w:rsidR="00917C9B" w:rsidRPr="00E65446" w:rsidRDefault="00917C9B" w:rsidP="00D5272E">
            <w:pPr>
              <w:pStyle w:val="BodyText"/>
              <w:spacing w:before="0" w:line="276" w:lineRule="auto"/>
              <w:rPr>
                <w:color w:val="FF0000"/>
              </w:rPr>
            </w:pPr>
            <w:r w:rsidRPr="00917C9B">
              <w:rPr>
                <w:color w:val="000000" w:themeColor="text1"/>
              </w:rPr>
              <w:t xml:space="preserve">Does the individual plan appropriately address any identified areas of concern? </w:t>
            </w:r>
            <w:r w:rsidR="00E65446">
              <w:rPr>
                <w:color w:val="000000" w:themeColor="text1"/>
              </w:rPr>
              <w:t xml:space="preserve">  </w:t>
            </w:r>
            <w:r>
              <w:rPr>
                <w:color w:val="000000" w:themeColor="text1"/>
              </w:rPr>
              <w:br/>
            </w:r>
            <w:r w:rsidRPr="005D252D">
              <w:rPr>
                <w:color w:val="000000" w:themeColor="text1"/>
              </w:rPr>
              <w:t>Is there a need to review the plan’s effectiveness and adjust the documented goals?</w:t>
            </w:r>
          </w:p>
        </w:tc>
      </w:tr>
      <w:tr w:rsidR="00C220E4" w:rsidRPr="002162B3" w:rsidTr="00917C9B">
        <w:tc>
          <w:tcPr>
            <w:tcW w:w="14459" w:type="dxa"/>
          </w:tcPr>
          <w:p w:rsidR="00C220E4" w:rsidRDefault="00C220E4" w:rsidP="005D252D">
            <w:pPr>
              <w:pStyle w:val="BodyText"/>
              <w:spacing w:before="0"/>
              <w:rPr>
                <w:color w:val="000000" w:themeColor="text1"/>
              </w:rPr>
            </w:pPr>
          </w:p>
        </w:tc>
      </w:tr>
    </w:tbl>
    <w:p w:rsidR="00A2386B" w:rsidRDefault="00A2386B" w:rsidP="00704804">
      <w:pPr>
        <w:pStyle w:val="Heading2"/>
        <w:spacing w:after="0"/>
        <w:rPr>
          <w:sz w:val="28"/>
        </w:rPr>
      </w:pPr>
    </w:p>
    <w:p w:rsidR="005D252D" w:rsidRDefault="005D252D" w:rsidP="005D252D">
      <w:pPr>
        <w:pStyle w:val="Heading2"/>
        <w:spacing w:after="0"/>
      </w:pPr>
      <w:r>
        <w:t>Identified concerns and potential actions</w:t>
      </w:r>
    </w:p>
    <w:p w:rsidR="001D5E94" w:rsidRPr="001D5E94" w:rsidRDefault="001D5E94" w:rsidP="001D5E94">
      <w:pPr>
        <w:pStyle w:val="BodyText"/>
        <w:spacing w:before="0"/>
      </w:pPr>
      <w:r>
        <w:t>In developing safeguarding actions consider the following:</w:t>
      </w:r>
    </w:p>
    <w:p w:rsidR="001D5E94" w:rsidRPr="001D5E94" w:rsidRDefault="001D5E94" w:rsidP="001D5E94">
      <w:pPr>
        <w:pStyle w:val="BodyText"/>
        <w:numPr>
          <w:ilvl w:val="0"/>
          <w:numId w:val="8"/>
        </w:numPr>
        <w:spacing w:before="0"/>
        <w:rPr>
          <w:color w:val="000000" w:themeColor="text1" w:themeShade="80"/>
        </w:rPr>
      </w:pPr>
      <w:r w:rsidRPr="001D5E94">
        <w:rPr>
          <w:color w:val="000000" w:themeColor="text1" w:themeShade="80"/>
        </w:rPr>
        <w:t xml:space="preserve">What are the available options? </w:t>
      </w:r>
    </w:p>
    <w:p w:rsidR="001D5E94" w:rsidRPr="00353B8E" w:rsidRDefault="00353B8E" w:rsidP="00353B8E">
      <w:pPr>
        <w:pStyle w:val="BodyText"/>
        <w:numPr>
          <w:ilvl w:val="0"/>
          <w:numId w:val="8"/>
        </w:numPr>
        <w:spacing w:before="0"/>
        <w:rPr>
          <w:color w:val="000000" w:themeColor="text1" w:themeShade="80"/>
        </w:rPr>
      </w:pPr>
      <w:r>
        <w:rPr>
          <w:color w:val="000000" w:themeColor="text1" w:themeShade="80"/>
        </w:rPr>
        <w:t>What are the costs and benefits</w:t>
      </w:r>
      <w:r w:rsidR="001D5E94" w:rsidRPr="001D5E94">
        <w:rPr>
          <w:color w:val="000000" w:themeColor="text1" w:themeShade="80"/>
        </w:rPr>
        <w:t xml:space="preserve"> of each option? </w:t>
      </w:r>
    </w:p>
    <w:tbl>
      <w:tblPr>
        <w:tblStyle w:val="TableGrid"/>
        <w:tblW w:w="15168" w:type="dxa"/>
        <w:tblInd w:w="-459" w:type="dxa"/>
        <w:tblLook w:val="04A0" w:firstRow="1" w:lastRow="0" w:firstColumn="1" w:lastColumn="0" w:noHBand="0" w:noVBand="1"/>
      </w:tblPr>
      <w:tblGrid>
        <w:gridCol w:w="4182"/>
        <w:gridCol w:w="4182"/>
        <w:gridCol w:w="3402"/>
        <w:gridCol w:w="3402"/>
      </w:tblGrid>
      <w:tr w:rsidR="005D252D" w:rsidRPr="009F3C7A" w:rsidTr="005D252D">
        <w:tc>
          <w:tcPr>
            <w:tcW w:w="4182" w:type="dxa"/>
            <w:shd w:val="clear" w:color="auto" w:fill="244061" w:themeFill="accent1" w:themeFillShade="80"/>
            <w:vAlign w:val="bottom"/>
          </w:tcPr>
          <w:p w:rsidR="005D252D" w:rsidRPr="009F3C7A" w:rsidRDefault="005D252D" w:rsidP="005D252D">
            <w:pPr>
              <w:spacing w:before="120" w:after="120"/>
              <w:jc w:val="center"/>
              <w:rPr>
                <w:rFonts w:ascii="Arial" w:hAnsi="Arial" w:cs="Arial"/>
                <w:b/>
                <w:sz w:val="24"/>
              </w:rPr>
            </w:pPr>
            <w:r>
              <w:rPr>
                <w:rFonts w:ascii="Arial" w:hAnsi="Arial" w:cs="Arial"/>
                <w:b/>
                <w:sz w:val="24"/>
              </w:rPr>
              <w:t>Area of concern</w:t>
            </w:r>
          </w:p>
        </w:tc>
        <w:tc>
          <w:tcPr>
            <w:tcW w:w="4182" w:type="dxa"/>
            <w:shd w:val="clear" w:color="auto" w:fill="244061" w:themeFill="accent1" w:themeFillShade="80"/>
            <w:vAlign w:val="bottom"/>
          </w:tcPr>
          <w:p w:rsidR="005D252D" w:rsidRPr="009F3C7A" w:rsidRDefault="005D252D" w:rsidP="005D252D">
            <w:pPr>
              <w:spacing w:before="120" w:after="120" w:line="276" w:lineRule="auto"/>
              <w:jc w:val="center"/>
              <w:rPr>
                <w:rFonts w:ascii="Arial" w:hAnsi="Arial" w:cs="Arial"/>
                <w:b/>
                <w:sz w:val="24"/>
              </w:rPr>
            </w:pPr>
            <w:r>
              <w:rPr>
                <w:rFonts w:ascii="Arial" w:hAnsi="Arial" w:cs="Arial"/>
                <w:b/>
                <w:sz w:val="24"/>
              </w:rPr>
              <w:t>Potential safeguarding actions/activities</w:t>
            </w:r>
          </w:p>
        </w:tc>
        <w:tc>
          <w:tcPr>
            <w:tcW w:w="3402" w:type="dxa"/>
            <w:shd w:val="clear" w:color="auto" w:fill="244061" w:themeFill="accent1" w:themeFillShade="80"/>
            <w:vAlign w:val="bottom"/>
          </w:tcPr>
          <w:p w:rsidR="005D252D" w:rsidRPr="009F3C7A" w:rsidRDefault="005D252D" w:rsidP="005D252D">
            <w:pPr>
              <w:spacing w:before="120" w:after="120" w:line="276" w:lineRule="auto"/>
              <w:jc w:val="center"/>
              <w:rPr>
                <w:rFonts w:ascii="Arial" w:hAnsi="Arial" w:cs="Arial"/>
                <w:b/>
                <w:sz w:val="24"/>
              </w:rPr>
            </w:pPr>
            <w:r>
              <w:rPr>
                <w:rFonts w:ascii="Arial" w:hAnsi="Arial" w:cs="Arial"/>
                <w:b/>
                <w:sz w:val="24"/>
              </w:rPr>
              <w:t>Responsible party/parties</w:t>
            </w:r>
          </w:p>
        </w:tc>
        <w:tc>
          <w:tcPr>
            <w:tcW w:w="3402" w:type="dxa"/>
            <w:shd w:val="clear" w:color="auto" w:fill="244061" w:themeFill="accent1" w:themeFillShade="80"/>
            <w:vAlign w:val="bottom"/>
          </w:tcPr>
          <w:p w:rsidR="005D252D" w:rsidRPr="009F3C7A" w:rsidRDefault="005D252D" w:rsidP="005D252D">
            <w:pPr>
              <w:spacing w:before="120" w:after="120" w:line="276" w:lineRule="auto"/>
              <w:jc w:val="center"/>
              <w:rPr>
                <w:rFonts w:ascii="Arial" w:hAnsi="Arial" w:cs="Arial"/>
                <w:b/>
                <w:sz w:val="24"/>
              </w:rPr>
            </w:pPr>
            <w:r w:rsidRPr="009F3C7A">
              <w:rPr>
                <w:rFonts w:ascii="Arial" w:hAnsi="Arial" w:cs="Arial"/>
                <w:b/>
                <w:sz w:val="24"/>
              </w:rPr>
              <w:t>Timeframe</w:t>
            </w:r>
          </w:p>
        </w:tc>
      </w:tr>
      <w:tr w:rsidR="005D252D" w:rsidTr="005D252D">
        <w:sdt>
          <w:sdtPr>
            <w:rPr>
              <w:rStyle w:val="Style1"/>
            </w:rPr>
            <w:alias w:val="Area of concern"/>
            <w:tag w:val="Area of concern"/>
            <w:id w:val="1485050363"/>
            <w:placeholder>
              <w:docPart w:val="DefaultPlaceholder_1082065158"/>
            </w:placeholder>
            <w:showingPlcHdr/>
          </w:sdtPr>
          <w:sdtEndPr>
            <w:rPr>
              <w:rStyle w:val="DefaultParagraphFont"/>
              <w:rFonts w:asciiTheme="minorHAnsi" w:hAnsiTheme="minorHAnsi" w:cs="Arial"/>
              <w:sz w:val="22"/>
              <w:szCs w:val="24"/>
            </w:rPr>
          </w:sdtEndPr>
          <w:sdtContent>
            <w:tc>
              <w:tcPr>
                <w:tcW w:w="4182" w:type="dxa"/>
              </w:tcPr>
              <w:p w:rsidR="005D252D" w:rsidRDefault="00D5272E" w:rsidP="00D5272E">
                <w:pPr>
                  <w:spacing w:line="480" w:lineRule="auto"/>
                  <w:rPr>
                    <w:rFonts w:ascii="Arial" w:hAnsi="Arial" w:cs="Arial"/>
                    <w:sz w:val="24"/>
                    <w:szCs w:val="24"/>
                  </w:rPr>
                </w:pPr>
                <w:r w:rsidRPr="00DB6DAE">
                  <w:rPr>
                    <w:rStyle w:val="PlaceholderText"/>
                  </w:rPr>
                  <w:t>Click here to enter text.</w:t>
                </w:r>
              </w:p>
            </w:tc>
          </w:sdtContent>
        </w:sdt>
        <w:sdt>
          <w:sdtPr>
            <w:rPr>
              <w:rFonts w:ascii="Arial" w:hAnsi="Arial" w:cs="Arial"/>
              <w:color w:val="808080"/>
              <w:sz w:val="24"/>
              <w:szCs w:val="24"/>
            </w:rPr>
            <w:alias w:val="Action"/>
            <w:tag w:val="Action"/>
            <w:id w:val="263422634"/>
          </w:sdtPr>
          <w:sdtEndPr/>
          <w:sdtContent>
            <w:tc>
              <w:tcPr>
                <w:tcW w:w="4182" w:type="dxa"/>
              </w:tcPr>
              <w:p w:rsidR="005D252D" w:rsidRPr="009F3C7A" w:rsidRDefault="00955CD8" w:rsidP="00D5272E">
                <w:pPr>
                  <w:spacing w:line="480" w:lineRule="auto"/>
                  <w:rPr>
                    <w:rFonts w:ascii="Arial" w:hAnsi="Arial" w:cs="Arial"/>
                    <w:sz w:val="24"/>
                    <w:szCs w:val="24"/>
                  </w:rPr>
                </w:pPr>
                <w:r>
                  <w:rPr>
                    <w:rFonts w:ascii="Arial" w:hAnsi="Arial" w:cs="Arial"/>
                    <w:color w:val="808080"/>
                    <w:sz w:val="24"/>
                    <w:szCs w:val="24"/>
                  </w:rPr>
                  <w:t xml:space="preserve">  </w:t>
                </w:r>
              </w:p>
            </w:tc>
          </w:sdtContent>
        </w:sdt>
        <w:tc>
          <w:tcPr>
            <w:tcW w:w="3402" w:type="dxa"/>
          </w:tcPr>
          <w:sdt>
            <w:sdtPr>
              <w:rPr>
                <w:rStyle w:val="Style1"/>
                <w:rFonts w:cs="Arial"/>
                <w:szCs w:val="24"/>
              </w:rPr>
              <w:alias w:val="Person's name"/>
              <w:tag w:val="Person's name"/>
              <w:id w:val="24686150"/>
              <w:showingPlcHdr/>
            </w:sdtPr>
            <w:sdtEndPr>
              <w:rPr>
                <w:rStyle w:val="DefaultParagraphFont"/>
                <w:rFonts w:asciiTheme="minorHAnsi" w:hAnsiTheme="minorHAnsi"/>
                <w:sz w:val="22"/>
              </w:rPr>
            </w:sdtEndPr>
            <w:sdtContent>
              <w:p w:rsidR="005D252D" w:rsidRDefault="00D5272E" w:rsidP="00D5272E">
                <w:pPr>
                  <w:spacing w:line="480" w:lineRule="auto"/>
                  <w:rPr>
                    <w:rFonts w:ascii="Arial" w:hAnsi="Arial" w:cs="Arial"/>
                    <w:sz w:val="24"/>
                  </w:rPr>
                </w:pPr>
                <w:r>
                  <w:rPr>
                    <w:rStyle w:val="Style1"/>
                    <w:rFonts w:cs="Arial"/>
                    <w:szCs w:val="24"/>
                  </w:rPr>
                  <w:t xml:space="preserve">     </w:t>
                </w:r>
              </w:p>
            </w:sdtContent>
          </w:sdt>
        </w:tc>
        <w:sdt>
          <w:sdtPr>
            <w:rPr>
              <w:rStyle w:val="Style1"/>
              <w:rFonts w:cs="Arial"/>
              <w:szCs w:val="24"/>
            </w:rPr>
            <w:alias w:val="Date"/>
            <w:tag w:val="Date"/>
            <w:id w:val="517123234"/>
            <w:showingPlcHdr/>
            <w:date>
              <w:dateFormat w:val="d/MM/yyyy"/>
              <w:lid w:val="en-AU"/>
              <w:storeMappedDataAs w:val="dateTime"/>
              <w:calendar w:val="gregorian"/>
            </w:date>
          </w:sdtPr>
          <w:sdtEndPr>
            <w:rPr>
              <w:rStyle w:val="DefaultParagraphFont"/>
              <w:rFonts w:asciiTheme="minorHAnsi" w:hAnsiTheme="minorHAnsi"/>
              <w:sz w:val="22"/>
            </w:rPr>
          </w:sdtEndPr>
          <w:sdtContent>
            <w:tc>
              <w:tcPr>
                <w:tcW w:w="3402" w:type="dxa"/>
              </w:tcPr>
              <w:p w:rsidR="005D252D" w:rsidRDefault="00230E02" w:rsidP="00230E02">
                <w:pPr>
                  <w:spacing w:line="480" w:lineRule="auto"/>
                  <w:rPr>
                    <w:rFonts w:ascii="Arial" w:hAnsi="Arial" w:cs="Arial"/>
                    <w:sz w:val="24"/>
                  </w:rPr>
                </w:pPr>
                <w:r>
                  <w:rPr>
                    <w:rStyle w:val="Style1"/>
                    <w:rFonts w:cs="Arial"/>
                    <w:szCs w:val="24"/>
                  </w:rPr>
                  <w:t xml:space="preserve">     </w:t>
                </w:r>
              </w:p>
            </w:tc>
          </w:sdtContent>
        </w:sdt>
      </w:tr>
      <w:tr w:rsidR="00C222EC" w:rsidTr="005D252D">
        <w:tc>
          <w:tcPr>
            <w:tcW w:w="4182" w:type="dxa"/>
          </w:tcPr>
          <w:p w:rsidR="00C222EC" w:rsidRDefault="00C222EC" w:rsidP="00677EBC">
            <w:pPr>
              <w:spacing w:line="480" w:lineRule="auto"/>
              <w:rPr>
                <w:rStyle w:val="Style1"/>
              </w:rPr>
            </w:pPr>
          </w:p>
        </w:tc>
        <w:tc>
          <w:tcPr>
            <w:tcW w:w="4182" w:type="dxa"/>
          </w:tcPr>
          <w:p w:rsidR="00C222EC" w:rsidRDefault="00C222EC" w:rsidP="00677EBC">
            <w:pPr>
              <w:spacing w:line="480" w:lineRule="auto"/>
              <w:rPr>
                <w:rFonts w:ascii="Arial" w:hAnsi="Arial" w:cs="Arial"/>
                <w:color w:val="808080"/>
                <w:sz w:val="24"/>
                <w:szCs w:val="24"/>
              </w:rPr>
            </w:pPr>
          </w:p>
        </w:tc>
        <w:tc>
          <w:tcPr>
            <w:tcW w:w="3402" w:type="dxa"/>
          </w:tcPr>
          <w:p w:rsidR="00077126" w:rsidRDefault="00077126" w:rsidP="00077126">
            <w:pPr>
              <w:spacing w:line="480" w:lineRule="auto"/>
              <w:rPr>
                <w:rStyle w:val="Style1"/>
                <w:rFonts w:cs="Arial"/>
                <w:szCs w:val="24"/>
              </w:rPr>
            </w:pPr>
          </w:p>
          <w:p w:rsidR="00077126" w:rsidRDefault="00077126" w:rsidP="00077126">
            <w:pPr>
              <w:spacing w:line="480" w:lineRule="auto"/>
              <w:rPr>
                <w:rStyle w:val="Style1"/>
                <w:rFonts w:cs="Arial"/>
                <w:szCs w:val="24"/>
              </w:rPr>
            </w:pPr>
          </w:p>
          <w:p w:rsidR="00C222EC" w:rsidRDefault="00C222EC" w:rsidP="00077126">
            <w:pPr>
              <w:spacing w:line="480" w:lineRule="auto"/>
              <w:rPr>
                <w:rStyle w:val="Style1"/>
                <w:rFonts w:cs="Arial"/>
                <w:szCs w:val="24"/>
              </w:rPr>
            </w:pPr>
          </w:p>
        </w:tc>
        <w:tc>
          <w:tcPr>
            <w:tcW w:w="3402" w:type="dxa"/>
          </w:tcPr>
          <w:p w:rsidR="00C222EC" w:rsidRDefault="00C222EC" w:rsidP="005D252D">
            <w:pPr>
              <w:spacing w:line="480" w:lineRule="auto"/>
              <w:rPr>
                <w:rStyle w:val="Style1"/>
                <w:rFonts w:cs="Arial"/>
                <w:szCs w:val="24"/>
              </w:rPr>
            </w:pPr>
          </w:p>
        </w:tc>
      </w:tr>
      <w:tr w:rsidR="00677EBC" w:rsidTr="005D252D">
        <w:tc>
          <w:tcPr>
            <w:tcW w:w="4182" w:type="dxa"/>
          </w:tcPr>
          <w:p w:rsidR="00677EBC" w:rsidRPr="00077126" w:rsidRDefault="00677EBC" w:rsidP="00677EBC">
            <w:pPr>
              <w:spacing w:line="480" w:lineRule="auto"/>
              <w:rPr>
                <w:rStyle w:val="Style1"/>
                <w:color w:val="FF0000"/>
              </w:rPr>
            </w:pPr>
          </w:p>
        </w:tc>
        <w:tc>
          <w:tcPr>
            <w:tcW w:w="4182" w:type="dxa"/>
          </w:tcPr>
          <w:p w:rsidR="00677EBC" w:rsidRDefault="00677EBC" w:rsidP="00677EBC">
            <w:pPr>
              <w:spacing w:line="480" w:lineRule="auto"/>
              <w:rPr>
                <w:rFonts w:ascii="Arial" w:hAnsi="Arial" w:cs="Arial"/>
                <w:color w:val="808080"/>
                <w:sz w:val="24"/>
                <w:szCs w:val="24"/>
              </w:rPr>
            </w:pPr>
          </w:p>
        </w:tc>
        <w:tc>
          <w:tcPr>
            <w:tcW w:w="3402" w:type="dxa"/>
          </w:tcPr>
          <w:p w:rsidR="00677EBC" w:rsidRDefault="00677EBC" w:rsidP="00677EBC">
            <w:pPr>
              <w:spacing w:line="480" w:lineRule="auto"/>
              <w:rPr>
                <w:rStyle w:val="Style1"/>
                <w:rFonts w:cs="Arial"/>
                <w:szCs w:val="24"/>
              </w:rPr>
            </w:pPr>
          </w:p>
        </w:tc>
        <w:tc>
          <w:tcPr>
            <w:tcW w:w="3402" w:type="dxa"/>
          </w:tcPr>
          <w:p w:rsidR="00677EBC" w:rsidRDefault="00677EBC" w:rsidP="005D252D">
            <w:pPr>
              <w:spacing w:line="480" w:lineRule="auto"/>
              <w:rPr>
                <w:rStyle w:val="Style1"/>
                <w:rFonts w:cs="Arial"/>
                <w:szCs w:val="24"/>
              </w:rPr>
            </w:pPr>
          </w:p>
        </w:tc>
      </w:tr>
      <w:tr w:rsidR="005D252D" w:rsidTr="005D252D">
        <w:sdt>
          <w:sdtPr>
            <w:rPr>
              <w:rStyle w:val="Style1"/>
            </w:rPr>
            <w:alias w:val="Area of concern"/>
            <w:tag w:val="Area of concern"/>
            <w:id w:val="535632940"/>
            <w:showingPlcHdr/>
          </w:sdtPr>
          <w:sdtEndPr>
            <w:rPr>
              <w:rStyle w:val="DefaultParagraphFont"/>
              <w:rFonts w:asciiTheme="minorHAnsi" w:hAnsiTheme="minorHAnsi" w:cs="Arial"/>
              <w:sz w:val="22"/>
              <w:szCs w:val="24"/>
            </w:rPr>
          </w:sdtEndPr>
          <w:sdtContent>
            <w:tc>
              <w:tcPr>
                <w:tcW w:w="4182" w:type="dxa"/>
              </w:tcPr>
              <w:p w:rsidR="005D252D" w:rsidRDefault="00D5272E" w:rsidP="00D5272E">
                <w:pPr>
                  <w:spacing w:line="480" w:lineRule="auto"/>
                  <w:rPr>
                    <w:rFonts w:ascii="Arial" w:hAnsi="Arial" w:cs="Arial"/>
                    <w:sz w:val="24"/>
                    <w:szCs w:val="24"/>
                  </w:rPr>
                </w:pPr>
                <w:r>
                  <w:rPr>
                    <w:rStyle w:val="Style1"/>
                  </w:rPr>
                  <w:t xml:space="preserve">     </w:t>
                </w:r>
              </w:p>
            </w:tc>
          </w:sdtContent>
        </w:sdt>
        <w:sdt>
          <w:sdtPr>
            <w:rPr>
              <w:rFonts w:ascii="Arial" w:hAnsi="Arial" w:cs="Arial"/>
              <w:color w:val="808080"/>
              <w:sz w:val="24"/>
              <w:szCs w:val="24"/>
            </w:rPr>
            <w:alias w:val="Action"/>
            <w:tag w:val="Action"/>
            <w:id w:val="651796800"/>
            <w:showingPlcHdr/>
          </w:sdtPr>
          <w:sdtEndPr/>
          <w:sdtContent>
            <w:tc>
              <w:tcPr>
                <w:tcW w:w="4182" w:type="dxa"/>
              </w:tcPr>
              <w:p w:rsidR="005D252D" w:rsidRPr="009F3C7A" w:rsidRDefault="00D5272E" w:rsidP="00D5272E">
                <w:pPr>
                  <w:spacing w:line="480" w:lineRule="auto"/>
                  <w:rPr>
                    <w:rFonts w:ascii="Arial" w:hAnsi="Arial" w:cs="Arial"/>
                    <w:sz w:val="24"/>
                    <w:szCs w:val="24"/>
                  </w:rPr>
                </w:pPr>
                <w:r>
                  <w:rPr>
                    <w:rFonts w:ascii="Arial" w:hAnsi="Arial" w:cs="Arial"/>
                    <w:color w:val="808080"/>
                    <w:sz w:val="24"/>
                    <w:szCs w:val="24"/>
                  </w:rPr>
                  <w:t xml:space="preserve">     </w:t>
                </w:r>
              </w:p>
            </w:tc>
          </w:sdtContent>
        </w:sdt>
        <w:tc>
          <w:tcPr>
            <w:tcW w:w="3402" w:type="dxa"/>
          </w:tcPr>
          <w:sdt>
            <w:sdtPr>
              <w:rPr>
                <w:rStyle w:val="Style1"/>
                <w:rFonts w:cs="Arial"/>
                <w:szCs w:val="24"/>
              </w:rPr>
              <w:alias w:val="Person's name"/>
              <w:tag w:val="Person's name"/>
              <w:id w:val="1673913099"/>
              <w:showingPlcHdr/>
            </w:sdtPr>
            <w:sdtEndPr>
              <w:rPr>
                <w:rStyle w:val="DefaultParagraphFont"/>
                <w:rFonts w:asciiTheme="minorHAnsi" w:hAnsiTheme="minorHAnsi"/>
                <w:sz w:val="22"/>
              </w:rPr>
            </w:sdtEndPr>
            <w:sdtContent>
              <w:p w:rsidR="005D252D" w:rsidRPr="00077126" w:rsidRDefault="00D5272E" w:rsidP="00D5272E">
                <w:pPr>
                  <w:spacing w:line="480" w:lineRule="auto"/>
                  <w:rPr>
                    <w:rFonts w:ascii="Arial" w:hAnsi="Arial" w:cs="Arial"/>
                    <w:sz w:val="24"/>
                    <w:szCs w:val="24"/>
                  </w:rPr>
                </w:pPr>
                <w:r>
                  <w:rPr>
                    <w:rStyle w:val="Style1"/>
                    <w:rFonts w:cs="Arial"/>
                    <w:szCs w:val="24"/>
                  </w:rPr>
                  <w:t xml:space="preserve">     </w:t>
                </w:r>
              </w:p>
            </w:sdtContent>
          </w:sdt>
        </w:tc>
        <w:sdt>
          <w:sdtPr>
            <w:rPr>
              <w:rStyle w:val="Style1"/>
              <w:rFonts w:cs="Arial"/>
              <w:szCs w:val="24"/>
            </w:rPr>
            <w:alias w:val="Date"/>
            <w:tag w:val="Date"/>
            <w:id w:val="-1776155298"/>
            <w:showingPlcHdr/>
            <w:date>
              <w:dateFormat w:val="d/MM/yyyy"/>
              <w:lid w:val="en-AU"/>
              <w:storeMappedDataAs w:val="dateTime"/>
              <w:calendar w:val="gregorian"/>
            </w:date>
          </w:sdtPr>
          <w:sdtEndPr>
            <w:rPr>
              <w:rStyle w:val="DefaultParagraphFont"/>
              <w:rFonts w:asciiTheme="minorHAnsi" w:hAnsiTheme="minorHAnsi"/>
              <w:sz w:val="22"/>
            </w:rPr>
          </w:sdtEndPr>
          <w:sdtContent>
            <w:tc>
              <w:tcPr>
                <w:tcW w:w="3402" w:type="dxa"/>
              </w:tcPr>
              <w:p w:rsidR="005D252D" w:rsidRDefault="00230E02" w:rsidP="00230E02">
                <w:pPr>
                  <w:spacing w:line="480" w:lineRule="auto"/>
                  <w:rPr>
                    <w:rFonts w:ascii="Arial" w:hAnsi="Arial" w:cs="Arial"/>
                    <w:sz w:val="24"/>
                  </w:rPr>
                </w:pPr>
                <w:r>
                  <w:rPr>
                    <w:rStyle w:val="Style1"/>
                    <w:rFonts w:cs="Arial"/>
                    <w:szCs w:val="24"/>
                  </w:rPr>
                  <w:t xml:space="preserve">     </w:t>
                </w:r>
              </w:p>
            </w:tc>
          </w:sdtContent>
        </w:sdt>
      </w:tr>
    </w:tbl>
    <w:p w:rsidR="009717B6" w:rsidRPr="009717B6" w:rsidRDefault="009717B6" w:rsidP="009717B6">
      <w:pPr>
        <w:rPr>
          <w:rFonts w:ascii="Arial" w:hAnsi="Arial" w:cs="Arial"/>
          <w:sz w:val="24"/>
          <w:szCs w:val="24"/>
        </w:rPr>
      </w:pPr>
      <w:r w:rsidRPr="009717B6">
        <w:rPr>
          <w:rFonts w:ascii="Arial" w:hAnsi="Arial" w:cs="Arial"/>
          <w:sz w:val="24"/>
          <w:szCs w:val="24"/>
        </w:rPr>
        <w:t>Please copy the information in these fields into the Su</w:t>
      </w:r>
      <w:r w:rsidR="003E7971">
        <w:rPr>
          <w:rFonts w:ascii="Arial" w:hAnsi="Arial" w:cs="Arial"/>
          <w:sz w:val="24"/>
          <w:szCs w:val="24"/>
        </w:rPr>
        <w:t>mmary of Actions Table on Page 13</w:t>
      </w:r>
      <w:r w:rsidRPr="009717B6">
        <w:rPr>
          <w:rFonts w:ascii="Arial" w:hAnsi="Arial" w:cs="Arial"/>
          <w:sz w:val="24"/>
          <w:szCs w:val="24"/>
        </w:rPr>
        <w:t>.</w:t>
      </w:r>
    </w:p>
    <w:p w:rsidR="009C3D74" w:rsidRPr="007F372D" w:rsidRDefault="00A65BF8" w:rsidP="00704804">
      <w:pPr>
        <w:pStyle w:val="Heading2"/>
        <w:spacing w:after="0"/>
        <w:rPr>
          <w:sz w:val="28"/>
        </w:rPr>
      </w:pPr>
      <w:r w:rsidRPr="007F372D">
        <w:rPr>
          <w:sz w:val="28"/>
        </w:rPr>
        <w:lastRenderedPageBreak/>
        <w:t xml:space="preserve">Financial vulnerability </w:t>
      </w:r>
    </w:p>
    <w:tbl>
      <w:tblPr>
        <w:tblStyle w:val="TableGrid"/>
        <w:tblW w:w="15168" w:type="dxa"/>
        <w:tblInd w:w="-45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7365"/>
        <w:gridCol w:w="780"/>
        <w:gridCol w:w="781"/>
        <w:gridCol w:w="780"/>
        <w:gridCol w:w="781"/>
        <w:gridCol w:w="4681"/>
      </w:tblGrid>
      <w:tr w:rsidR="0053043A" w:rsidTr="00FB7C26">
        <w:trPr>
          <w:cantSplit/>
          <w:trHeight w:val="1590"/>
          <w:tblHeader/>
        </w:trPr>
        <w:tc>
          <w:tcPr>
            <w:tcW w:w="7365" w:type="dxa"/>
            <w:tcBorders>
              <w:top w:val="single" w:sz="12" w:space="0" w:color="000000" w:themeColor="text1"/>
              <w:left w:val="single" w:sz="12" w:space="0" w:color="000000" w:themeColor="text1"/>
            </w:tcBorders>
            <w:shd w:val="clear" w:color="auto" w:fill="244061" w:themeFill="accent1" w:themeFillShade="80"/>
            <w:vAlign w:val="bottom"/>
          </w:tcPr>
          <w:p w:rsidR="0053043A" w:rsidRDefault="0053043A" w:rsidP="009C3D74">
            <w:pPr>
              <w:pStyle w:val="Heading3"/>
              <w:spacing w:before="120" w:after="120"/>
              <w:outlineLvl w:val="2"/>
            </w:pPr>
            <w:r>
              <w:t xml:space="preserve">Questions </w:t>
            </w:r>
          </w:p>
        </w:tc>
        <w:tc>
          <w:tcPr>
            <w:tcW w:w="780" w:type="dxa"/>
            <w:tcBorders>
              <w:top w:val="single" w:sz="12" w:space="0" w:color="000000" w:themeColor="text1"/>
            </w:tcBorders>
            <w:shd w:val="clear" w:color="auto" w:fill="244061" w:themeFill="accent1" w:themeFillShade="80"/>
            <w:textDirection w:val="btLr"/>
          </w:tcPr>
          <w:p w:rsidR="0053043A" w:rsidRPr="00CB2D99" w:rsidRDefault="0053043A" w:rsidP="009C3D74">
            <w:pPr>
              <w:spacing w:before="120" w:after="120"/>
              <w:ind w:left="113" w:right="113"/>
            </w:pPr>
            <w:r>
              <w:rPr>
                <w:rFonts w:ascii="Arial" w:hAnsi="Arial" w:cs="Arial"/>
                <w:b/>
                <w:sz w:val="24"/>
              </w:rPr>
              <w:t>Yes</w:t>
            </w:r>
          </w:p>
        </w:tc>
        <w:tc>
          <w:tcPr>
            <w:tcW w:w="781" w:type="dxa"/>
            <w:tcBorders>
              <w:top w:val="single" w:sz="12" w:space="0" w:color="000000" w:themeColor="text1"/>
            </w:tcBorders>
            <w:shd w:val="clear" w:color="auto" w:fill="244061" w:themeFill="accent1" w:themeFillShade="80"/>
            <w:textDirection w:val="btLr"/>
          </w:tcPr>
          <w:p w:rsidR="0053043A" w:rsidRPr="00CB2D99" w:rsidRDefault="0053043A" w:rsidP="009C3D74">
            <w:pPr>
              <w:spacing w:before="120" w:after="120"/>
              <w:ind w:left="113" w:right="113"/>
            </w:pPr>
            <w:r>
              <w:rPr>
                <w:rFonts w:ascii="Arial" w:hAnsi="Arial" w:cs="Arial"/>
                <w:b/>
                <w:sz w:val="24"/>
              </w:rPr>
              <w:t>Limited</w:t>
            </w:r>
          </w:p>
        </w:tc>
        <w:tc>
          <w:tcPr>
            <w:tcW w:w="780" w:type="dxa"/>
            <w:tcBorders>
              <w:top w:val="single" w:sz="12" w:space="0" w:color="000000" w:themeColor="text1"/>
            </w:tcBorders>
            <w:shd w:val="clear" w:color="auto" w:fill="244061" w:themeFill="accent1" w:themeFillShade="80"/>
            <w:textDirection w:val="btLr"/>
          </w:tcPr>
          <w:p w:rsidR="0053043A" w:rsidRPr="00CB2D99" w:rsidRDefault="0053043A" w:rsidP="009C3D74">
            <w:pPr>
              <w:spacing w:before="120" w:after="120"/>
              <w:ind w:left="113" w:right="113"/>
            </w:pPr>
            <w:r>
              <w:rPr>
                <w:rFonts w:ascii="Arial" w:hAnsi="Arial" w:cs="Arial"/>
                <w:b/>
                <w:sz w:val="24"/>
              </w:rPr>
              <w:t>No</w:t>
            </w:r>
          </w:p>
        </w:tc>
        <w:tc>
          <w:tcPr>
            <w:tcW w:w="781" w:type="dxa"/>
            <w:tcBorders>
              <w:top w:val="single" w:sz="12" w:space="0" w:color="000000" w:themeColor="text1"/>
            </w:tcBorders>
            <w:shd w:val="clear" w:color="auto" w:fill="244061" w:themeFill="accent1" w:themeFillShade="80"/>
            <w:textDirection w:val="btLr"/>
          </w:tcPr>
          <w:p w:rsidR="0053043A" w:rsidRPr="00CB2D99" w:rsidRDefault="0053043A" w:rsidP="00F24702">
            <w:pPr>
              <w:spacing w:before="120" w:after="120"/>
              <w:ind w:left="113" w:right="113"/>
            </w:pPr>
            <w:r>
              <w:rPr>
                <w:rFonts w:ascii="Arial" w:hAnsi="Arial" w:cs="Arial"/>
                <w:b/>
                <w:sz w:val="24"/>
              </w:rPr>
              <w:t>U</w:t>
            </w:r>
            <w:r w:rsidR="00F24702">
              <w:rPr>
                <w:rFonts w:ascii="Arial" w:hAnsi="Arial" w:cs="Arial"/>
                <w:b/>
                <w:sz w:val="24"/>
              </w:rPr>
              <w:t>nsure</w:t>
            </w:r>
          </w:p>
        </w:tc>
        <w:tc>
          <w:tcPr>
            <w:tcW w:w="4681" w:type="dxa"/>
            <w:tcBorders>
              <w:top w:val="single" w:sz="12" w:space="0" w:color="000000" w:themeColor="text1"/>
              <w:right w:val="single" w:sz="12" w:space="0" w:color="000000" w:themeColor="text1"/>
            </w:tcBorders>
            <w:shd w:val="clear" w:color="auto" w:fill="244061" w:themeFill="accent1" w:themeFillShade="80"/>
            <w:vAlign w:val="bottom"/>
          </w:tcPr>
          <w:p w:rsidR="0053043A" w:rsidRDefault="0053043A" w:rsidP="009C3D74">
            <w:pPr>
              <w:spacing w:before="120" w:after="120"/>
              <w:jc w:val="center"/>
              <w:rPr>
                <w:rFonts w:ascii="Arial" w:hAnsi="Arial" w:cs="Arial"/>
                <w:b/>
                <w:sz w:val="24"/>
              </w:rPr>
            </w:pPr>
            <w:r>
              <w:rPr>
                <w:rFonts w:ascii="Arial" w:hAnsi="Arial" w:cs="Arial"/>
                <w:b/>
                <w:sz w:val="24"/>
              </w:rPr>
              <w:t>Notes</w:t>
            </w:r>
          </w:p>
          <w:p w:rsidR="0053043A" w:rsidRPr="00CB2D99" w:rsidRDefault="0053043A" w:rsidP="009C3D74">
            <w:pPr>
              <w:spacing w:before="120" w:after="120"/>
              <w:jc w:val="center"/>
            </w:pPr>
            <w:r>
              <w:rPr>
                <w:rFonts w:ascii="Arial" w:hAnsi="Arial" w:cs="Arial"/>
                <w:b/>
                <w:sz w:val="24"/>
              </w:rPr>
              <w:t>(Refer to the prompting questions)</w:t>
            </w:r>
          </w:p>
        </w:tc>
      </w:tr>
      <w:tr w:rsidR="004717FC" w:rsidTr="00FB7C26">
        <w:trPr>
          <w:cantSplit/>
          <w:tblHeader/>
        </w:trPr>
        <w:tc>
          <w:tcPr>
            <w:tcW w:w="7365" w:type="dxa"/>
            <w:tcBorders>
              <w:left w:val="single" w:sz="12" w:space="0" w:color="000000" w:themeColor="text1"/>
            </w:tcBorders>
            <w:vAlign w:val="center"/>
          </w:tcPr>
          <w:p w:rsidR="004717FC" w:rsidRPr="009936F2" w:rsidRDefault="004717FC" w:rsidP="003B538C">
            <w:pPr>
              <w:spacing w:before="120" w:after="120"/>
              <w:rPr>
                <w:rFonts w:ascii="Arial" w:hAnsi="Arial" w:cs="Arial"/>
                <w:sz w:val="24"/>
              </w:rPr>
            </w:pPr>
            <w:r w:rsidRPr="009936F2">
              <w:rPr>
                <w:rFonts w:ascii="Arial" w:hAnsi="Arial" w:cs="Arial"/>
                <w:sz w:val="24"/>
              </w:rPr>
              <w:t>Does the person have a regular, stable job?</w:t>
            </w:r>
          </w:p>
        </w:tc>
        <w:tc>
          <w:tcPr>
            <w:tcW w:w="780" w:type="dxa"/>
            <w:vAlign w:val="center"/>
          </w:tcPr>
          <w:p w:rsidR="004717FC" w:rsidRPr="00BA5E6D" w:rsidRDefault="004717FC" w:rsidP="004717FC">
            <w:pPr>
              <w:spacing w:before="120" w:after="120"/>
              <w:jc w:val="center"/>
              <w:rPr>
                <w:rFonts w:ascii="Arial" w:hAnsi="Arial" w:cs="Arial"/>
                <w:color w:val="A6A6A6" w:themeColor="background1" w:themeShade="A6"/>
                <w:sz w:val="24"/>
              </w:rPr>
            </w:pPr>
            <w:r w:rsidRPr="004717FC">
              <w:rPr>
                <w:rFonts w:ascii="Arial" w:hAnsi="Arial" w:cs="Arial"/>
                <w:color w:val="A6A6A6" w:themeColor="background1" w:themeShade="A6"/>
                <w:sz w:val="24"/>
              </w:rPr>
              <w:t>0</w:t>
            </w:r>
            <w:sdt>
              <w:sdtPr>
                <w:rPr>
                  <w:rFonts w:ascii="Arial" w:hAnsi="Arial" w:cs="Arial"/>
                  <w:color w:val="000000" w:themeColor="text1" w:themeShade="A6"/>
                  <w:sz w:val="24"/>
                </w:rPr>
                <w:id w:val="1524903169"/>
              </w:sdtPr>
              <w:sdtEndPr/>
              <w:sdtContent>
                <w:r w:rsidRPr="00654EE2">
                  <w:rPr>
                    <w:rFonts w:ascii="MS Gothic" w:eastAsia="MS Gothic" w:hAnsi="MS Gothic" w:cs="Arial" w:hint="eastAsia"/>
                    <w:color w:val="000000" w:themeColor="text1" w:themeShade="A6"/>
                    <w:sz w:val="24"/>
                  </w:rPr>
                  <w:t>☐</w:t>
                </w:r>
              </w:sdtContent>
            </w:sdt>
          </w:p>
        </w:tc>
        <w:tc>
          <w:tcPr>
            <w:tcW w:w="781" w:type="dxa"/>
            <w:vAlign w:val="center"/>
          </w:tcPr>
          <w:p w:rsidR="004717FC" w:rsidRPr="00BA5E6D" w:rsidRDefault="004717FC" w:rsidP="004717FC">
            <w:pPr>
              <w:spacing w:before="120" w:after="120"/>
              <w:jc w:val="center"/>
              <w:rPr>
                <w:rFonts w:ascii="Arial" w:hAnsi="Arial" w:cs="Arial"/>
                <w:color w:val="A6A6A6" w:themeColor="background1" w:themeShade="A6"/>
                <w:sz w:val="24"/>
              </w:rPr>
            </w:pPr>
            <w:r w:rsidRPr="00BA5E6D">
              <w:rPr>
                <w:rFonts w:ascii="Arial" w:hAnsi="Arial" w:cs="Arial"/>
                <w:color w:val="A6A6A6" w:themeColor="background1" w:themeShade="A6"/>
                <w:sz w:val="24"/>
              </w:rPr>
              <w:t>2</w:t>
            </w:r>
            <w:sdt>
              <w:sdtPr>
                <w:rPr>
                  <w:rFonts w:ascii="Arial" w:hAnsi="Arial" w:cs="Arial"/>
                  <w:color w:val="000000" w:themeColor="text1" w:themeShade="A6"/>
                  <w:sz w:val="24"/>
                </w:rPr>
                <w:id w:val="-952548911"/>
              </w:sdtPr>
              <w:sdtEndPr/>
              <w:sdtContent>
                <w:r w:rsidRPr="00654EE2">
                  <w:rPr>
                    <w:rFonts w:ascii="MS Gothic" w:eastAsia="MS Gothic" w:hAnsi="MS Gothic" w:cs="Arial" w:hint="eastAsia"/>
                    <w:color w:val="000000" w:themeColor="text1" w:themeShade="A6"/>
                    <w:sz w:val="24"/>
                  </w:rPr>
                  <w:t>☐</w:t>
                </w:r>
              </w:sdtContent>
            </w:sdt>
          </w:p>
        </w:tc>
        <w:tc>
          <w:tcPr>
            <w:tcW w:w="780" w:type="dxa"/>
            <w:vAlign w:val="center"/>
          </w:tcPr>
          <w:p w:rsidR="004717FC" w:rsidRPr="00BA5E6D" w:rsidRDefault="004717FC" w:rsidP="004717FC">
            <w:pPr>
              <w:spacing w:before="120" w:after="120"/>
              <w:jc w:val="center"/>
              <w:rPr>
                <w:rFonts w:ascii="Arial" w:hAnsi="Arial" w:cs="Arial"/>
                <w:color w:val="A6A6A6" w:themeColor="background1" w:themeShade="A6"/>
                <w:sz w:val="24"/>
              </w:rPr>
            </w:pPr>
            <w:r w:rsidRPr="004717FC">
              <w:rPr>
                <w:rFonts w:ascii="Arial" w:hAnsi="Arial" w:cs="Arial"/>
                <w:color w:val="A6A6A6" w:themeColor="background1" w:themeShade="A6"/>
                <w:sz w:val="24"/>
              </w:rPr>
              <w:t>4</w:t>
            </w:r>
            <w:sdt>
              <w:sdtPr>
                <w:rPr>
                  <w:rFonts w:ascii="Arial" w:hAnsi="Arial" w:cs="Arial"/>
                  <w:color w:val="000000" w:themeColor="text1" w:themeShade="A6"/>
                  <w:sz w:val="24"/>
                </w:rPr>
                <w:id w:val="1053124185"/>
              </w:sdtPr>
              <w:sdtEndPr/>
              <w:sdtContent>
                <w:sdt>
                  <w:sdtPr>
                    <w:rPr>
                      <w:rFonts w:ascii="Arial" w:hAnsi="Arial" w:cs="Arial"/>
                      <w:color w:val="000000" w:themeColor="text1" w:themeShade="A6"/>
                      <w:sz w:val="24"/>
                    </w:rPr>
                    <w:id w:val="93600520"/>
                  </w:sdtPr>
                  <w:sdtEndPr/>
                  <w:sdtContent>
                    <w:r w:rsidR="00D5272E" w:rsidRPr="00654EE2">
                      <w:rPr>
                        <w:rFonts w:ascii="MS Gothic" w:eastAsia="MS Gothic" w:hAnsi="MS Gothic" w:cs="Arial" w:hint="eastAsia"/>
                        <w:color w:val="000000" w:themeColor="text1" w:themeShade="A6"/>
                        <w:sz w:val="24"/>
                      </w:rPr>
                      <w:t>☐</w:t>
                    </w:r>
                  </w:sdtContent>
                </w:sdt>
              </w:sdtContent>
            </w:sdt>
          </w:p>
        </w:tc>
        <w:tc>
          <w:tcPr>
            <w:tcW w:w="781" w:type="dxa"/>
            <w:vAlign w:val="center"/>
          </w:tcPr>
          <w:p w:rsidR="004717FC" w:rsidRPr="00BA5E6D" w:rsidRDefault="004717FC" w:rsidP="004717FC">
            <w:pPr>
              <w:spacing w:before="120" w:after="120"/>
              <w:jc w:val="center"/>
              <w:rPr>
                <w:rFonts w:ascii="Arial" w:hAnsi="Arial" w:cs="Arial"/>
                <w:color w:val="A6A6A6" w:themeColor="background1" w:themeShade="A6"/>
                <w:sz w:val="24"/>
              </w:rPr>
            </w:pPr>
            <w:r w:rsidRPr="00BA5E6D">
              <w:rPr>
                <w:rFonts w:ascii="Arial" w:hAnsi="Arial" w:cs="Arial"/>
                <w:color w:val="A6A6A6" w:themeColor="background1" w:themeShade="A6"/>
                <w:sz w:val="24"/>
              </w:rPr>
              <w:t>3</w:t>
            </w:r>
            <w:sdt>
              <w:sdtPr>
                <w:rPr>
                  <w:rFonts w:ascii="Arial" w:hAnsi="Arial" w:cs="Arial"/>
                  <w:color w:val="000000" w:themeColor="text1" w:themeShade="A6"/>
                  <w:sz w:val="24"/>
                </w:rPr>
                <w:id w:val="-1049990558"/>
              </w:sdtPr>
              <w:sdtEndPr/>
              <w:sdtContent>
                <w:r w:rsidRPr="00654EE2">
                  <w:rPr>
                    <w:rFonts w:ascii="MS Gothic" w:eastAsia="MS Gothic" w:hAnsi="MS Gothic" w:cs="Arial" w:hint="eastAsia"/>
                    <w:color w:val="000000" w:themeColor="text1" w:themeShade="A6"/>
                    <w:sz w:val="24"/>
                  </w:rPr>
                  <w:t>☐</w:t>
                </w:r>
              </w:sdtContent>
            </w:sdt>
          </w:p>
        </w:tc>
        <w:tc>
          <w:tcPr>
            <w:tcW w:w="4681" w:type="dxa"/>
            <w:vMerge w:val="restart"/>
            <w:tcBorders>
              <w:right w:val="single" w:sz="12" w:space="0" w:color="000000" w:themeColor="text1"/>
            </w:tcBorders>
          </w:tcPr>
          <w:p w:rsidR="004717FC" w:rsidRDefault="004717FC" w:rsidP="009C3D74">
            <w:pPr>
              <w:pStyle w:val="BodyText"/>
              <w:spacing w:before="120" w:after="120"/>
            </w:pPr>
          </w:p>
          <w:p w:rsidR="004717FC" w:rsidRDefault="004717FC" w:rsidP="009C3D74">
            <w:pPr>
              <w:pStyle w:val="BodyText"/>
              <w:spacing w:before="120" w:after="120"/>
            </w:pPr>
          </w:p>
        </w:tc>
      </w:tr>
      <w:tr w:rsidR="004717FC" w:rsidTr="00FB7C26">
        <w:trPr>
          <w:cantSplit/>
          <w:tblHeader/>
        </w:trPr>
        <w:tc>
          <w:tcPr>
            <w:tcW w:w="7365" w:type="dxa"/>
            <w:tcBorders>
              <w:left w:val="single" w:sz="12" w:space="0" w:color="000000" w:themeColor="text1"/>
            </w:tcBorders>
            <w:vAlign w:val="center"/>
          </w:tcPr>
          <w:p w:rsidR="004717FC" w:rsidRPr="009936F2" w:rsidRDefault="004717FC" w:rsidP="003B538C">
            <w:pPr>
              <w:spacing w:before="120" w:after="120"/>
              <w:rPr>
                <w:rFonts w:ascii="Arial" w:hAnsi="Arial" w:cs="Arial"/>
                <w:sz w:val="24"/>
              </w:rPr>
            </w:pPr>
            <w:r w:rsidRPr="009936F2">
              <w:rPr>
                <w:rFonts w:ascii="Arial" w:hAnsi="Arial" w:cs="Arial"/>
                <w:sz w:val="24"/>
              </w:rPr>
              <w:t>Do they earn an income?</w:t>
            </w:r>
          </w:p>
        </w:tc>
        <w:tc>
          <w:tcPr>
            <w:tcW w:w="780" w:type="dxa"/>
            <w:vAlign w:val="center"/>
          </w:tcPr>
          <w:p w:rsidR="004717FC" w:rsidRPr="00BA5E6D" w:rsidRDefault="004717FC" w:rsidP="004717FC">
            <w:pPr>
              <w:spacing w:before="120" w:after="120"/>
              <w:jc w:val="center"/>
              <w:rPr>
                <w:rFonts w:ascii="Arial" w:hAnsi="Arial" w:cs="Arial"/>
                <w:color w:val="A6A6A6" w:themeColor="background1" w:themeShade="A6"/>
                <w:sz w:val="24"/>
              </w:rPr>
            </w:pPr>
            <w:r w:rsidRPr="004717FC">
              <w:rPr>
                <w:rFonts w:ascii="Arial" w:hAnsi="Arial" w:cs="Arial"/>
                <w:color w:val="A6A6A6" w:themeColor="background1" w:themeShade="A6"/>
                <w:sz w:val="24"/>
              </w:rPr>
              <w:t>0</w:t>
            </w:r>
            <w:sdt>
              <w:sdtPr>
                <w:rPr>
                  <w:rFonts w:ascii="Arial" w:hAnsi="Arial" w:cs="Arial"/>
                  <w:color w:val="000000" w:themeColor="text1" w:themeShade="A6"/>
                  <w:sz w:val="24"/>
                </w:rPr>
                <w:id w:val="-1657984888"/>
              </w:sdtPr>
              <w:sdtEndPr/>
              <w:sdtContent>
                <w:r w:rsidRPr="00654EE2">
                  <w:rPr>
                    <w:rFonts w:ascii="MS Gothic" w:eastAsia="MS Gothic" w:hAnsi="MS Gothic" w:cs="Arial" w:hint="eastAsia"/>
                    <w:color w:val="000000" w:themeColor="text1" w:themeShade="A6"/>
                    <w:sz w:val="24"/>
                  </w:rPr>
                  <w:t>☐</w:t>
                </w:r>
              </w:sdtContent>
            </w:sdt>
          </w:p>
        </w:tc>
        <w:tc>
          <w:tcPr>
            <w:tcW w:w="781" w:type="dxa"/>
            <w:vAlign w:val="center"/>
          </w:tcPr>
          <w:p w:rsidR="004717FC" w:rsidRPr="00BA5E6D" w:rsidRDefault="004717FC" w:rsidP="004717FC">
            <w:pPr>
              <w:spacing w:before="120" w:after="120"/>
              <w:jc w:val="center"/>
              <w:rPr>
                <w:rFonts w:ascii="Arial" w:hAnsi="Arial" w:cs="Arial"/>
                <w:color w:val="A6A6A6" w:themeColor="background1" w:themeShade="A6"/>
                <w:sz w:val="24"/>
              </w:rPr>
            </w:pPr>
            <w:r w:rsidRPr="00BA5E6D">
              <w:rPr>
                <w:rFonts w:ascii="Arial" w:hAnsi="Arial" w:cs="Arial"/>
                <w:color w:val="A6A6A6" w:themeColor="background1" w:themeShade="A6"/>
                <w:sz w:val="24"/>
              </w:rPr>
              <w:t>2</w:t>
            </w:r>
            <w:sdt>
              <w:sdtPr>
                <w:rPr>
                  <w:rFonts w:ascii="Arial" w:hAnsi="Arial" w:cs="Arial"/>
                  <w:color w:val="000000" w:themeColor="text1" w:themeShade="A6"/>
                  <w:sz w:val="24"/>
                </w:rPr>
                <w:id w:val="1099763420"/>
              </w:sdtPr>
              <w:sdtEndPr/>
              <w:sdtContent>
                <w:r w:rsidRPr="00654EE2">
                  <w:rPr>
                    <w:rFonts w:ascii="MS Gothic" w:eastAsia="MS Gothic" w:hAnsi="MS Gothic" w:cs="Arial" w:hint="eastAsia"/>
                    <w:color w:val="000000" w:themeColor="text1" w:themeShade="A6"/>
                    <w:sz w:val="24"/>
                  </w:rPr>
                  <w:t>☐</w:t>
                </w:r>
              </w:sdtContent>
            </w:sdt>
          </w:p>
        </w:tc>
        <w:tc>
          <w:tcPr>
            <w:tcW w:w="780" w:type="dxa"/>
            <w:vAlign w:val="center"/>
          </w:tcPr>
          <w:p w:rsidR="004717FC" w:rsidRPr="00BA5E6D" w:rsidRDefault="004717FC" w:rsidP="004717FC">
            <w:pPr>
              <w:spacing w:before="120" w:after="120"/>
              <w:jc w:val="center"/>
              <w:rPr>
                <w:rFonts w:ascii="Arial" w:hAnsi="Arial" w:cs="Arial"/>
                <w:color w:val="A6A6A6" w:themeColor="background1" w:themeShade="A6"/>
                <w:sz w:val="24"/>
              </w:rPr>
            </w:pPr>
            <w:r w:rsidRPr="004717FC">
              <w:rPr>
                <w:rFonts w:ascii="Arial" w:hAnsi="Arial" w:cs="Arial"/>
                <w:color w:val="A6A6A6" w:themeColor="background1" w:themeShade="A6"/>
                <w:sz w:val="24"/>
              </w:rPr>
              <w:t>4</w:t>
            </w:r>
            <w:sdt>
              <w:sdtPr>
                <w:rPr>
                  <w:rFonts w:ascii="Arial" w:hAnsi="Arial" w:cs="Arial"/>
                  <w:color w:val="000000" w:themeColor="text1" w:themeShade="A6"/>
                  <w:sz w:val="24"/>
                </w:rPr>
                <w:id w:val="1291015385"/>
              </w:sdtPr>
              <w:sdtEndPr/>
              <w:sdtContent>
                <w:sdt>
                  <w:sdtPr>
                    <w:rPr>
                      <w:rFonts w:ascii="Arial" w:hAnsi="Arial" w:cs="Arial"/>
                      <w:color w:val="000000" w:themeColor="text1" w:themeShade="A6"/>
                      <w:sz w:val="24"/>
                    </w:rPr>
                    <w:id w:val="-391882522"/>
                  </w:sdtPr>
                  <w:sdtEndPr/>
                  <w:sdtContent>
                    <w:r w:rsidR="00D5272E" w:rsidRPr="00654EE2">
                      <w:rPr>
                        <w:rFonts w:ascii="MS Gothic" w:eastAsia="MS Gothic" w:hAnsi="MS Gothic" w:cs="Arial" w:hint="eastAsia"/>
                        <w:color w:val="000000" w:themeColor="text1" w:themeShade="A6"/>
                        <w:sz w:val="24"/>
                      </w:rPr>
                      <w:t>☐</w:t>
                    </w:r>
                  </w:sdtContent>
                </w:sdt>
              </w:sdtContent>
            </w:sdt>
          </w:p>
        </w:tc>
        <w:tc>
          <w:tcPr>
            <w:tcW w:w="781" w:type="dxa"/>
            <w:vAlign w:val="center"/>
          </w:tcPr>
          <w:p w:rsidR="004717FC" w:rsidRPr="00BA5E6D" w:rsidRDefault="004717FC" w:rsidP="004717FC">
            <w:pPr>
              <w:spacing w:before="120" w:after="120"/>
              <w:jc w:val="center"/>
              <w:rPr>
                <w:rFonts w:ascii="Arial" w:hAnsi="Arial" w:cs="Arial"/>
                <w:color w:val="A6A6A6" w:themeColor="background1" w:themeShade="A6"/>
                <w:sz w:val="24"/>
              </w:rPr>
            </w:pPr>
            <w:r w:rsidRPr="00BA5E6D">
              <w:rPr>
                <w:rFonts w:ascii="Arial" w:hAnsi="Arial" w:cs="Arial"/>
                <w:color w:val="A6A6A6" w:themeColor="background1" w:themeShade="A6"/>
                <w:sz w:val="24"/>
              </w:rPr>
              <w:t>3</w:t>
            </w:r>
            <w:sdt>
              <w:sdtPr>
                <w:rPr>
                  <w:rFonts w:ascii="Arial" w:hAnsi="Arial" w:cs="Arial"/>
                  <w:color w:val="000000" w:themeColor="text1" w:themeShade="A6"/>
                  <w:sz w:val="24"/>
                </w:rPr>
                <w:id w:val="1683630492"/>
              </w:sdtPr>
              <w:sdtEndPr/>
              <w:sdtContent>
                <w:r w:rsidRPr="00654EE2">
                  <w:rPr>
                    <w:rFonts w:ascii="MS Gothic" w:eastAsia="MS Gothic" w:hAnsi="MS Gothic" w:cs="Arial" w:hint="eastAsia"/>
                    <w:color w:val="000000" w:themeColor="text1" w:themeShade="A6"/>
                    <w:sz w:val="24"/>
                  </w:rPr>
                  <w:t>☐</w:t>
                </w:r>
              </w:sdtContent>
            </w:sdt>
          </w:p>
        </w:tc>
        <w:tc>
          <w:tcPr>
            <w:tcW w:w="4681" w:type="dxa"/>
            <w:vMerge/>
            <w:tcBorders>
              <w:right w:val="single" w:sz="12" w:space="0" w:color="000000" w:themeColor="text1"/>
            </w:tcBorders>
            <w:vAlign w:val="center"/>
          </w:tcPr>
          <w:p w:rsidR="004717FC" w:rsidRPr="007A58CB" w:rsidRDefault="004717FC" w:rsidP="009C3D74">
            <w:pPr>
              <w:pStyle w:val="BodyText"/>
              <w:spacing w:before="120" w:after="120"/>
              <w:rPr>
                <w:color w:val="808080" w:themeColor="background1" w:themeShade="80"/>
              </w:rPr>
            </w:pPr>
          </w:p>
        </w:tc>
      </w:tr>
      <w:tr w:rsidR="004717FC" w:rsidTr="00FB7C26">
        <w:trPr>
          <w:cantSplit/>
          <w:tblHeader/>
        </w:trPr>
        <w:tc>
          <w:tcPr>
            <w:tcW w:w="7365" w:type="dxa"/>
            <w:tcBorders>
              <w:left w:val="single" w:sz="12" w:space="0" w:color="000000" w:themeColor="text1"/>
            </w:tcBorders>
            <w:vAlign w:val="center"/>
          </w:tcPr>
          <w:p w:rsidR="004717FC" w:rsidRPr="009936F2" w:rsidRDefault="004717FC" w:rsidP="00A65BF8">
            <w:pPr>
              <w:pStyle w:val="BodyText"/>
              <w:spacing w:before="120" w:after="120"/>
            </w:pPr>
            <w:r w:rsidRPr="009936F2">
              <w:t>Are they in receipt of a Disability Support Pension?</w:t>
            </w:r>
          </w:p>
        </w:tc>
        <w:tc>
          <w:tcPr>
            <w:tcW w:w="780" w:type="dxa"/>
            <w:vAlign w:val="center"/>
          </w:tcPr>
          <w:p w:rsidR="004717FC" w:rsidRPr="00BA5E6D" w:rsidRDefault="004717FC" w:rsidP="004717FC">
            <w:pPr>
              <w:spacing w:before="120" w:after="120"/>
              <w:jc w:val="center"/>
              <w:rPr>
                <w:rFonts w:ascii="Arial" w:hAnsi="Arial" w:cs="Arial"/>
                <w:color w:val="A6A6A6" w:themeColor="background1" w:themeShade="A6"/>
                <w:sz w:val="24"/>
              </w:rPr>
            </w:pPr>
            <w:r>
              <w:rPr>
                <w:rFonts w:ascii="Arial" w:hAnsi="Arial" w:cs="Arial"/>
                <w:color w:val="A6A6A6" w:themeColor="background1" w:themeShade="A6"/>
                <w:sz w:val="24"/>
              </w:rPr>
              <w:t>0</w:t>
            </w:r>
            <w:sdt>
              <w:sdtPr>
                <w:rPr>
                  <w:rFonts w:ascii="Arial" w:hAnsi="Arial" w:cs="Arial"/>
                  <w:color w:val="000000" w:themeColor="text1" w:themeShade="A6"/>
                  <w:sz w:val="24"/>
                </w:rPr>
                <w:id w:val="-1832054698"/>
              </w:sdtPr>
              <w:sdtEndPr/>
              <w:sdtContent>
                <w:r w:rsidR="00D5272E">
                  <w:rPr>
                    <w:rFonts w:ascii="Arial" w:hAnsi="Arial" w:cs="Arial"/>
                    <w:color w:val="000000" w:themeColor="text1" w:themeShade="A6"/>
                    <w:sz w:val="24"/>
                  </w:rPr>
                  <w:t xml:space="preserve"> </w:t>
                </w:r>
                <w:sdt>
                  <w:sdtPr>
                    <w:rPr>
                      <w:rFonts w:ascii="Arial" w:hAnsi="Arial" w:cs="Arial"/>
                      <w:color w:val="000000" w:themeColor="text1" w:themeShade="A6"/>
                      <w:sz w:val="24"/>
                    </w:rPr>
                    <w:id w:val="-767224479"/>
                  </w:sdtPr>
                  <w:sdtEndPr/>
                  <w:sdtContent>
                    <w:r w:rsidR="00D5272E" w:rsidRPr="00654EE2">
                      <w:rPr>
                        <w:rFonts w:ascii="MS Gothic" w:eastAsia="MS Gothic" w:hAnsi="MS Gothic" w:cs="Arial" w:hint="eastAsia"/>
                        <w:color w:val="000000" w:themeColor="text1" w:themeShade="A6"/>
                        <w:sz w:val="24"/>
                      </w:rPr>
                      <w:t>☐</w:t>
                    </w:r>
                  </w:sdtContent>
                </w:sdt>
              </w:sdtContent>
            </w:sdt>
          </w:p>
        </w:tc>
        <w:tc>
          <w:tcPr>
            <w:tcW w:w="781" w:type="dxa"/>
            <w:vAlign w:val="center"/>
          </w:tcPr>
          <w:p w:rsidR="004717FC" w:rsidRPr="00BA5E6D" w:rsidRDefault="004717FC" w:rsidP="004717FC">
            <w:pPr>
              <w:spacing w:before="120" w:after="120"/>
              <w:jc w:val="center"/>
              <w:rPr>
                <w:rFonts w:ascii="Arial" w:hAnsi="Arial" w:cs="Arial"/>
                <w:color w:val="A6A6A6" w:themeColor="background1" w:themeShade="A6"/>
                <w:sz w:val="24"/>
              </w:rPr>
            </w:pPr>
            <w:r w:rsidRPr="00BA5E6D">
              <w:rPr>
                <w:rFonts w:ascii="Arial" w:hAnsi="Arial" w:cs="Arial"/>
                <w:color w:val="A6A6A6" w:themeColor="background1" w:themeShade="A6"/>
                <w:sz w:val="24"/>
              </w:rPr>
              <w:t>2</w:t>
            </w:r>
            <w:sdt>
              <w:sdtPr>
                <w:rPr>
                  <w:rFonts w:ascii="Arial" w:hAnsi="Arial" w:cs="Arial"/>
                  <w:color w:val="000000" w:themeColor="text1" w:themeShade="A6"/>
                  <w:sz w:val="24"/>
                </w:rPr>
                <w:id w:val="-274407839"/>
              </w:sdtPr>
              <w:sdtEndPr/>
              <w:sdtContent>
                <w:r w:rsidRPr="00654EE2">
                  <w:rPr>
                    <w:rFonts w:ascii="MS Gothic" w:eastAsia="MS Gothic" w:hAnsi="MS Gothic" w:cs="Arial" w:hint="eastAsia"/>
                    <w:color w:val="000000" w:themeColor="text1" w:themeShade="A6"/>
                    <w:sz w:val="24"/>
                  </w:rPr>
                  <w:t>☐</w:t>
                </w:r>
              </w:sdtContent>
            </w:sdt>
          </w:p>
        </w:tc>
        <w:tc>
          <w:tcPr>
            <w:tcW w:w="780" w:type="dxa"/>
            <w:vAlign w:val="center"/>
          </w:tcPr>
          <w:p w:rsidR="004717FC" w:rsidRPr="00BA5E6D" w:rsidRDefault="004717FC" w:rsidP="004717FC">
            <w:pPr>
              <w:spacing w:before="120" w:after="120"/>
              <w:jc w:val="center"/>
              <w:rPr>
                <w:rFonts w:ascii="Arial" w:hAnsi="Arial" w:cs="Arial"/>
                <w:color w:val="A6A6A6" w:themeColor="background1" w:themeShade="A6"/>
                <w:sz w:val="24"/>
              </w:rPr>
            </w:pPr>
            <w:r w:rsidRPr="004717FC">
              <w:rPr>
                <w:rFonts w:ascii="Arial" w:hAnsi="Arial" w:cs="Arial"/>
                <w:color w:val="A6A6A6" w:themeColor="background1" w:themeShade="A6"/>
                <w:sz w:val="24"/>
              </w:rPr>
              <w:t>4</w:t>
            </w:r>
            <w:sdt>
              <w:sdtPr>
                <w:rPr>
                  <w:rFonts w:ascii="Arial" w:hAnsi="Arial" w:cs="Arial"/>
                  <w:color w:val="000000" w:themeColor="text1" w:themeShade="A6"/>
                  <w:sz w:val="24"/>
                </w:rPr>
                <w:id w:val="-1812627757"/>
              </w:sdtPr>
              <w:sdtEndPr/>
              <w:sdtContent>
                <w:r w:rsidRPr="00654EE2">
                  <w:rPr>
                    <w:rFonts w:ascii="MS Gothic" w:eastAsia="MS Gothic" w:hAnsi="MS Gothic" w:cs="Arial" w:hint="eastAsia"/>
                    <w:color w:val="000000" w:themeColor="text1" w:themeShade="A6"/>
                    <w:sz w:val="24"/>
                  </w:rPr>
                  <w:t>☐</w:t>
                </w:r>
              </w:sdtContent>
            </w:sdt>
          </w:p>
        </w:tc>
        <w:tc>
          <w:tcPr>
            <w:tcW w:w="781" w:type="dxa"/>
            <w:vAlign w:val="center"/>
          </w:tcPr>
          <w:p w:rsidR="004717FC" w:rsidRPr="00BA5E6D" w:rsidRDefault="004717FC" w:rsidP="004717FC">
            <w:pPr>
              <w:spacing w:before="120" w:after="120"/>
              <w:jc w:val="center"/>
              <w:rPr>
                <w:rFonts w:ascii="Arial" w:hAnsi="Arial" w:cs="Arial"/>
                <w:color w:val="A6A6A6" w:themeColor="background1" w:themeShade="A6"/>
                <w:sz w:val="24"/>
              </w:rPr>
            </w:pPr>
            <w:r w:rsidRPr="00BA5E6D">
              <w:rPr>
                <w:rFonts w:ascii="Arial" w:hAnsi="Arial" w:cs="Arial"/>
                <w:color w:val="A6A6A6" w:themeColor="background1" w:themeShade="A6"/>
                <w:sz w:val="24"/>
              </w:rPr>
              <w:t>3</w:t>
            </w:r>
            <w:sdt>
              <w:sdtPr>
                <w:rPr>
                  <w:rFonts w:ascii="Arial" w:hAnsi="Arial" w:cs="Arial"/>
                  <w:color w:val="000000" w:themeColor="text1" w:themeShade="A6"/>
                  <w:sz w:val="24"/>
                </w:rPr>
                <w:id w:val="-1199084616"/>
              </w:sdtPr>
              <w:sdtEndPr/>
              <w:sdtContent>
                <w:r w:rsidRPr="00654EE2">
                  <w:rPr>
                    <w:rFonts w:ascii="MS Gothic" w:eastAsia="MS Gothic" w:hAnsi="MS Gothic" w:cs="Arial" w:hint="eastAsia"/>
                    <w:color w:val="000000" w:themeColor="text1" w:themeShade="A6"/>
                    <w:sz w:val="24"/>
                  </w:rPr>
                  <w:t>☐</w:t>
                </w:r>
              </w:sdtContent>
            </w:sdt>
          </w:p>
        </w:tc>
        <w:tc>
          <w:tcPr>
            <w:tcW w:w="4681" w:type="dxa"/>
            <w:vMerge/>
            <w:tcBorders>
              <w:right w:val="single" w:sz="12" w:space="0" w:color="000000" w:themeColor="text1"/>
            </w:tcBorders>
            <w:vAlign w:val="center"/>
          </w:tcPr>
          <w:p w:rsidR="004717FC" w:rsidRPr="007A58CB" w:rsidRDefault="004717FC" w:rsidP="009C3D74">
            <w:pPr>
              <w:pStyle w:val="BodyText"/>
              <w:spacing w:before="120" w:after="120"/>
              <w:rPr>
                <w:color w:val="808080" w:themeColor="background1" w:themeShade="80"/>
              </w:rPr>
            </w:pPr>
          </w:p>
        </w:tc>
      </w:tr>
      <w:tr w:rsidR="004717FC" w:rsidTr="00FB7C26">
        <w:trPr>
          <w:cantSplit/>
          <w:tblHeader/>
        </w:trPr>
        <w:tc>
          <w:tcPr>
            <w:tcW w:w="7365" w:type="dxa"/>
            <w:tcBorders>
              <w:left w:val="single" w:sz="12" w:space="0" w:color="000000" w:themeColor="text1"/>
            </w:tcBorders>
            <w:vAlign w:val="center"/>
          </w:tcPr>
          <w:p w:rsidR="004717FC" w:rsidRPr="009936F2" w:rsidRDefault="004717FC" w:rsidP="003B538C">
            <w:pPr>
              <w:spacing w:before="120" w:after="120"/>
              <w:rPr>
                <w:rFonts w:ascii="Arial" w:hAnsi="Arial" w:cs="Arial"/>
                <w:sz w:val="24"/>
              </w:rPr>
            </w:pPr>
            <w:r w:rsidRPr="009936F2">
              <w:rPr>
                <w:rFonts w:ascii="Arial" w:hAnsi="Arial" w:cs="Arial"/>
                <w:sz w:val="24"/>
              </w:rPr>
              <w:t xml:space="preserve">Can the person </w:t>
            </w:r>
            <w:r w:rsidR="00714436">
              <w:rPr>
                <w:rFonts w:ascii="Arial" w:hAnsi="Arial" w:cs="Arial"/>
                <w:sz w:val="24"/>
              </w:rPr>
              <w:t xml:space="preserve">afford to </w:t>
            </w:r>
            <w:r w:rsidRPr="009936F2">
              <w:rPr>
                <w:rFonts w:ascii="Arial" w:hAnsi="Arial" w:cs="Arial"/>
                <w:sz w:val="24"/>
              </w:rPr>
              <w:t xml:space="preserve">pay for the things they need? </w:t>
            </w:r>
            <w:r w:rsidRPr="009936F2">
              <w:rPr>
                <w:rFonts w:ascii="Arial" w:hAnsi="Arial" w:cs="Arial"/>
                <w:sz w:val="24"/>
              </w:rPr>
              <w:br/>
              <w:t>(E.g., food, rent or mortgage costs, bills, and incidentals).</w:t>
            </w:r>
          </w:p>
        </w:tc>
        <w:tc>
          <w:tcPr>
            <w:tcW w:w="780" w:type="dxa"/>
            <w:vAlign w:val="center"/>
          </w:tcPr>
          <w:p w:rsidR="004717FC" w:rsidRPr="00BA5E6D" w:rsidRDefault="004717FC" w:rsidP="004717FC">
            <w:pPr>
              <w:spacing w:before="120" w:after="120"/>
              <w:jc w:val="center"/>
              <w:rPr>
                <w:rFonts w:ascii="Arial" w:hAnsi="Arial" w:cs="Arial"/>
                <w:color w:val="A6A6A6" w:themeColor="background1" w:themeShade="A6"/>
                <w:sz w:val="24"/>
              </w:rPr>
            </w:pPr>
            <w:r>
              <w:rPr>
                <w:rFonts w:ascii="Arial" w:hAnsi="Arial" w:cs="Arial"/>
                <w:color w:val="A6A6A6" w:themeColor="background1" w:themeShade="A6"/>
                <w:sz w:val="24"/>
              </w:rPr>
              <w:t>0</w:t>
            </w:r>
            <w:sdt>
              <w:sdtPr>
                <w:rPr>
                  <w:rFonts w:ascii="Arial" w:hAnsi="Arial" w:cs="Arial"/>
                  <w:color w:val="000000" w:themeColor="text1" w:themeShade="A6"/>
                  <w:sz w:val="24"/>
                </w:rPr>
                <w:id w:val="-908467440"/>
              </w:sdtPr>
              <w:sdtEndPr/>
              <w:sdtContent>
                <w:sdt>
                  <w:sdtPr>
                    <w:rPr>
                      <w:rFonts w:ascii="Arial" w:hAnsi="Arial" w:cs="Arial"/>
                      <w:color w:val="000000" w:themeColor="text1" w:themeShade="A6"/>
                      <w:sz w:val="24"/>
                    </w:rPr>
                    <w:id w:val="-2141724744"/>
                  </w:sdtPr>
                  <w:sdtEndPr/>
                  <w:sdtContent>
                    <w:r w:rsidR="00D5272E" w:rsidRPr="00654EE2">
                      <w:rPr>
                        <w:rFonts w:ascii="MS Gothic" w:eastAsia="MS Gothic" w:hAnsi="MS Gothic" w:cs="Arial" w:hint="eastAsia"/>
                        <w:color w:val="000000" w:themeColor="text1" w:themeShade="A6"/>
                        <w:sz w:val="24"/>
                      </w:rPr>
                      <w:t>☐</w:t>
                    </w:r>
                  </w:sdtContent>
                </w:sdt>
              </w:sdtContent>
            </w:sdt>
          </w:p>
        </w:tc>
        <w:tc>
          <w:tcPr>
            <w:tcW w:w="781" w:type="dxa"/>
            <w:vAlign w:val="center"/>
          </w:tcPr>
          <w:p w:rsidR="004717FC" w:rsidRPr="00BA5E6D" w:rsidRDefault="004717FC" w:rsidP="004717FC">
            <w:pPr>
              <w:spacing w:before="120" w:after="120"/>
              <w:jc w:val="center"/>
              <w:rPr>
                <w:rFonts w:ascii="Arial" w:hAnsi="Arial" w:cs="Arial"/>
                <w:color w:val="A6A6A6" w:themeColor="background1" w:themeShade="A6"/>
                <w:sz w:val="24"/>
              </w:rPr>
            </w:pPr>
            <w:r w:rsidRPr="00BA5E6D">
              <w:rPr>
                <w:rFonts w:ascii="Arial" w:hAnsi="Arial" w:cs="Arial"/>
                <w:color w:val="A6A6A6" w:themeColor="background1" w:themeShade="A6"/>
                <w:sz w:val="24"/>
              </w:rPr>
              <w:t>2</w:t>
            </w:r>
            <w:sdt>
              <w:sdtPr>
                <w:rPr>
                  <w:rFonts w:ascii="Arial" w:hAnsi="Arial" w:cs="Arial"/>
                  <w:color w:val="000000" w:themeColor="text1" w:themeShade="A6"/>
                  <w:sz w:val="24"/>
                </w:rPr>
                <w:id w:val="949207506"/>
              </w:sdtPr>
              <w:sdtEndPr/>
              <w:sdtContent>
                <w:r w:rsidRPr="00654EE2">
                  <w:rPr>
                    <w:rFonts w:ascii="MS Gothic" w:eastAsia="MS Gothic" w:hAnsi="MS Gothic" w:cs="Arial" w:hint="eastAsia"/>
                    <w:color w:val="000000" w:themeColor="text1" w:themeShade="A6"/>
                    <w:sz w:val="24"/>
                  </w:rPr>
                  <w:t>☐</w:t>
                </w:r>
              </w:sdtContent>
            </w:sdt>
          </w:p>
        </w:tc>
        <w:tc>
          <w:tcPr>
            <w:tcW w:w="780" w:type="dxa"/>
            <w:vAlign w:val="center"/>
          </w:tcPr>
          <w:p w:rsidR="004717FC" w:rsidRPr="00BA5E6D" w:rsidRDefault="004717FC" w:rsidP="004717FC">
            <w:pPr>
              <w:spacing w:before="120" w:after="120"/>
              <w:jc w:val="center"/>
              <w:rPr>
                <w:rFonts w:ascii="Arial" w:hAnsi="Arial" w:cs="Arial"/>
                <w:color w:val="A6A6A6" w:themeColor="background1" w:themeShade="A6"/>
                <w:sz w:val="24"/>
              </w:rPr>
            </w:pPr>
            <w:r w:rsidRPr="004717FC">
              <w:rPr>
                <w:rFonts w:ascii="Arial" w:hAnsi="Arial" w:cs="Arial"/>
                <w:color w:val="A6A6A6" w:themeColor="background1" w:themeShade="A6"/>
                <w:sz w:val="24"/>
              </w:rPr>
              <w:t>4</w:t>
            </w:r>
            <w:sdt>
              <w:sdtPr>
                <w:rPr>
                  <w:rFonts w:ascii="Arial" w:hAnsi="Arial" w:cs="Arial"/>
                  <w:color w:val="000000" w:themeColor="text1" w:themeShade="A6"/>
                  <w:sz w:val="24"/>
                </w:rPr>
                <w:id w:val="186269362"/>
              </w:sdtPr>
              <w:sdtEndPr/>
              <w:sdtContent>
                <w:r w:rsidRPr="00654EE2">
                  <w:rPr>
                    <w:rFonts w:ascii="MS Gothic" w:eastAsia="MS Gothic" w:hAnsi="MS Gothic" w:cs="Arial" w:hint="eastAsia"/>
                    <w:color w:val="000000" w:themeColor="text1" w:themeShade="A6"/>
                    <w:sz w:val="24"/>
                  </w:rPr>
                  <w:t>☐</w:t>
                </w:r>
              </w:sdtContent>
            </w:sdt>
          </w:p>
        </w:tc>
        <w:tc>
          <w:tcPr>
            <w:tcW w:w="781" w:type="dxa"/>
            <w:vAlign w:val="center"/>
          </w:tcPr>
          <w:p w:rsidR="004717FC" w:rsidRPr="00BA5E6D" w:rsidRDefault="004717FC" w:rsidP="004717FC">
            <w:pPr>
              <w:spacing w:before="120" w:after="120"/>
              <w:jc w:val="center"/>
              <w:rPr>
                <w:rFonts w:ascii="Arial" w:hAnsi="Arial" w:cs="Arial"/>
                <w:color w:val="A6A6A6" w:themeColor="background1" w:themeShade="A6"/>
                <w:sz w:val="24"/>
              </w:rPr>
            </w:pPr>
            <w:r w:rsidRPr="00BA5E6D">
              <w:rPr>
                <w:rFonts w:ascii="Arial" w:hAnsi="Arial" w:cs="Arial"/>
                <w:color w:val="A6A6A6" w:themeColor="background1" w:themeShade="A6"/>
                <w:sz w:val="24"/>
              </w:rPr>
              <w:t>3</w:t>
            </w:r>
            <w:sdt>
              <w:sdtPr>
                <w:rPr>
                  <w:rFonts w:ascii="Arial" w:hAnsi="Arial" w:cs="Arial"/>
                  <w:color w:val="000000" w:themeColor="text1" w:themeShade="A6"/>
                  <w:sz w:val="24"/>
                </w:rPr>
                <w:id w:val="-1980142344"/>
              </w:sdtPr>
              <w:sdtEndPr/>
              <w:sdtContent>
                <w:r w:rsidRPr="00654EE2">
                  <w:rPr>
                    <w:rFonts w:ascii="MS Gothic" w:eastAsia="MS Gothic" w:hAnsi="MS Gothic" w:cs="Arial" w:hint="eastAsia"/>
                    <w:color w:val="000000" w:themeColor="text1" w:themeShade="A6"/>
                    <w:sz w:val="24"/>
                  </w:rPr>
                  <w:t>☐</w:t>
                </w:r>
              </w:sdtContent>
            </w:sdt>
          </w:p>
        </w:tc>
        <w:tc>
          <w:tcPr>
            <w:tcW w:w="4681" w:type="dxa"/>
            <w:vMerge/>
            <w:tcBorders>
              <w:right w:val="single" w:sz="12" w:space="0" w:color="000000" w:themeColor="text1"/>
            </w:tcBorders>
            <w:vAlign w:val="center"/>
          </w:tcPr>
          <w:p w:rsidR="004717FC" w:rsidRPr="007A58CB" w:rsidRDefault="004717FC" w:rsidP="009C3D74">
            <w:pPr>
              <w:pStyle w:val="BodyText"/>
              <w:spacing w:before="120" w:after="120"/>
              <w:rPr>
                <w:color w:val="808080" w:themeColor="background1" w:themeShade="80"/>
              </w:rPr>
            </w:pPr>
          </w:p>
        </w:tc>
      </w:tr>
      <w:tr w:rsidR="00865220" w:rsidTr="00FB7C26">
        <w:trPr>
          <w:cantSplit/>
          <w:trHeight w:val="499"/>
          <w:tblHeader/>
        </w:trPr>
        <w:tc>
          <w:tcPr>
            <w:tcW w:w="7365" w:type="dxa"/>
            <w:tcBorders>
              <w:left w:val="single" w:sz="12" w:space="0" w:color="000000" w:themeColor="text1"/>
            </w:tcBorders>
            <w:vAlign w:val="center"/>
          </w:tcPr>
          <w:p w:rsidR="00865220" w:rsidRPr="009936F2" w:rsidRDefault="00865220" w:rsidP="003B538C">
            <w:pPr>
              <w:spacing w:before="120" w:after="120"/>
              <w:rPr>
                <w:rFonts w:ascii="Arial" w:hAnsi="Arial" w:cs="Arial"/>
                <w:sz w:val="24"/>
              </w:rPr>
            </w:pPr>
            <w:r w:rsidRPr="009936F2">
              <w:rPr>
                <w:rFonts w:ascii="Arial" w:hAnsi="Arial" w:cs="Arial"/>
                <w:sz w:val="24"/>
              </w:rPr>
              <w:t>Does the person have control over their finances?</w:t>
            </w:r>
          </w:p>
        </w:tc>
        <w:tc>
          <w:tcPr>
            <w:tcW w:w="780" w:type="dxa"/>
            <w:vAlign w:val="center"/>
          </w:tcPr>
          <w:p w:rsidR="00865220" w:rsidRPr="00BA5E6D" w:rsidRDefault="00865220" w:rsidP="00865220">
            <w:pPr>
              <w:spacing w:before="120" w:after="120"/>
              <w:jc w:val="center"/>
              <w:rPr>
                <w:rFonts w:ascii="Arial" w:hAnsi="Arial" w:cs="Arial"/>
                <w:color w:val="A6A6A6" w:themeColor="background1" w:themeShade="A6"/>
                <w:sz w:val="24"/>
              </w:rPr>
            </w:pPr>
            <w:r>
              <w:rPr>
                <w:rFonts w:ascii="Arial" w:hAnsi="Arial" w:cs="Arial"/>
                <w:color w:val="A6A6A6" w:themeColor="background1" w:themeShade="A6"/>
                <w:sz w:val="24"/>
              </w:rPr>
              <w:t>0</w:t>
            </w:r>
            <w:sdt>
              <w:sdtPr>
                <w:rPr>
                  <w:rFonts w:ascii="Arial" w:hAnsi="Arial" w:cs="Arial"/>
                  <w:color w:val="000000" w:themeColor="text1" w:themeShade="A6"/>
                  <w:sz w:val="24"/>
                </w:rPr>
                <w:id w:val="-781801793"/>
              </w:sdtPr>
              <w:sdtEndPr/>
              <w:sdtContent>
                <w:r w:rsidRPr="00654EE2">
                  <w:rPr>
                    <w:rFonts w:ascii="MS Gothic" w:eastAsia="MS Gothic" w:hAnsi="MS Gothic" w:cs="Arial" w:hint="eastAsia"/>
                    <w:color w:val="000000" w:themeColor="text1" w:themeShade="A6"/>
                    <w:sz w:val="24"/>
                  </w:rPr>
                  <w:t>☐</w:t>
                </w:r>
              </w:sdtContent>
            </w:sdt>
          </w:p>
        </w:tc>
        <w:tc>
          <w:tcPr>
            <w:tcW w:w="781" w:type="dxa"/>
            <w:vAlign w:val="center"/>
          </w:tcPr>
          <w:p w:rsidR="00865220" w:rsidRPr="00BA5E6D" w:rsidRDefault="00865220" w:rsidP="00865220">
            <w:pPr>
              <w:spacing w:before="120" w:after="120"/>
              <w:jc w:val="center"/>
              <w:rPr>
                <w:rFonts w:ascii="Arial" w:hAnsi="Arial" w:cs="Arial"/>
                <w:color w:val="A6A6A6" w:themeColor="background1" w:themeShade="A6"/>
                <w:sz w:val="24"/>
              </w:rPr>
            </w:pPr>
            <w:r w:rsidRPr="00BA5E6D">
              <w:rPr>
                <w:rFonts w:ascii="Arial" w:hAnsi="Arial" w:cs="Arial"/>
                <w:color w:val="A6A6A6" w:themeColor="background1" w:themeShade="A6"/>
                <w:sz w:val="24"/>
              </w:rPr>
              <w:t>2</w:t>
            </w:r>
            <w:sdt>
              <w:sdtPr>
                <w:rPr>
                  <w:rFonts w:ascii="Arial" w:hAnsi="Arial" w:cs="Arial"/>
                  <w:color w:val="000000" w:themeColor="text1" w:themeShade="A6"/>
                  <w:sz w:val="24"/>
                </w:rPr>
                <w:id w:val="1151635974"/>
              </w:sdtPr>
              <w:sdtEndPr/>
              <w:sdtContent>
                <w:sdt>
                  <w:sdtPr>
                    <w:rPr>
                      <w:rFonts w:ascii="Arial" w:hAnsi="Arial" w:cs="Arial"/>
                      <w:color w:val="000000" w:themeColor="text1" w:themeShade="A6"/>
                      <w:sz w:val="24"/>
                    </w:rPr>
                    <w:id w:val="-273708773"/>
                  </w:sdtPr>
                  <w:sdtEndPr/>
                  <w:sdtContent>
                    <w:r w:rsidR="00D5272E" w:rsidRPr="00654EE2">
                      <w:rPr>
                        <w:rFonts w:ascii="MS Gothic" w:eastAsia="MS Gothic" w:hAnsi="MS Gothic" w:cs="Arial" w:hint="eastAsia"/>
                        <w:color w:val="000000" w:themeColor="text1" w:themeShade="A6"/>
                        <w:sz w:val="24"/>
                      </w:rPr>
                      <w:t>☐</w:t>
                    </w:r>
                  </w:sdtContent>
                </w:sdt>
              </w:sdtContent>
            </w:sdt>
          </w:p>
        </w:tc>
        <w:tc>
          <w:tcPr>
            <w:tcW w:w="780" w:type="dxa"/>
            <w:vAlign w:val="center"/>
          </w:tcPr>
          <w:p w:rsidR="00865220" w:rsidRPr="00BA5E6D" w:rsidRDefault="00865220" w:rsidP="00865220">
            <w:pPr>
              <w:spacing w:before="120" w:after="120"/>
              <w:jc w:val="center"/>
              <w:rPr>
                <w:rFonts w:ascii="Arial" w:hAnsi="Arial" w:cs="Arial"/>
                <w:color w:val="A6A6A6" w:themeColor="background1" w:themeShade="A6"/>
                <w:sz w:val="24"/>
              </w:rPr>
            </w:pPr>
            <w:r w:rsidRPr="004717FC">
              <w:rPr>
                <w:rFonts w:ascii="Arial" w:hAnsi="Arial" w:cs="Arial"/>
                <w:color w:val="A6A6A6" w:themeColor="background1" w:themeShade="A6"/>
                <w:sz w:val="24"/>
              </w:rPr>
              <w:t>4</w:t>
            </w:r>
            <w:sdt>
              <w:sdtPr>
                <w:rPr>
                  <w:rFonts w:ascii="Arial" w:hAnsi="Arial" w:cs="Arial"/>
                  <w:color w:val="000000" w:themeColor="text1" w:themeShade="A6"/>
                  <w:sz w:val="24"/>
                </w:rPr>
                <w:id w:val="1310365185"/>
              </w:sdtPr>
              <w:sdtEndPr/>
              <w:sdtContent>
                <w:r w:rsidRPr="00654EE2">
                  <w:rPr>
                    <w:rFonts w:ascii="MS Gothic" w:eastAsia="MS Gothic" w:hAnsi="MS Gothic" w:cs="Arial" w:hint="eastAsia"/>
                    <w:color w:val="000000" w:themeColor="text1" w:themeShade="A6"/>
                    <w:sz w:val="24"/>
                  </w:rPr>
                  <w:t>☐</w:t>
                </w:r>
              </w:sdtContent>
            </w:sdt>
          </w:p>
        </w:tc>
        <w:tc>
          <w:tcPr>
            <w:tcW w:w="781" w:type="dxa"/>
            <w:vAlign w:val="center"/>
          </w:tcPr>
          <w:p w:rsidR="00865220" w:rsidRPr="00BA5E6D" w:rsidRDefault="00865220" w:rsidP="00865220">
            <w:pPr>
              <w:spacing w:before="120" w:after="120"/>
              <w:jc w:val="center"/>
              <w:rPr>
                <w:rFonts w:ascii="Arial" w:hAnsi="Arial" w:cs="Arial"/>
                <w:color w:val="A6A6A6" w:themeColor="background1" w:themeShade="A6"/>
                <w:sz w:val="24"/>
              </w:rPr>
            </w:pPr>
            <w:r w:rsidRPr="00BA5E6D">
              <w:rPr>
                <w:rFonts w:ascii="Arial" w:hAnsi="Arial" w:cs="Arial"/>
                <w:color w:val="A6A6A6" w:themeColor="background1" w:themeShade="A6"/>
                <w:sz w:val="24"/>
              </w:rPr>
              <w:t>3</w:t>
            </w:r>
            <w:sdt>
              <w:sdtPr>
                <w:rPr>
                  <w:rFonts w:ascii="Arial" w:hAnsi="Arial" w:cs="Arial"/>
                  <w:color w:val="000000" w:themeColor="text1" w:themeShade="A6"/>
                  <w:sz w:val="24"/>
                </w:rPr>
                <w:id w:val="360795333"/>
              </w:sdtPr>
              <w:sdtEndPr/>
              <w:sdtContent>
                <w:r w:rsidRPr="00654EE2">
                  <w:rPr>
                    <w:rFonts w:ascii="MS Gothic" w:eastAsia="MS Gothic" w:hAnsi="MS Gothic" w:cs="Arial" w:hint="eastAsia"/>
                    <w:color w:val="000000" w:themeColor="text1" w:themeShade="A6"/>
                    <w:sz w:val="24"/>
                  </w:rPr>
                  <w:t>☐</w:t>
                </w:r>
              </w:sdtContent>
            </w:sdt>
          </w:p>
        </w:tc>
        <w:tc>
          <w:tcPr>
            <w:tcW w:w="4681" w:type="dxa"/>
            <w:vMerge/>
            <w:tcBorders>
              <w:right w:val="single" w:sz="12" w:space="0" w:color="000000" w:themeColor="text1"/>
            </w:tcBorders>
            <w:vAlign w:val="center"/>
          </w:tcPr>
          <w:p w:rsidR="00865220" w:rsidRPr="007A58CB" w:rsidRDefault="00865220" w:rsidP="009C3D74">
            <w:pPr>
              <w:pStyle w:val="BodyText"/>
              <w:spacing w:before="120" w:after="120"/>
              <w:rPr>
                <w:color w:val="808080" w:themeColor="background1" w:themeShade="80"/>
              </w:rPr>
            </w:pPr>
          </w:p>
        </w:tc>
      </w:tr>
      <w:tr w:rsidR="00865220" w:rsidTr="00FB7C26">
        <w:trPr>
          <w:cantSplit/>
          <w:trHeight w:val="499"/>
          <w:tblHeader/>
        </w:trPr>
        <w:tc>
          <w:tcPr>
            <w:tcW w:w="7365" w:type="dxa"/>
            <w:tcBorders>
              <w:left w:val="single" w:sz="12" w:space="0" w:color="000000" w:themeColor="text1"/>
            </w:tcBorders>
            <w:vAlign w:val="center"/>
          </w:tcPr>
          <w:p w:rsidR="00865220" w:rsidRPr="009936F2" w:rsidRDefault="00865220" w:rsidP="003B538C">
            <w:pPr>
              <w:spacing w:before="120" w:after="120"/>
              <w:rPr>
                <w:sz w:val="24"/>
              </w:rPr>
            </w:pPr>
            <w:r w:rsidRPr="00714436">
              <w:rPr>
                <w:rFonts w:ascii="Arial" w:hAnsi="Arial" w:cs="Arial"/>
                <w:sz w:val="24"/>
              </w:rPr>
              <w:t>Have they demonstrated the ability to purchase major items, get quotes for goods and services, or negotiate prices?</w:t>
            </w:r>
          </w:p>
        </w:tc>
        <w:tc>
          <w:tcPr>
            <w:tcW w:w="780" w:type="dxa"/>
            <w:vAlign w:val="center"/>
          </w:tcPr>
          <w:p w:rsidR="00865220" w:rsidRPr="00BA5E6D" w:rsidRDefault="00865220" w:rsidP="004717FC">
            <w:pPr>
              <w:spacing w:before="120" w:after="120"/>
              <w:jc w:val="center"/>
              <w:rPr>
                <w:rFonts w:ascii="Arial" w:hAnsi="Arial" w:cs="Arial"/>
                <w:color w:val="A6A6A6" w:themeColor="background1" w:themeShade="A6"/>
                <w:sz w:val="24"/>
              </w:rPr>
            </w:pPr>
            <w:r w:rsidRPr="004717FC">
              <w:rPr>
                <w:rFonts w:ascii="Arial" w:hAnsi="Arial" w:cs="Arial"/>
                <w:color w:val="A6A6A6" w:themeColor="background1" w:themeShade="A6"/>
                <w:sz w:val="24"/>
              </w:rPr>
              <w:t>0</w:t>
            </w:r>
            <w:sdt>
              <w:sdtPr>
                <w:rPr>
                  <w:rFonts w:ascii="Arial" w:hAnsi="Arial" w:cs="Arial"/>
                  <w:color w:val="000000" w:themeColor="text1" w:themeShade="A6"/>
                  <w:sz w:val="24"/>
                </w:rPr>
                <w:id w:val="-1168399862"/>
              </w:sdtPr>
              <w:sdtEndPr/>
              <w:sdtContent>
                <w:r w:rsidRPr="00654EE2">
                  <w:rPr>
                    <w:rFonts w:ascii="MS Gothic" w:eastAsia="MS Gothic" w:hAnsi="MS Gothic" w:cs="Arial" w:hint="eastAsia"/>
                    <w:color w:val="000000" w:themeColor="text1" w:themeShade="A6"/>
                    <w:sz w:val="24"/>
                  </w:rPr>
                  <w:t>☐</w:t>
                </w:r>
              </w:sdtContent>
            </w:sdt>
          </w:p>
        </w:tc>
        <w:tc>
          <w:tcPr>
            <w:tcW w:w="781" w:type="dxa"/>
            <w:vAlign w:val="center"/>
          </w:tcPr>
          <w:p w:rsidR="00865220" w:rsidRPr="00BA5E6D" w:rsidRDefault="00865220" w:rsidP="004717FC">
            <w:pPr>
              <w:spacing w:before="120" w:after="120"/>
              <w:jc w:val="center"/>
              <w:rPr>
                <w:rFonts w:ascii="Arial" w:hAnsi="Arial" w:cs="Arial"/>
                <w:color w:val="A6A6A6" w:themeColor="background1" w:themeShade="A6"/>
                <w:sz w:val="24"/>
              </w:rPr>
            </w:pPr>
            <w:r w:rsidRPr="00BA5E6D">
              <w:rPr>
                <w:rFonts w:ascii="Arial" w:hAnsi="Arial" w:cs="Arial"/>
                <w:color w:val="A6A6A6" w:themeColor="background1" w:themeShade="A6"/>
                <w:sz w:val="24"/>
              </w:rPr>
              <w:t>2</w:t>
            </w:r>
            <w:sdt>
              <w:sdtPr>
                <w:rPr>
                  <w:rFonts w:ascii="Arial" w:hAnsi="Arial" w:cs="Arial"/>
                  <w:color w:val="000000" w:themeColor="text1" w:themeShade="A6"/>
                  <w:sz w:val="24"/>
                </w:rPr>
                <w:id w:val="-855955619"/>
              </w:sdtPr>
              <w:sdtEndPr/>
              <w:sdtContent>
                <w:r w:rsidRPr="00654EE2">
                  <w:rPr>
                    <w:rFonts w:ascii="MS Gothic" w:eastAsia="MS Gothic" w:hAnsi="MS Gothic" w:cs="Arial" w:hint="eastAsia"/>
                    <w:color w:val="000000" w:themeColor="text1" w:themeShade="A6"/>
                    <w:sz w:val="24"/>
                  </w:rPr>
                  <w:t>☐</w:t>
                </w:r>
              </w:sdtContent>
            </w:sdt>
          </w:p>
        </w:tc>
        <w:tc>
          <w:tcPr>
            <w:tcW w:w="780" w:type="dxa"/>
            <w:vAlign w:val="center"/>
          </w:tcPr>
          <w:p w:rsidR="00865220" w:rsidRPr="00BA5E6D" w:rsidRDefault="00865220" w:rsidP="004717FC">
            <w:pPr>
              <w:spacing w:before="120" w:after="120"/>
              <w:jc w:val="center"/>
              <w:rPr>
                <w:rFonts w:ascii="Arial" w:hAnsi="Arial" w:cs="Arial"/>
                <w:color w:val="A6A6A6" w:themeColor="background1" w:themeShade="A6"/>
                <w:sz w:val="24"/>
              </w:rPr>
            </w:pPr>
            <w:r w:rsidRPr="004717FC">
              <w:rPr>
                <w:rFonts w:ascii="Arial" w:hAnsi="Arial" w:cs="Arial"/>
                <w:color w:val="A6A6A6" w:themeColor="background1" w:themeShade="A6"/>
                <w:sz w:val="24"/>
              </w:rPr>
              <w:t>4</w:t>
            </w:r>
            <w:sdt>
              <w:sdtPr>
                <w:rPr>
                  <w:rFonts w:ascii="Arial" w:hAnsi="Arial" w:cs="Arial"/>
                  <w:color w:val="000000" w:themeColor="text1" w:themeShade="A6"/>
                  <w:sz w:val="24"/>
                </w:rPr>
                <w:id w:val="1725255698"/>
              </w:sdtPr>
              <w:sdtEndPr/>
              <w:sdtContent>
                <w:sdt>
                  <w:sdtPr>
                    <w:rPr>
                      <w:rFonts w:ascii="Arial" w:hAnsi="Arial" w:cs="Arial"/>
                      <w:color w:val="000000" w:themeColor="text1" w:themeShade="A6"/>
                      <w:sz w:val="24"/>
                    </w:rPr>
                    <w:id w:val="712159555"/>
                  </w:sdtPr>
                  <w:sdtEndPr/>
                  <w:sdtContent>
                    <w:r w:rsidR="00D5272E" w:rsidRPr="00654EE2">
                      <w:rPr>
                        <w:rFonts w:ascii="MS Gothic" w:eastAsia="MS Gothic" w:hAnsi="MS Gothic" w:cs="Arial" w:hint="eastAsia"/>
                        <w:color w:val="000000" w:themeColor="text1" w:themeShade="A6"/>
                        <w:sz w:val="24"/>
                      </w:rPr>
                      <w:t>☐</w:t>
                    </w:r>
                  </w:sdtContent>
                </w:sdt>
              </w:sdtContent>
            </w:sdt>
          </w:p>
        </w:tc>
        <w:tc>
          <w:tcPr>
            <w:tcW w:w="781" w:type="dxa"/>
            <w:vAlign w:val="center"/>
          </w:tcPr>
          <w:p w:rsidR="00865220" w:rsidRPr="00BA5E6D" w:rsidRDefault="00865220" w:rsidP="004717FC">
            <w:pPr>
              <w:spacing w:before="120" w:after="120"/>
              <w:jc w:val="center"/>
              <w:rPr>
                <w:rFonts w:ascii="Arial" w:hAnsi="Arial" w:cs="Arial"/>
                <w:color w:val="A6A6A6" w:themeColor="background1" w:themeShade="A6"/>
                <w:sz w:val="24"/>
              </w:rPr>
            </w:pPr>
            <w:r w:rsidRPr="00BA5E6D">
              <w:rPr>
                <w:rFonts w:ascii="Arial" w:hAnsi="Arial" w:cs="Arial"/>
                <w:color w:val="A6A6A6" w:themeColor="background1" w:themeShade="A6"/>
                <w:sz w:val="24"/>
              </w:rPr>
              <w:t>3</w:t>
            </w:r>
            <w:sdt>
              <w:sdtPr>
                <w:rPr>
                  <w:rFonts w:ascii="Arial" w:hAnsi="Arial" w:cs="Arial"/>
                  <w:color w:val="000000" w:themeColor="text1" w:themeShade="A6"/>
                  <w:sz w:val="24"/>
                </w:rPr>
                <w:id w:val="113258022"/>
              </w:sdtPr>
              <w:sdtEndPr/>
              <w:sdtContent>
                <w:r w:rsidRPr="00654EE2">
                  <w:rPr>
                    <w:rFonts w:ascii="MS Gothic" w:eastAsia="MS Gothic" w:hAnsi="MS Gothic" w:cs="Arial" w:hint="eastAsia"/>
                    <w:color w:val="000000" w:themeColor="text1" w:themeShade="A6"/>
                    <w:sz w:val="24"/>
                  </w:rPr>
                  <w:t>☐</w:t>
                </w:r>
              </w:sdtContent>
            </w:sdt>
          </w:p>
        </w:tc>
        <w:tc>
          <w:tcPr>
            <w:tcW w:w="4681" w:type="dxa"/>
            <w:vMerge/>
            <w:tcBorders>
              <w:right w:val="single" w:sz="12" w:space="0" w:color="000000" w:themeColor="text1"/>
            </w:tcBorders>
            <w:vAlign w:val="center"/>
          </w:tcPr>
          <w:p w:rsidR="00865220" w:rsidRPr="007A58CB" w:rsidRDefault="00865220" w:rsidP="009C3D74">
            <w:pPr>
              <w:pStyle w:val="BodyText"/>
              <w:spacing w:before="120" w:after="120"/>
              <w:rPr>
                <w:color w:val="808080" w:themeColor="background1" w:themeShade="80"/>
              </w:rPr>
            </w:pPr>
          </w:p>
        </w:tc>
      </w:tr>
      <w:tr w:rsidR="00865220" w:rsidTr="00FB7C26">
        <w:trPr>
          <w:cantSplit/>
          <w:tblHeader/>
        </w:trPr>
        <w:tc>
          <w:tcPr>
            <w:tcW w:w="7365" w:type="dxa"/>
            <w:tcBorders>
              <w:left w:val="single" w:sz="12" w:space="0" w:color="000000" w:themeColor="text1"/>
              <w:bottom w:val="single" w:sz="12" w:space="0" w:color="000000" w:themeColor="text1"/>
            </w:tcBorders>
            <w:vAlign w:val="center"/>
          </w:tcPr>
          <w:p w:rsidR="00865220" w:rsidRPr="007E428C" w:rsidRDefault="00865220" w:rsidP="009C3D74">
            <w:pPr>
              <w:spacing w:before="120" w:after="120"/>
              <w:jc w:val="right"/>
              <w:rPr>
                <w:rFonts w:ascii="Arial" w:hAnsi="Arial" w:cs="Arial"/>
                <w:b/>
                <w:sz w:val="24"/>
              </w:rPr>
            </w:pPr>
            <w:r w:rsidRPr="007E428C">
              <w:rPr>
                <w:rFonts w:ascii="Arial" w:hAnsi="Arial" w:cs="Arial"/>
                <w:b/>
                <w:sz w:val="24"/>
              </w:rPr>
              <w:t>Total</w:t>
            </w:r>
          </w:p>
        </w:tc>
        <w:tc>
          <w:tcPr>
            <w:tcW w:w="3122" w:type="dxa"/>
            <w:gridSpan w:val="4"/>
            <w:tcBorders>
              <w:bottom w:val="single" w:sz="12" w:space="0" w:color="000000" w:themeColor="text1"/>
            </w:tcBorders>
            <w:vAlign w:val="center"/>
          </w:tcPr>
          <w:p w:rsidR="00865220" w:rsidRPr="007A58CB" w:rsidRDefault="00865220" w:rsidP="009C3D74">
            <w:pPr>
              <w:pStyle w:val="BodyText"/>
              <w:spacing w:before="120" w:after="120"/>
              <w:jc w:val="right"/>
              <w:rPr>
                <w:color w:val="808080" w:themeColor="background1" w:themeShade="80"/>
              </w:rPr>
            </w:pPr>
            <w:r>
              <w:rPr>
                <w:color w:val="000000" w:themeColor="text1"/>
              </w:rPr>
              <w:t>/24</w:t>
            </w:r>
          </w:p>
        </w:tc>
        <w:tc>
          <w:tcPr>
            <w:tcW w:w="4681" w:type="dxa"/>
            <w:tcBorders>
              <w:bottom w:val="single" w:sz="12" w:space="0" w:color="000000" w:themeColor="text1"/>
              <w:right w:val="single" w:sz="12" w:space="0" w:color="000000" w:themeColor="text1"/>
            </w:tcBorders>
            <w:vAlign w:val="center"/>
          </w:tcPr>
          <w:p w:rsidR="00865220" w:rsidRPr="007A58CB" w:rsidRDefault="00865220" w:rsidP="009C3D74">
            <w:pPr>
              <w:pStyle w:val="BodyText"/>
              <w:spacing w:before="120" w:after="120"/>
              <w:rPr>
                <w:color w:val="808080" w:themeColor="background1" w:themeShade="80"/>
              </w:rPr>
            </w:pPr>
          </w:p>
        </w:tc>
      </w:tr>
      <w:tr w:rsidR="00917C9B" w:rsidRPr="005D252D" w:rsidTr="00917C9B">
        <w:trPr>
          <w:cantSplit/>
          <w:tblHeader/>
        </w:trPr>
        <w:tc>
          <w:tcPr>
            <w:tcW w:w="15168" w:type="dxa"/>
            <w:gridSpan w:val="6"/>
            <w:tcBorders>
              <w:top w:val="single" w:sz="12" w:space="0" w:color="000000" w:themeColor="text1"/>
              <w:left w:val="nil"/>
              <w:bottom w:val="single" w:sz="12" w:space="0" w:color="000000" w:themeColor="text1"/>
              <w:right w:val="nil"/>
            </w:tcBorders>
            <w:vAlign w:val="center"/>
          </w:tcPr>
          <w:p w:rsidR="00917C9B" w:rsidRPr="005D252D" w:rsidRDefault="00917C9B" w:rsidP="00917C9B">
            <w:pPr>
              <w:pStyle w:val="BodyText"/>
              <w:spacing w:before="120" w:after="120"/>
              <w:rPr>
                <w:color w:val="808080" w:themeColor="background1" w:themeShade="80"/>
                <w:sz w:val="22"/>
                <w:szCs w:val="16"/>
              </w:rPr>
            </w:pPr>
            <w:r w:rsidRPr="005D252D">
              <w:rPr>
                <w:sz w:val="22"/>
              </w:rPr>
              <w:t>A rating of ‘Unsure’ suggests further assessment or consideration is required.</w:t>
            </w:r>
          </w:p>
        </w:tc>
      </w:tr>
      <w:tr w:rsidR="00865220" w:rsidRPr="009C3D74" w:rsidTr="00FB7C26">
        <w:trPr>
          <w:cantSplit/>
          <w:trHeight w:val="573"/>
          <w:tblHeader/>
        </w:trPr>
        <w:tc>
          <w:tcPr>
            <w:tcW w:w="7365" w:type="dxa"/>
            <w:tcBorders>
              <w:top w:val="single" w:sz="12" w:space="0" w:color="000000" w:themeColor="text1"/>
              <w:left w:val="single" w:sz="12" w:space="0" w:color="000000" w:themeColor="text1"/>
            </w:tcBorders>
            <w:shd w:val="clear" w:color="auto" w:fill="244061" w:themeFill="accent1" w:themeFillShade="80"/>
            <w:vAlign w:val="bottom"/>
          </w:tcPr>
          <w:p w:rsidR="00865220" w:rsidRPr="009C3D74" w:rsidRDefault="00865220" w:rsidP="0053043A">
            <w:pPr>
              <w:spacing w:before="120" w:after="120"/>
              <w:jc w:val="center"/>
              <w:rPr>
                <w:rFonts w:ascii="Arial" w:hAnsi="Arial" w:cs="Arial"/>
                <w:b/>
                <w:color w:val="FFFFFF" w:themeColor="background1"/>
                <w:sz w:val="24"/>
              </w:rPr>
            </w:pPr>
            <w:r>
              <w:rPr>
                <w:rFonts w:ascii="Arial" w:hAnsi="Arial" w:cs="Arial"/>
                <w:b/>
                <w:color w:val="FFFFFF" w:themeColor="background1"/>
                <w:sz w:val="24"/>
              </w:rPr>
              <w:t>Additional question</w:t>
            </w:r>
          </w:p>
        </w:tc>
        <w:tc>
          <w:tcPr>
            <w:tcW w:w="1561" w:type="dxa"/>
            <w:gridSpan w:val="2"/>
            <w:tcBorders>
              <w:top w:val="single" w:sz="12" w:space="0" w:color="000000" w:themeColor="text1"/>
            </w:tcBorders>
            <w:shd w:val="clear" w:color="auto" w:fill="244061" w:themeFill="accent1" w:themeFillShade="80"/>
            <w:vAlign w:val="bottom"/>
          </w:tcPr>
          <w:p w:rsidR="00865220" w:rsidRPr="002162B3" w:rsidRDefault="00865220" w:rsidP="002162B3">
            <w:pPr>
              <w:spacing w:before="120" w:after="120"/>
              <w:jc w:val="center"/>
              <w:rPr>
                <w:rFonts w:ascii="Arial" w:hAnsi="Arial" w:cs="Arial"/>
                <w:b/>
                <w:color w:val="FFFFFF" w:themeColor="background1"/>
                <w:sz w:val="24"/>
              </w:rPr>
            </w:pPr>
            <w:r w:rsidRPr="002162B3">
              <w:rPr>
                <w:rFonts w:ascii="Arial" w:hAnsi="Arial" w:cs="Arial"/>
                <w:b/>
                <w:color w:val="FFFFFF" w:themeColor="background1"/>
                <w:sz w:val="24"/>
              </w:rPr>
              <w:t>Yes</w:t>
            </w:r>
          </w:p>
        </w:tc>
        <w:tc>
          <w:tcPr>
            <w:tcW w:w="1561" w:type="dxa"/>
            <w:gridSpan w:val="2"/>
            <w:tcBorders>
              <w:top w:val="single" w:sz="12" w:space="0" w:color="000000" w:themeColor="text1"/>
            </w:tcBorders>
            <w:shd w:val="clear" w:color="auto" w:fill="244061" w:themeFill="accent1" w:themeFillShade="80"/>
            <w:vAlign w:val="bottom"/>
          </w:tcPr>
          <w:p w:rsidR="00865220" w:rsidRPr="002162B3" w:rsidRDefault="00865220" w:rsidP="002162B3">
            <w:pPr>
              <w:spacing w:before="120" w:after="120"/>
              <w:jc w:val="center"/>
              <w:rPr>
                <w:rFonts w:ascii="Arial" w:hAnsi="Arial" w:cs="Arial"/>
                <w:b/>
                <w:color w:val="FFFFFF" w:themeColor="background1"/>
                <w:sz w:val="24"/>
              </w:rPr>
            </w:pPr>
            <w:r w:rsidRPr="002162B3">
              <w:rPr>
                <w:rFonts w:ascii="Arial" w:hAnsi="Arial" w:cs="Arial"/>
                <w:b/>
                <w:color w:val="FFFFFF" w:themeColor="background1"/>
                <w:sz w:val="24"/>
              </w:rPr>
              <w:t>No</w:t>
            </w:r>
          </w:p>
        </w:tc>
        <w:tc>
          <w:tcPr>
            <w:tcW w:w="4681" w:type="dxa"/>
            <w:tcBorders>
              <w:top w:val="single" w:sz="12" w:space="0" w:color="000000" w:themeColor="text1"/>
              <w:right w:val="single" w:sz="12" w:space="0" w:color="000000" w:themeColor="text1"/>
            </w:tcBorders>
            <w:shd w:val="clear" w:color="auto" w:fill="244061" w:themeFill="accent1" w:themeFillShade="80"/>
            <w:vAlign w:val="center"/>
          </w:tcPr>
          <w:p w:rsidR="00865220" w:rsidRPr="002162B3" w:rsidRDefault="00865220" w:rsidP="0053043A">
            <w:pPr>
              <w:jc w:val="center"/>
              <w:rPr>
                <w:rFonts w:ascii="Arial" w:hAnsi="Arial" w:cs="Arial"/>
                <w:b/>
                <w:color w:val="FFFFFF" w:themeColor="background1"/>
                <w:sz w:val="24"/>
                <w:szCs w:val="24"/>
              </w:rPr>
            </w:pPr>
            <w:r>
              <w:rPr>
                <w:rFonts w:ascii="Arial" w:hAnsi="Arial" w:cs="Arial"/>
                <w:b/>
                <w:color w:val="FFFFFF" w:themeColor="background1"/>
                <w:sz w:val="24"/>
                <w:szCs w:val="24"/>
              </w:rPr>
              <w:t>Qualifiers</w:t>
            </w:r>
          </w:p>
        </w:tc>
      </w:tr>
      <w:tr w:rsidR="00865220" w:rsidRPr="009C3D74" w:rsidTr="003E7971">
        <w:trPr>
          <w:cantSplit/>
          <w:tblHeader/>
        </w:trPr>
        <w:tc>
          <w:tcPr>
            <w:tcW w:w="7365" w:type="dxa"/>
            <w:tcBorders>
              <w:left w:val="single" w:sz="12" w:space="0" w:color="000000" w:themeColor="text1"/>
              <w:bottom w:val="single" w:sz="12" w:space="0" w:color="000000" w:themeColor="text1"/>
            </w:tcBorders>
            <w:shd w:val="clear" w:color="auto" w:fill="FFFFFF" w:themeFill="background1"/>
            <w:vAlign w:val="bottom"/>
          </w:tcPr>
          <w:p w:rsidR="00865220" w:rsidRDefault="00865220" w:rsidP="00A2386B">
            <w:pPr>
              <w:spacing w:before="120" w:after="120"/>
              <w:rPr>
                <w:rFonts w:ascii="Arial" w:hAnsi="Arial" w:cs="Arial"/>
                <w:b/>
                <w:color w:val="FFFFFF" w:themeColor="background1"/>
                <w:sz w:val="24"/>
              </w:rPr>
            </w:pPr>
            <w:r>
              <w:rPr>
                <w:rFonts w:ascii="Arial" w:hAnsi="Arial" w:cs="Arial"/>
                <w:sz w:val="24"/>
              </w:rPr>
              <w:t>Is the person in financial crisis? (E.g., experiencing extreme or difficult circumstances, homelessness</w:t>
            </w:r>
            <w:r w:rsidR="001D5E94">
              <w:rPr>
                <w:rFonts w:ascii="Arial" w:hAnsi="Arial" w:cs="Arial"/>
                <w:sz w:val="24"/>
              </w:rPr>
              <w:t>, loss of regular job</w:t>
            </w:r>
            <w:r>
              <w:rPr>
                <w:rFonts w:ascii="Arial" w:hAnsi="Arial" w:cs="Arial"/>
                <w:sz w:val="24"/>
              </w:rPr>
              <w:t>, and/or severe financial hardship).</w:t>
            </w:r>
          </w:p>
        </w:tc>
        <w:sdt>
          <w:sdtPr>
            <w:rPr>
              <w:rFonts w:ascii="Arial" w:hAnsi="Arial" w:cs="Arial"/>
              <w:color w:val="000000" w:themeColor="text1"/>
              <w:sz w:val="24"/>
              <w:szCs w:val="24"/>
            </w:rPr>
            <w:id w:val="-1365211001"/>
          </w:sdtPr>
          <w:sdtEndPr/>
          <w:sdtContent>
            <w:tc>
              <w:tcPr>
                <w:tcW w:w="1561" w:type="dxa"/>
                <w:gridSpan w:val="2"/>
                <w:tcBorders>
                  <w:bottom w:val="single" w:sz="12" w:space="0" w:color="000000" w:themeColor="text1"/>
                </w:tcBorders>
                <w:shd w:val="clear" w:color="auto" w:fill="FFFFFF" w:themeFill="background1"/>
                <w:vAlign w:val="center"/>
              </w:tcPr>
              <w:p w:rsidR="00865220" w:rsidRPr="002162B3" w:rsidRDefault="00865220" w:rsidP="0053043A">
                <w:pPr>
                  <w:jc w:val="center"/>
                  <w:rPr>
                    <w:rFonts w:ascii="Arial" w:hAnsi="Arial" w:cs="Arial"/>
                    <w:color w:val="000000" w:themeColor="text1"/>
                    <w:sz w:val="24"/>
                    <w:szCs w:val="24"/>
                  </w:rPr>
                </w:pPr>
                <w:r w:rsidRPr="002162B3">
                  <w:rPr>
                    <w:rFonts w:ascii="MS Gothic" w:eastAsia="MS Gothic" w:hAnsi="MS Gothic" w:cs="Arial" w:hint="eastAsia"/>
                    <w:color w:val="000000" w:themeColor="text1"/>
                    <w:sz w:val="24"/>
                    <w:szCs w:val="24"/>
                  </w:rPr>
                  <w:t>☐</w:t>
                </w:r>
              </w:p>
            </w:tc>
          </w:sdtContent>
        </w:sdt>
        <w:sdt>
          <w:sdtPr>
            <w:rPr>
              <w:rFonts w:ascii="Arial" w:hAnsi="Arial" w:cs="Arial"/>
              <w:color w:val="000000" w:themeColor="text1"/>
              <w:sz w:val="24"/>
              <w:szCs w:val="24"/>
            </w:rPr>
            <w:id w:val="-1121221715"/>
          </w:sdtPr>
          <w:sdtEndPr/>
          <w:sdtContent>
            <w:tc>
              <w:tcPr>
                <w:tcW w:w="1561" w:type="dxa"/>
                <w:gridSpan w:val="2"/>
                <w:tcBorders>
                  <w:bottom w:val="single" w:sz="12" w:space="0" w:color="000000" w:themeColor="text1"/>
                </w:tcBorders>
                <w:shd w:val="clear" w:color="auto" w:fill="FFFFFF" w:themeFill="background1"/>
                <w:vAlign w:val="center"/>
              </w:tcPr>
              <w:p w:rsidR="00865220" w:rsidRPr="002162B3" w:rsidRDefault="00A64F55" w:rsidP="0053043A">
                <w:pPr>
                  <w:jc w:val="center"/>
                  <w:rPr>
                    <w:rFonts w:ascii="Arial" w:hAnsi="Arial" w:cs="Arial"/>
                    <w:color w:val="000000" w:themeColor="text1"/>
                    <w:sz w:val="24"/>
                    <w:szCs w:val="24"/>
                  </w:rPr>
                </w:pPr>
                <w:sdt>
                  <w:sdtPr>
                    <w:rPr>
                      <w:rFonts w:ascii="Arial" w:hAnsi="Arial" w:cs="Arial"/>
                      <w:color w:val="000000" w:themeColor="text1" w:themeShade="A6"/>
                      <w:sz w:val="24"/>
                    </w:rPr>
                    <w:id w:val="-370380298"/>
                  </w:sdtPr>
                  <w:sdtEndPr/>
                  <w:sdtContent>
                    <w:r w:rsidR="00230E02" w:rsidRPr="00654EE2">
                      <w:rPr>
                        <w:rFonts w:ascii="MS Gothic" w:eastAsia="MS Gothic" w:hAnsi="MS Gothic" w:cs="Arial" w:hint="eastAsia"/>
                        <w:color w:val="000000" w:themeColor="text1" w:themeShade="A6"/>
                        <w:sz w:val="24"/>
                      </w:rPr>
                      <w:t>☐</w:t>
                    </w:r>
                  </w:sdtContent>
                </w:sdt>
              </w:p>
            </w:tc>
          </w:sdtContent>
        </w:sdt>
        <w:tc>
          <w:tcPr>
            <w:tcW w:w="4681" w:type="dxa"/>
            <w:tcBorders>
              <w:bottom w:val="single" w:sz="12" w:space="0" w:color="000000" w:themeColor="text1"/>
              <w:right w:val="single" w:sz="12" w:space="0" w:color="000000" w:themeColor="text1"/>
            </w:tcBorders>
            <w:shd w:val="clear" w:color="auto" w:fill="000000" w:themeFill="text1"/>
            <w:vAlign w:val="center"/>
          </w:tcPr>
          <w:p w:rsidR="00865220" w:rsidRPr="003E7971" w:rsidRDefault="00865220" w:rsidP="00704804">
            <w:pPr>
              <w:rPr>
                <w:rFonts w:ascii="Arial" w:hAnsi="Arial" w:cs="Arial"/>
                <w:color w:val="FFFFFF" w:themeColor="background1"/>
                <w:sz w:val="24"/>
                <w:szCs w:val="24"/>
              </w:rPr>
            </w:pPr>
            <w:r w:rsidRPr="003E7971">
              <w:rPr>
                <w:rFonts w:ascii="Arial" w:hAnsi="Arial" w:cs="Arial"/>
                <w:color w:val="FFFFFF" w:themeColor="background1"/>
                <w:sz w:val="24"/>
                <w:szCs w:val="24"/>
              </w:rPr>
              <w:t>A response of yes indicates that urgent safeguards are required.</w:t>
            </w:r>
          </w:p>
        </w:tc>
      </w:tr>
    </w:tbl>
    <w:p w:rsidR="00A61EDE" w:rsidRPr="00A61EDE" w:rsidRDefault="00A61EDE">
      <w:pPr>
        <w:rPr>
          <w:rFonts w:ascii="Arial" w:hAnsi="Arial" w:cs="Arial"/>
          <w:sz w:val="24"/>
          <w:szCs w:val="24"/>
        </w:rPr>
      </w:pPr>
      <w:r>
        <w:rPr>
          <w:rFonts w:ascii="Arial" w:hAnsi="Arial" w:cs="Arial"/>
          <w:color w:val="000000" w:themeColor="text1"/>
          <w:sz w:val="24"/>
          <w:szCs w:val="24"/>
        </w:rPr>
        <w:br/>
      </w:r>
      <w:r w:rsidRPr="00A61EDE">
        <w:rPr>
          <w:rFonts w:ascii="Arial" w:hAnsi="Arial" w:cs="Arial"/>
          <w:color w:val="000000" w:themeColor="text1"/>
          <w:sz w:val="24"/>
          <w:szCs w:val="24"/>
        </w:rPr>
        <w:t xml:space="preserve">Please note: People with regular or stable employment, can still be financially vulnerable. </w:t>
      </w:r>
      <w:r w:rsidRPr="00A61EDE">
        <w:rPr>
          <w:rFonts w:ascii="Arial" w:hAnsi="Arial" w:cs="Arial"/>
          <w:sz w:val="24"/>
          <w:szCs w:val="24"/>
        </w:rPr>
        <w:br w:type="page"/>
      </w:r>
    </w:p>
    <w:tbl>
      <w:tblPr>
        <w:tblStyle w:val="TableGrid"/>
        <w:tblW w:w="15168" w:type="dxa"/>
        <w:tblInd w:w="-45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7365"/>
        <w:gridCol w:w="1561"/>
        <w:gridCol w:w="1561"/>
        <w:gridCol w:w="1560"/>
        <w:gridCol w:w="1561"/>
        <w:gridCol w:w="1560"/>
      </w:tblGrid>
      <w:tr w:rsidR="00865220" w:rsidRPr="009C3D74" w:rsidTr="00FB7C26">
        <w:trPr>
          <w:cantSplit/>
          <w:tblHeader/>
        </w:trPr>
        <w:tc>
          <w:tcPr>
            <w:tcW w:w="7365" w:type="dxa"/>
            <w:tcBorders>
              <w:top w:val="single" w:sz="12" w:space="0" w:color="000000" w:themeColor="text1"/>
              <w:left w:val="single" w:sz="12" w:space="0" w:color="000000" w:themeColor="text1"/>
            </w:tcBorders>
            <w:shd w:val="clear" w:color="auto" w:fill="244061" w:themeFill="accent1" w:themeFillShade="80"/>
            <w:vAlign w:val="bottom"/>
          </w:tcPr>
          <w:p w:rsidR="00865220" w:rsidRPr="009C3D74" w:rsidRDefault="00865220" w:rsidP="00704804">
            <w:pPr>
              <w:spacing w:before="120" w:after="120"/>
              <w:jc w:val="right"/>
              <w:rPr>
                <w:rFonts w:ascii="Arial" w:hAnsi="Arial" w:cs="Arial"/>
                <w:b/>
                <w:color w:val="FFFFFF" w:themeColor="background1"/>
                <w:sz w:val="24"/>
              </w:rPr>
            </w:pPr>
            <w:r w:rsidRPr="009C3D74">
              <w:rPr>
                <w:rFonts w:ascii="Arial" w:hAnsi="Arial" w:cs="Arial"/>
                <w:b/>
                <w:color w:val="FFFFFF" w:themeColor="background1"/>
                <w:sz w:val="24"/>
              </w:rPr>
              <w:lastRenderedPageBreak/>
              <w:t>Vulnerability rating</w:t>
            </w:r>
          </w:p>
        </w:tc>
        <w:tc>
          <w:tcPr>
            <w:tcW w:w="1561" w:type="dxa"/>
            <w:tcBorders>
              <w:top w:val="single" w:sz="12" w:space="0" w:color="000000" w:themeColor="text1"/>
              <w:bottom w:val="single" w:sz="4" w:space="0" w:color="000000" w:themeColor="text1"/>
              <w:right w:val="single" w:sz="4" w:space="0" w:color="000000" w:themeColor="text1"/>
            </w:tcBorders>
            <w:shd w:val="clear" w:color="auto" w:fill="FFFFFF" w:themeFill="background1"/>
            <w:vAlign w:val="center"/>
          </w:tcPr>
          <w:p w:rsidR="00865220" w:rsidRPr="0053043A" w:rsidRDefault="00865220" w:rsidP="00704804">
            <w:pPr>
              <w:pStyle w:val="BodyText"/>
              <w:spacing w:before="120" w:after="120"/>
              <w:jc w:val="center"/>
              <w:rPr>
                <w:b/>
                <w:color w:val="000000" w:themeColor="text1"/>
              </w:rPr>
            </w:pPr>
            <w:r w:rsidRPr="0053043A">
              <w:rPr>
                <w:b/>
                <w:color w:val="000000" w:themeColor="text1"/>
              </w:rPr>
              <w:t>Not</w:t>
            </w:r>
          </w:p>
        </w:tc>
        <w:tc>
          <w:tcPr>
            <w:tcW w:w="1561" w:type="dxa"/>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center"/>
          </w:tcPr>
          <w:p w:rsidR="00865220" w:rsidRPr="0053043A" w:rsidRDefault="00865220" w:rsidP="00704804">
            <w:pPr>
              <w:pStyle w:val="BodyText"/>
              <w:spacing w:before="120" w:after="120"/>
              <w:jc w:val="center"/>
              <w:rPr>
                <w:b/>
                <w:color w:val="000000" w:themeColor="text1"/>
              </w:rPr>
            </w:pPr>
            <w:r w:rsidRPr="0053043A">
              <w:rPr>
                <w:b/>
                <w:color w:val="000000" w:themeColor="text1"/>
              </w:rPr>
              <w:t>Low</w:t>
            </w:r>
          </w:p>
        </w:tc>
        <w:tc>
          <w:tcPr>
            <w:tcW w:w="1560" w:type="dxa"/>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FFC000"/>
            <w:vAlign w:val="center"/>
          </w:tcPr>
          <w:p w:rsidR="00865220" w:rsidRPr="0053043A" w:rsidRDefault="00865220" w:rsidP="00704804">
            <w:pPr>
              <w:pStyle w:val="BodyText"/>
              <w:spacing w:before="120" w:after="120"/>
              <w:jc w:val="center"/>
              <w:rPr>
                <w:b/>
                <w:color w:val="000000" w:themeColor="text1"/>
              </w:rPr>
            </w:pPr>
            <w:r w:rsidRPr="0053043A">
              <w:rPr>
                <w:b/>
                <w:color w:val="000000" w:themeColor="text1"/>
              </w:rPr>
              <w:t>Moderate</w:t>
            </w:r>
          </w:p>
        </w:tc>
        <w:tc>
          <w:tcPr>
            <w:tcW w:w="1561" w:type="dxa"/>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FF0000"/>
            <w:vAlign w:val="center"/>
          </w:tcPr>
          <w:p w:rsidR="00865220" w:rsidRPr="0053043A" w:rsidRDefault="00865220" w:rsidP="00704804">
            <w:pPr>
              <w:pStyle w:val="BodyText"/>
              <w:spacing w:before="120" w:after="120"/>
              <w:jc w:val="center"/>
              <w:rPr>
                <w:b/>
                <w:color w:val="000000" w:themeColor="text1"/>
              </w:rPr>
            </w:pPr>
            <w:r w:rsidRPr="0053043A">
              <w:rPr>
                <w:b/>
                <w:color w:val="000000" w:themeColor="text1"/>
              </w:rPr>
              <w:t>High</w:t>
            </w:r>
          </w:p>
        </w:tc>
        <w:tc>
          <w:tcPr>
            <w:tcW w:w="1560" w:type="dxa"/>
            <w:tcBorders>
              <w:top w:val="single" w:sz="12" w:space="0" w:color="000000" w:themeColor="text1"/>
              <w:left w:val="single" w:sz="4" w:space="0" w:color="000000" w:themeColor="text1"/>
              <w:bottom w:val="single" w:sz="4" w:space="0" w:color="000000" w:themeColor="text1"/>
              <w:right w:val="single" w:sz="12" w:space="0" w:color="000000" w:themeColor="text1"/>
            </w:tcBorders>
            <w:shd w:val="clear" w:color="auto" w:fill="000000" w:themeFill="text1"/>
            <w:vAlign w:val="center"/>
          </w:tcPr>
          <w:p w:rsidR="00865220" w:rsidRPr="00704804" w:rsidRDefault="00865220" w:rsidP="00704804">
            <w:pPr>
              <w:pStyle w:val="BodyText"/>
              <w:spacing w:before="120" w:after="120"/>
              <w:jc w:val="center"/>
              <w:rPr>
                <w:b/>
                <w:color w:val="FFFFFF" w:themeColor="background1"/>
              </w:rPr>
            </w:pPr>
            <w:r w:rsidRPr="00704804">
              <w:rPr>
                <w:b/>
                <w:color w:val="FFFFFF" w:themeColor="background1"/>
              </w:rPr>
              <w:t>Urgent</w:t>
            </w:r>
          </w:p>
        </w:tc>
      </w:tr>
      <w:tr w:rsidR="00865220" w:rsidRPr="009C3D74" w:rsidTr="00FB7C26">
        <w:trPr>
          <w:cantSplit/>
          <w:tblHeader/>
        </w:trPr>
        <w:tc>
          <w:tcPr>
            <w:tcW w:w="7365" w:type="dxa"/>
            <w:tcBorders>
              <w:left w:val="single" w:sz="12" w:space="0" w:color="000000" w:themeColor="text1"/>
              <w:bottom w:val="single" w:sz="12" w:space="0" w:color="000000" w:themeColor="text1"/>
            </w:tcBorders>
            <w:shd w:val="clear" w:color="auto" w:fill="244061" w:themeFill="accent1" w:themeFillShade="80"/>
            <w:vAlign w:val="bottom"/>
          </w:tcPr>
          <w:p w:rsidR="00865220" w:rsidRPr="009C3D74" w:rsidRDefault="00865220" w:rsidP="00704804">
            <w:pPr>
              <w:spacing w:before="120" w:after="120"/>
              <w:jc w:val="right"/>
              <w:rPr>
                <w:rFonts w:ascii="Arial" w:hAnsi="Arial" w:cs="Arial"/>
                <w:b/>
                <w:color w:val="000000" w:themeColor="text1"/>
                <w:sz w:val="24"/>
              </w:rPr>
            </w:pPr>
            <w:r w:rsidRPr="009C3D74">
              <w:rPr>
                <w:rFonts w:ascii="Arial" w:hAnsi="Arial" w:cs="Arial"/>
                <w:b/>
                <w:color w:val="FFFFFF" w:themeColor="background1"/>
                <w:sz w:val="24"/>
              </w:rPr>
              <w:t>Score range</w:t>
            </w:r>
          </w:p>
        </w:tc>
        <w:tc>
          <w:tcPr>
            <w:tcW w:w="1561" w:type="dxa"/>
            <w:tcBorders>
              <w:top w:val="single" w:sz="4" w:space="0" w:color="000000" w:themeColor="text1"/>
              <w:bottom w:val="single" w:sz="12" w:space="0" w:color="000000" w:themeColor="text1"/>
              <w:right w:val="single" w:sz="4" w:space="0" w:color="000000" w:themeColor="text1"/>
            </w:tcBorders>
            <w:shd w:val="clear" w:color="auto" w:fill="FFFFFF" w:themeFill="background1"/>
            <w:vAlign w:val="center"/>
          </w:tcPr>
          <w:p w:rsidR="00865220" w:rsidRPr="00704804" w:rsidRDefault="00865220" w:rsidP="00865220">
            <w:pPr>
              <w:jc w:val="center"/>
              <w:rPr>
                <w:rFonts w:ascii="Arial" w:hAnsi="Arial" w:cs="Arial"/>
                <w:b/>
                <w:sz w:val="24"/>
                <w:szCs w:val="24"/>
              </w:rPr>
            </w:pPr>
            <w:r>
              <w:rPr>
                <w:rFonts w:ascii="Arial" w:hAnsi="Arial" w:cs="Arial"/>
                <w:b/>
                <w:sz w:val="24"/>
                <w:szCs w:val="24"/>
              </w:rPr>
              <w:t xml:space="preserve">0 – 4 </w:t>
            </w:r>
            <w:sdt>
              <w:sdtPr>
                <w:rPr>
                  <w:rFonts w:ascii="Arial" w:hAnsi="Arial" w:cs="Arial"/>
                  <w:sz w:val="24"/>
                  <w:szCs w:val="24"/>
                </w:rPr>
                <w:id w:val="-210269931"/>
              </w:sdtPr>
              <w:sdtEndPr/>
              <w:sdtContent>
                <w:r>
                  <w:rPr>
                    <w:rFonts w:ascii="MS Gothic" w:eastAsia="MS Gothic" w:hAnsi="MS Gothic" w:cs="Arial" w:hint="eastAsia"/>
                    <w:sz w:val="24"/>
                    <w:szCs w:val="24"/>
                  </w:rPr>
                  <w:t>☐</w:t>
                </w:r>
              </w:sdtContent>
            </w:sdt>
          </w:p>
        </w:tc>
        <w:tc>
          <w:tcPr>
            <w:tcW w:w="1561" w:type="dxa"/>
            <w:tcBorders>
              <w:top w:val="single" w:sz="4" w:space="0" w:color="000000" w:themeColor="text1"/>
              <w:left w:val="single" w:sz="4" w:space="0" w:color="000000" w:themeColor="text1"/>
              <w:bottom w:val="single" w:sz="12" w:space="0" w:color="000000" w:themeColor="text1"/>
              <w:right w:val="single" w:sz="4" w:space="0" w:color="000000" w:themeColor="text1"/>
            </w:tcBorders>
            <w:shd w:val="clear" w:color="auto" w:fill="FFFFFF" w:themeFill="background1"/>
            <w:vAlign w:val="center"/>
          </w:tcPr>
          <w:p w:rsidR="00865220" w:rsidRPr="00704804" w:rsidRDefault="00865220" w:rsidP="00865220">
            <w:pPr>
              <w:jc w:val="center"/>
              <w:rPr>
                <w:rFonts w:ascii="Arial" w:hAnsi="Arial" w:cs="Arial"/>
                <w:b/>
                <w:sz w:val="24"/>
                <w:szCs w:val="24"/>
              </w:rPr>
            </w:pPr>
            <w:r w:rsidRPr="00704804">
              <w:rPr>
                <w:rFonts w:ascii="Arial" w:hAnsi="Arial" w:cs="Arial"/>
                <w:b/>
                <w:sz w:val="24"/>
                <w:szCs w:val="24"/>
              </w:rPr>
              <w:t>4 – 9</w:t>
            </w:r>
            <w:r>
              <w:rPr>
                <w:rFonts w:ascii="Arial" w:hAnsi="Arial" w:cs="Arial"/>
                <w:b/>
                <w:sz w:val="24"/>
                <w:szCs w:val="24"/>
              </w:rPr>
              <w:t xml:space="preserve"> </w:t>
            </w:r>
            <w:sdt>
              <w:sdtPr>
                <w:rPr>
                  <w:rFonts w:ascii="Arial" w:hAnsi="Arial" w:cs="Arial"/>
                  <w:sz w:val="24"/>
                  <w:szCs w:val="24"/>
                </w:rPr>
                <w:id w:val="1423757794"/>
              </w:sdtPr>
              <w:sdtEndPr/>
              <w:sdtContent>
                <w:r>
                  <w:rPr>
                    <w:rFonts w:ascii="MS Gothic" w:eastAsia="MS Gothic" w:hAnsi="MS Gothic" w:cs="Arial" w:hint="eastAsia"/>
                    <w:sz w:val="24"/>
                    <w:szCs w:val="24"/>
                  </w:rPr>
                  <w:t>☐</w:t>
                </w:r>
              </w:sdtContent>
            </w:sdt>
          </w:p>
        </w:tc>
        <w:tc>
          <w:tcPr>
            <w:tcW w:w="1560" w:type="dxa"/>
            <w:tcBorders>
              <w:top w:val="single" w:sz="4" w:space="0" w:color="000000" w:themeColor="text1"/>
              <w:left w:val="single" w:sz="4" w:space="0" w:color="000000" w:themeColor="text1"/>
              <w:bottom w:val="single" w:sz="12" w:space="0" w:color="000000" w:themeColor="text1"/>
              <w:right w:val="single" w:sz="4" w:space="0" w:color="000000" w:themeColor="text1"/>
            </w:tcBorders>
            <w:shd w:val="clear" w:color="auto" w:fill="FFFFFF" w:themeFill="background1"/>
            <w:vAlign w:val="center"/>
          </w:tcPr>
          <w:p w:rsidR="00865220" w:rsidRPr="00704804" w:rsidRDefault="00865220" w:rsidP="00865220">
            <w:pPr>
              <w:jc w:val="center"/>
              <w:rPr>
                <w:rFonts w:ascii="Arial" w:hAnsi="Arial" w:cs="Arial"/>
                <w:b/>
                <w:sz w:val="24"/>
                <w:szCs w:val="24"/>
              </w:rPr>
            </w:pPr>
            <w:r>
              <w:rPr>
                <w:rFonts w:ascii="Arial" w:hAnsi="Arial" w:cs="Arial"/>
                <w:b/>
                <w:sz w:val="24"/>
                <w:szCs w:val="24"/>
              </w:rPr>
              <w:t>9</w:t>
            </w:r>
            <w:r w:rsidRPr="00704804">
              <w:rPr>
                <w:rFonts w:ascii="Arial" w:hAnsi="Arial" w:cs="Arial"/>
                <w:b/>
                <w:sz w:val="24"/>
                <w:szCs w:val="24"/>
              </w:rPr>
              <w:t xml:space="preserve"> – </w:t>
            </w:r>
            <w:r>
              <w:rPr>
                <w:rFonts w:ascii="Arial" w:hAnsi="Arial" w:cs="Arial"/>
                <w:b/>
                <w:sz w:val="24"/>
                <w:szCs w:val="24"/>
              </w:rPr>
              <w:t xml:space="preserve">16 </w:t>
            </w:r>
            <w:sdt>
              <w:sdtPr>
                <w:rPr>
                  <w:rFonts w:ascii="Arial" w:hAnsi="Arial" w:cs="Arial"/>
                  <w:sz w:val="24"/>
                  <w:szCs w:val="24"/>
                </w:rPr>
                <w:id w:val="589660518"/>
              </w:sdtPr>
              <w:sdtEndPr/>
              <w:sdtContent>
                <w:sdt>
                  <w:sdtPr>
                    <w:rPr>
                      <w:rFonts w:ascii="Arial" w:hAnsi="Arial" w:cs="Arial"/>
                      <w:color w:val="000000" w:themeColor="text1" w:themeShade="A6"/>
                      <w:sz w:val="24"/>
                    </w:rPr>
                    <w:id w:val="1257938090"/>
                  </w:sdtPr>
                  <w:sdtEndPr/>
                  <w:sdtContent>
                    <w:r w:rsidR="00230E02" w:rsidRPr="00654EE2">
                      <w:rPr>
                        <w:rFonts w:ascii="MS Gothic" w:eastAsia="MS Gothic" w:hAnsi="MS Gothic" w:cs="Arial" w:hint="eastAsia"/>
                        <w:color w:val="000000" w:themeColor="text1" w:themeShade="A6"/>
                        <w:sz w:val="24"/>
                      </w:rPr>
                      <w:t>☐</w:t>
                    </w:r>
                  </w:sdtContent>
                </w:sdt>
              </w:sdtContent>
            </w:sdt>
          </w:p>
        </w:tc>
        <w:tc>
          <w:tcPr>
            <w:tcW w:w="1561" w:type="dxa"/>
            <w:tcBorders>
              <w:top w:val="single" w:sz="4" w:space="0" w:color="000000" w:themeColor="text1"/>
              <w:left w:val="single" w:sz="4" w:space="0" w:color="000000" w:themeColor="text1"/>
              <w:bottom w:val="single" w:sz="12" w:space="0" w:color="000000" w:themeColor="text1"/>
              <w:right w:val="single" w:sz="4" w:space="0" w:color="000000" w:themeColor="text1"/>
            </w:tcBorders>
            <w:shd w:val="clear" w:color="auto" w:fill="FFFFFF" w:themeFill="background1"/>
            <w:vAlign w:val="center"/>
          </w:tcPr>
          <w:p w:rsidR="00865220" w:rsidRPr="00704804" w:rsidRDefault="00865220" w:rsidP="00865220">
            <w:pPr>
              <w:jc w:val="center"/>
              <w:rPr>
                <w:rFonts w:ascii="Arial" w:hAnsi="Arial" w:cs="Arial"/>
                <w:b/>
                <w:sz w:val="24"/>
                <w:szCs w:val="24"/>
              </w:rPr>
            </w:pPr>
            <w:r>
              <w:rPr>
                <w:rFonts w:ascii="Arial" w:hAnsi="Arial" w:cs="Arial"/>
                <w:b/>
                <w:sz w:val="24"/>
                <w:szCs w:val="24"/>
              </w:rPr>
              <w:t>16 – 24</w:t>
            </w:r>
            <w:r w:rsidRPr="00704804">
              <w:rPr>
                <w:rFonts w:ascii="Arial" w:hAnsi="Arial" w:cs="Arial"/>
                <w:b/>
                <w:sz w:val="24"/>
                <w:szCs w:val="24"/>
              </w:rPr>
              <w:t xml:space="preserve"> </w:t>
            </w:r>
            <w:sdt>
              <w:sdtPr>
                <w:rPr>
                  <w:rFonts w:ascii="Arial" w:hAnsi="Arial" w:cs="Arial"/>
                  <w:sz w:val="24"/>
                  <w:szCs w:val="24"/>
                </w:rPr>
                <w:id w:val="1967002984"/>
              </w:sdtPr>
              <w:sdtEndPr/>
              <w:sdtContent>
                <w:r w:rsidRPr="00704804">
                  <w:rPr>
                    <w:rFonts w:ascii="MS Gothic" w:eastAsia="MS Gothic" w:hAnsi="MS Gothic" w:cs="Arial" w:hint="eastAsia"/>
                    <w:sz w:val="24"/>
                    <w:szCs w:val="24"/>
                  </w:rPr>
                  <w:t>☐</w:t>
                </w:r>
              </w:sdtContent>
            </w:sdt>
          </w:p>
        </w:tc>
        <w:sdt>
          <w:sdtPr>
            <w:rPr>
              <w:rFonts w:ascii="Arial" w:hAnsi="Arial" w:cs="Arial"/>
              <w:sz w:val="24"/>
              <w:szCs w:val="24"/>
            </w:rPr>
            <w:id w:val="-853185149"/>
          </w:sdtPr>
          <w:sdtEndPr/>
          <w:sdtContent>
            <w:tc>
              <w:tcPr>
                <w:tcW w:w="1560" w:type="dxa"/>
                <w:tcBorders>
                  <w:top w:val="single" w:sz="4" w:space="0" w:color="000000" w:themeColor="text1"/>
                  <w:left w:val="single" w:sz="4" w:space="0" w:color="000000" w:themeColor="text1"/>
                  <w:bottom w:val="single" w:sz="12" w:space="0" w:color="000000" w:themeColor="text1"/>
                  <w:right w:val="single" w:sz="12" w:space="0" w:color="000000" w:themeColor="text1"/>
                </w:tcBorders>
                <w:shd w:val="clear" w:color="auto" w:fill="FFFFFF" w:themeFill="background1"/>
                <w:vAlign w:val="center"/>
              </w:tcPr>
              <w:p w:rsidR="00865220" w:rsidRPr="0053043A" w:rsidRDefault="00865220" w:rsidP="00704804">
                <w:pPr>
                  <w:jc w:val="center"/>
                  <w:rPr>
                    <w:rFonts w:ascii="Arial" w:hAnsi="Arial" w:cs="Arial"/>
                    <w:b/>
                    <w:sz w:val="24"/>
                    <w:szCs w:val="24"/>
                  </w:rPr>
                </w:pPr>
                <w:r w:rsidRPr="00704804">
                  <w:rPr>
                    <w:rFonts w:ascii="MS Gothic" w:eastAsia="MS Gothic" w:hAnsi="MS Gothic" w:cs="Arial" w:hint="eastAsia"/>
                    <w:sz w:val="24"/>
                    <w:szCs w:val="24"/>
                  </w:rPr>
                  <w:t>☐</w:t>
                </w:r>
              </w:p>
            </w:tc>
          </w:sdtContent>
        </w:sdt>
      </w:tr>
    </w:tbl>
    <w:p w:rsidR="009C3D74" w:rsidRDefault="009C3D74" w:rsidP="009C3D74">
      <w:pPr>
        <w:spacing w:after="0"/>
      </w:pPr>
    </w:p>
    <w:p w:rsidR="009C3D74" w:rsidRDefault="00A2386B" w:rsidP="009C3D74">
      <w:pPr>
        <w:pStyle w:val="BodyText"/>
        <w:spacing w:before="0"/>
        <w:rPr>
          <w:b/>
          <w:color w:val="000000" w:themeColor="text1"/>
        </w:rPr>
      </w:pPr>
      <w:r>
        <w:rPr>
          <w:b/>
          <w:color w:val="000000" w:themeColor="text1"/>
        </w:rPr>
        <w:t>Financial vulnerability p</w:t>
      </w:r>
      <w:r w:rsidR="009C3D74" w:rsidRPr="007E428C">
        <w:rPr>
          <w:b/>
          <w:color w:val="000000" w:themeColor="text1"/>
        </w:rPr>
        <w:t>rompting questions</w:t>
      </w:r>
      <w:r w:rsidR="001D5E94">
        <w:rPr>
          <w:b/>
          <w:color w:val="000000" w:themeColor="text1"/>
        </w:rPr>
        <w:t xml:space="preserve"> or considerations</w:t>
      </w:r>
      <w:r w:rsidR="009C3D74">
        <w:rPr>
          <w:b/>
          <w:color w:val="000000" w:themeColor="text1"/>
        </w:rPr>
        <w:t>:</w:t>
      </w:r>
    </w:p>
    <w:tbl>
      <w:tblPr>
        <w:tblStyle w:val="TableGrid"/>
        <w:tblW w:w="1474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3"/>
      </w:tblGrid>
      <w:tr w:rsidR="00A2386B" w:rsidRPr="00865220" w:rsidTr="00A2386B">
        <w:tc>
          <w:tcPr>
            <w:tcW w:w="14743" w:type="dxa"/>
          </w:tcPr>
          <w:p w:rsidR="00A2386B" w:rsidRPr="00704804" w:rsidRDefault="00A2386B" w:rsidP="00865220">
            <w:pPr>
              <w:pStyle w:val="BodyText"/>
              <w:numPr>
                <w:ilvl w:val="0"/>
                <w:numId w:val="8"/>
              </w:numPr>
              <w:spacing w:before="0" w:line="276" w:lineRule="auto"/>
              <w:ind w:left="357" w:hanging="357"/>
              <w:rPr>
                <w:color w:val="000000" w:themeColor="text1" w:themeShade="80"/>
              </w:rPr>
            </w:pPr>
            <w:r w:rsidRPr="00704804">
              <w:rPr>
                <w:color w:val="000000" w:themeColor="text1" w:themeShade="80"/>
              </w:rPr>
              <w:t>Does the person earn a fair and reasonable wage?</w:t>
            </w:r>
            <w:r w:rsidRPr="00865220">
              <w:rPr>
                <w:color w:val="000000" w:themeColor="text1" w:themeShade="80"/>
              </w:rPr>
              <w:t xml:space="preserve"> </w:t>
            </w:r>
          </w:p>
        </w:tc>
      </w:tr>
      <w:tr w:rsidR="00A2386B" w:rsidRPr="00865220" w:rsidTr="00A2386B">
        <w:tc>
          <w:tcPr>
            <w:tcW w:w="14743" w:type="dxa"/>
          </w:tcPr>
          <w:p w:rsidR="00A2386B" w:rsidRPr="00865220" w:rsidRDefault="00A2386B" w:rsidP="00865220">
            <w:pPr>
              <w:pStyle w:val="BodyText"/>
              <w:numPr>
                <w:ilvl w:val="0"/>
                <w:numId w:val="8"/>
              </w:numPr>
              <w:spacing w:before="0" w:line="276" w:lineRule="auto"/>
              <w:ind w:left="357" w:hanging="357"/>
              <w:rPr>
                <w:color w:val="000000" w:themeColor="text1" w:themeShade="80"/>
              </w:rPr>
            </w:pPr>
            <w:r w:rsidRPr="00865220">
              <w:rPr>
                <w:color w:val="000000" w:themeColor="text1" w:themeShade="80"/>
              </w:rPr>
              <w:t>What impact would a loss in job, change in wage, increase in rent or mortgage or other change have?</w:t>
            </w:r>
          </w:p>
        </w:tc>
      </w:tr>
      <w:tr w:rsidR="00A2386B" w:rsidRPr="00865220" w:rsidTr="00A2386B">
        <w:tc>
          <w:tcPr>
            <w:tcW w:w="14743" w:type="dxa"/>
          </w:tcPr>
          <w:p w:rsidR="00A2386B" w:rsidRPr="00865220" w:rsidRDefault="00A2386B" w:rsidP="00865220">
            <w:pPr>
              <w:pStyle w:val="BodyText"/>
              <w:numPr>
                <w:ilvl w:val="0"/>
                <w:numId w:val="8"/>
              </w:numPr>
              <w:spacing w:before="0" w:line="276" w:lineRule="auto"/>
              <w:ind w:left="357" w:hanging="357"/>
              <w:rPr>
                <w:color w:val="000000" w:themeColor="text1" w:themeShade="80"/>
              </w:rPr>
            </w:pPr>
            <w:r w:rsidRPr="00865220">
              <w:rPr>
                <w:color w:val="000000" w:themeColor="text1" w:themeShade="80"/>
              </w:rPr>
              <w:t>Are other government subsidies being accessed? (E.g., Rent Assistance)</w:t>
            </w:r>
          </w:p>
        </w:tc>
      </w:tr>
      <w:tr w:rsidR="00A2386B" w:rsidRPr="00865220" w:rsidTr="00A2386B">
        <w:tc>
          <w:tcPr>
            <w:tcW w:w="14743" w:type="dxa"/>
          </w:tcPr>
          <w:p w:rsidR="00A2386B" w:rsidRPr="00865220" w:rsidRDefault="00A2386B" w:rsidP="00D5272E">
            <w:pPr>
              <w:pStyle w:val="BodyText"/>
              <w:numPr>
                <w:ilvl w:val="0"/>
                <w:numId w:val="8"/>
              </w:numPr>
              <w:spacing w:before="0" w:line="276" w:lineRule="auto"/>
              <w:ind w:left="357" w:hanging="357"/>
              <w:rPr>
                <w:color w:val="000000" w:themeColor="text1" w:themeShade="80"/>
              </w:rPr>
            </w:pPr>
            <w:r w:rsidRPr="00865220">
              <w:rPr>
                <w:color w:val="000000" w:themeColor="text1" w:themeShade="80"/>
              </w:rPr>
              <w:t>Is there a legally appointed Guardian or Administrator?</w:t>
            </w:r>
            <w:r w:rsidR="00D5272E">
              <w:rPr>
                <w:color w:val="FF0000"/>
              </w:rPr>
              <w:t xml:space="preserve"> </w:t>
            </w:r>
          </w:p>
        </w:tc>
      </w:tr>
      <w:tr w:rsidR="00A2386B" w:rsidRPr="00865220" w:rsidTr="00A2386B">
        <w:tc>
          <w:tcPr>
            <w:tcW w:w="14743" w:type="dxa"/>
          </w:tcPr>
          <w:p w:rsidR="00A2386B" w:rsidRPr="00865220" w:rsidRDefault="00A2386B" w:rsidP="00865220">
            <w:pPr>
              <w:pStyle w:val="BodyText"/>
              <w:numPr>
                <w:ilvl w:val="0"/>
                <w:numId w:val="8"/>
              </w:numPr>
              <w:spacing w:before="0" w:line="276" w:lineRule="auto"/>
              <w:ind w:left="357" w:hanging="357"/>
              <w:rPr>
                <w:color w:val="000000" w:themeColor="text1" w:themeShade="80"/>
              </w:rPr>
            </w:pPr>
            <w:r w:rsidRPr="00865220">
              <w:rPr>
                <w:color w:val="000000" w:themeColor="text1" w:themeShade="80"/>
              </w:rPr>
              <w:t>Have emergency/crisis supports been accessed? (E.g., crisis payments, food parcels, financial management supports).</w:t>
            </w:r>
          </w:p>
        </w:tc>
      </w:tr>
      <w:tr w:rsidR="00A2386B" w:rsidRPr="00865220" w:rsidTr="00A2386B">
        <w:tc>
          <w:tcPr>
            <w:tcW w:w="14743" w:type="dxa"/>
          </w:tcPr>
          <w:p w:rsidR="00A2386B" w:rsidRPr="00865220" w:rsidRDefault="00A2386B" w:rsidP="00865220">
            <w:pPr>
              <w:pStyle w:val="BodyText"/>
              <w:numPr>
                <w:ilvl w:val="0"/>
                <w:numId w:val="8"/>
              </w:numPr>
              <w:spacing w:before="0" w:line="276" w:lineRule="auto"/>
              <w:ind w:left="357" w:hanging="357"/>
              <w:rPr>
                <w:color w:val="000000" w:themeColor="text1" w:themeShade="80"/>
              </w:rPr>
            </w:pPr>
            <w:r w:rsidRPr="00865220">
              <w:rPr>
                <w:color w:val="000000" w:themeColor="text1" w:themeShade="80"/>
              </w:rPr>
              <w:t>Are other parties/significant others providing financial assistance or controlling the person’s expenditure?</w:t>
            </w:r>
          </w:p>
        </w:tc>
      </w:tr>
      <w:tr w:rsidR="00714436" w:rsidRPr="00865220" w:rsidTr="00714436">
        <w:trPr>
          <w:trHeight w:val="131"/>
        </w:trPr>
        <w:tc>
          <w:tcPr>
            <w:tcW w:w="14743" w:type="dxa"/>
          </w:tcPr>
          <w:p w:rsidR="00714436" w:rsidRPr="00865220" w:rsidRDefault="00714436" w:rsidP="00865220">
            <w:pPr>
              <w:pStyle w:val="BodyText"/>
              <w:numPr>
                <w:ilvl w:val="0"/>
                <w:numId w:val="8"/>
              </w:numPr>
              <w:spacing w:before="0" w:line="276" w:lineRule="auto"/>
              <w:ind w:left="357" w:hanging="357"/>
              <w:rPr>
                <w:color w:val="000000" w:themeColor="text1" w:themeShade="80"/>
              </w:rPr>
            </w:pPr>
            <w:r w:rsidRPr="00865220">
              <w:rPr>
                <w:color w:val="000000" w:themeColor="text1" w:themeShade="80"/>
              </w:rPr>
              <w:t>If required, what options of financial management are available?</w:t>
            </w:r>
          </w:p>
          <w:p w:rsidR="00714436" w:rsidRDefault="00714436" w:rsidP="00865220">
            <w:pPr>
              <w:pStyle w:val="BodyText"/>
              <w:numPr>
                <w:ilvl w:val="0"/>
                <w:numId w:val="8"/>
              </w:numPr>
              <w:spacing w:before="0" w:line="276" w:lineRule="auto"/>
              <w:ind w:left="357" w:hanging="357"/>
              <w:rPr>
                <w:color w:val="000000" w:themeColor="text1" w:themeShade="80"/>
              </w:rPr>
            </w:pPr>
            <w:r w:rsidRPr="00865220">
              <w:rPr>
                <w:color w:val="000000" w:themeColor="text1" w:themeShade="80"/>
              </w:rPr>
              <w:t>What assistance is available to safeguard the use of, and acquittal of funding?</w:t>
            </w:r>
            <w:r w:rsidR="00917C9B">
              <w:rPr>
                <w:color w:val="000000" w:themeColor="text1" w:themeShade="80"/>
              </w:rPr>
              <w:br/>
            </w:r>
          </w:p>
          <w:p w:rsidR="00917C9B" w:rsidRPr="001D5E94" w:rsidRDefault="00917C9B" w:rsidP="00A61EDE">
            <w:pPr>
              <w:pStyle w:val="BodyText"/>
              <w:spacing w:before="0" w:line="276" w:lineRule="auto"/>
              <w:rPr>
                <w:color w:val="000000" w:themeColor="text1" w:themeShade="80"/>
              </w:rPr>
            </w:pPr>
            <w:r w:rsidRPr="00917C9B">
              <w:rPr>
                <w:color w:val="000000" w:themeColor="text1"/>
              </w:rPr>
              <w:t xml:space="preserve">Does the individual plan appropriately address any identified areas of concern? </w:t>
            </w:r>
            <w:r>
              <w:rPr>
                <w:color w:val="000000" w:themeColor="text1"/>
              </w:rPr>
              <w:br/>
            </w:r>
            <w:r w:rsidRPr="005D252D">
              <w:rPr>
                <w:color w:val="000000" w:themeColor="text1"/>
              </w:rPr>
              <w:t>Is there a need to review the plan’s effectiveness and adjust the documented goals?</w:t>
            </w:r>
          </w:p>
          <w:p w:rsidR="001D5E94" w:rsidRPr="00865220" w:rsidRDefault="001D5E94" w:rsidP="001D5E94">
            <w:pPr>
              <w:pStyle w:val="BodyText"/>
              <w:spacing w:before="0" w:line="276" w:lineRule="auto"/>
              <w:rPr>
                <w:color w:val="000000" w:themeColor="text1" w:themeShade="80"/>
              </w:rPr>
            </w:pPr>
          </w:p>
        </w:tc>
      </w:tr>
    </w:tbl>
    <w:p w:rsidR="00917C9B" w:rsidRDefault="00917C9B" w:rsidP="00F24702">
      <w:pPr>
        <w:rPr>
          <w:rFonts w:ascii="Arial" w:hAnsi="Arial" w:cs="Arial"/>
          <w:b/>
          <w:sz w:val="24"/>
        </w:rPr>
      </w:pPr>
    </w:p>
    <w:p w:rsidR="00353B8E" w:rsidRDefault="00353B8E" w:rsidP="00353B8E">
      <w:pPr>
        <w:pStyle w:val="Heading2"/>
        <w:spacing w:after="0"/>
      </w:pPr>
      <w:r>
        <w:t>Identified concerns and potential actions</w:t>
      </w:r>
    </w:p>
    <w:p w:rsidR="00353B8E" w:rsidRPr="001D5E94" w:rsidRDefault="00353B8E" w:rsidP="00353B8E">
      <w:pPr>
        <w:pStyle w:val="BodyText"/>
        <w:spacing w:before="0"/>
      </w:pPr>
      <w:r>
        <w:t>In developing safeguarding actions consider the following:</w:t>
      </w:r>
    </w:p>
    <w:p w:rsidR="00353B8E" w:rsidRPr="00A61EDE" w:rsidRDefault="00353B8E" w:rsidP="00A61EDE">
      <w:pPr>
        <w:pStyle w:val="BodyText"/>
        <w:numPr>
          <w:ilvl w:val="0"/>
          <w:numId w:val="8"/>
        </w:numPr>
        <w:spacing w:before="0"/>
        <w:rPr>
          <w:color w:val="000000" w:themeColor="text1" w:themeShade="80"/>
        </w:rPr>
      </w:pPr>
      <w:r w:rsidRPr="00A61EDE">
        <w:rPr>
          <w:color w:val="000000" w:themeColor="text1" w:themeShade="80"/>
        </w:rPr>
        <w:t xml:space="preserve">What are the available options? </w:t>
      </w:r>
      <w:r w:rsidR="00A61EDE" w:rsidRPr="00A61EDE">
        <w:rPr>
          <w:color w:val="000000" w:themeColor="text1" w:themeShade="80"/>
        </w:rPr>
        <w:t xml:space="preserve"> </w:t>
      </w:r>
      <w:r w:rsidRPr="00A61EDE">
        <w:rPr>
          <w:color w:val="000000" w:themeColor="text1" w:themeShade="80"/>
        </w:rPr>
        <w:t>What are the costs and benefits of each option?</w:t>
      </w:r>
    </w:p>
    <w:tbl>
      <w:tblPr>
        <w:tblStyle w:val="TableGrid"/>
        <w:tblW w:w="15168" w:type="dxa"/>
        <w:tblInd w:w="-459" w:type="dxa"/>
        <w:tblLook w:val="04A0" w:firstRow="1" w:lastRow="0" w:firstColumn="1" w:lastColumn="0" w:noHBand="0" w:noVBand="1"/>
      </w:tblPr>
      <w:tblGrid>
        <w:gridCol w:w="4182"/>
        <w:gridCol w:w="4182"/>
        <w:gridCol w:w="3402"/>
        <w:gridCol w:w="3402"/>
      </w:tblGrid>
      <w:tr w:rsidR="00917C9B" w:rsidRPr="009F3C7A" w:rsidTr="00917C9B">
        <w:tc>
          <w:tcPr>
            <w:tcW w:w="4182" w:type="dxa"/>
            <w:shd w:val="clear" w:color="auto" w:fill="244061" w:themeFill="accent1" w:themeFillShade="80"/>
            <w:vAlign w:val="bottom"/>
          </w:tcPr>
          <w:p w:rsidR="00917C9B" w:rsidRPr="009F3C7A" w:rsidRDefault="00917C9B" w:rsidP="00917C9B">
            <w:pPr>
              <w:spacing w:before="120" w:after="120"/>
              <w:jc w:val="center"/>
              <w:rPr>
                <w:rFonts w:ascii="Arial" w:hAnsi="Arial" w:cs="Arial"/>
                <w:b/>
                <w:sz w:val="24"/>
              </w:rPr>
            </w:pPr>
            <w:r>
              <w:rPr>
                <w:rFonts w:ascii="Arial" w:hAnsi="Arial" w:cs="Arial"/>
                <w:b/>
                <w:sz w:val="24"/>
              </w:rPr>
              <w:t>Area of concern</w:t>
            </w:r>
          </w:p>
        </w:tc>
        <w:tc>
          <w:tcPr>
            <w:tcW w:w="4182" w:type="dxa"/>
            <w:shd w:val="clear" w:color="auto" w:fill="244061" w:themeFill="accent1" w:themeFillShade="80"/>
            <w:vAlign w:val="bottom"/>
          </w:tcPr>
          <w:p w:rsidR="00917C9B" w:rsidRPr="009F3C7A" w:rsidRDefault="00917C9B" w:rsidP="00917C9B">
            <w:pPr>
              <w:spacing w:before="120" w:after="120" w:line="276" w:lineRule="auto"/>
              <w:jc w:val="center"/>
              <w:rPr>
                <w:rFonts w:ascii="Arial" w:hAnsi="Arial" w:cs="Arial"/>
                <w:b/>
                <w:sz w:val="24"/>
              </w:rPr>
            </w:pPr>
            <w:r>
              <w:rPr>
                <w:rFonts w:ascii="Arial" w:hAnsi="Arial" w:cs="Arial"/>
                <w:b/>
                <w:sz w:val="24"/>
              </w:rPr>
              <w:t>Potential safeguarding actions/activities</w:t>
            </w:r>
          </w:p>
        </w:tc>
        <w:tc>
          <w:tcPr>
            <w:tcW w:w="3402" w:type="dxa"/>
            <w:shd w:val="clear" w:color="auto" w:fill="244061" w:themeFill="accent1" w:themeFillShade="80"/>
            <w:vAlign w:val="bottom"/>
          </w:tcPr>
          <w:p w:rsidR="00917C9B" w:rsidRPr="009F3C7A" w:rsidRDefault="00917C9B" w:rsidP="00917C9B">
            <w:pPr>
              <w:spacing w:before="120" w:after="120" w:line="276" w:lineRule="auto"/>
              <w:jc w:val="center"/>
              <w:rPr>
                <w:rFonts w:ascii="Arial" w:hAnsi="Arial" w:cs="Arial"/>
                <w:b/>
                <w:sz w:val="24"/>
              </w:rPr>
            </w:pPr>
            <w:r>
              <w:rPr>
                <w:rFonts w:ascii="Arial" w:hAnsi="Arial" w:cs="Arial"/>
                <w:b/>
                <w:sz w:val="24"/>
              </w:rPr>
              <w:t>Responsible party/parties</w:t>
            </w:r>
          </w:p>
        </w:tc>
        <w:tc>
          <w:tcPr>
            <w:tcW w:w="3402" w:type="dxa"/>
            <w:shd w:val="clear" w:color="auto" w:fill="244061" w:themeFill="accent1" w:themeFillShade="80"/>
            <w:vAlign w:val="bottom"/>
          </w:tcPr>
          <w:p w:rsidR="00917C9B" w:rsidRPr="009F3C7A" w:rsidRDefault="00917C9B" w:rsidP="00917C9B">
            <w:pPr>
              <w:spacing w:before="120" w:after="120" w:line="276" w:lineRule="auto"/>
              <w:jc w:val="center"/>
              <w:rPr>
                <w:rFonts w:ascii="Arial" w:hAnsi="Arial" w:cs="Arial"/>
                <w:b/>
                <w:sz w:val="24"/>
              </w:rPr>
            </w:pPr>
            <w:r w:rsidRPr="009F3C7A">
              <w:rPr>
                <w:rFonts w:ascii="Arial" w:hAnsi="Arial" w:cs="Arial"/>
                <w:b/>
                <w:sz w:val="24"/>
              </w:rPr>
              <w:t>Timeframe</w:t>
            </w:r>
          </w:p>
        </w:tc>
      </w:tr>
      <w:tr w:rsidR="00917C9B" w:rsidTr="00917C9B">
        <w:sdt>
          <w:sdtPr>
            <w:rPr>
              <w:rStyle w:val="Style1"/>
            </w:rPr>
            <w:alias w:val="Area of concern"/>
            <w:tag w:val="Area of concern"/>
            <w:id w:val="-508066554"/>
            <w:showingPlcHdr/>
          </w:sdtPr>
          <w:sdtEndPr>
            <w:rPr>
              <w:rStyle w:val="DefaultParagraphFont"/>
              <w:rFonts w:asciiTheme="minorHAnsi" w:hAnsiTheme="minorHAnsi" w:cs="Arial"/>
              <w:sz w:val="22"/>
              <w:szCs w:val="24"/>
            </w:rPr>
          </w:sdtEndPr>
          <w:sdtContent>
            <w:tc>
              <w:tcPr>
                <w:tcW w:w="4182" w:type="dxa"/>
              </w:tcPr>
              <w:p w:rsidR="00917C9B" w:rsidRDefault="00D5272E" w:rsidP="00D5272E">
                <w:pPr>
                  <w:spacing w:line="480" w:lineRule="auto"/>
                  <w:rPr>
                    <w:rFonts w:ascii="Arial" w:hAnsi="Arial" w:cs="Arial"/>
                    <w:sz w:val="24"/>
                    <w:szCs w:val="24"/>
                  </w:rPr>
                </w:pPr>
                <w:r>
                  <w:rPr>
                    <w:rStyle w:val="Style1"/>
                  </w:rPr>
                  <w:t xml:space="preserve">     </w:t>
                </w:r>
              </w:p>
            </w:tc>
          </w:sdtContent>
        </w:sdt>
        <w:sdt>
          <w:sdtPr>
            <w:rPr>
              <w:rFonts w:ascii="Arial" w:hAnsi="Arial" w:cs="Arial"/>
              <w:color w:val="808080"/>
              <w:sz w:val="24"/>
              <w:szCs w:val="24"/>
            </w:rPr>
            <w:alias w:val="Action"/>
            <w:tag w:val="Action"/>
            <w:id w:val="-1746325206"/>
            <w:showingPlcHdr/>
          </w:sdtPr>
          <w:sdtEndPr/>
          <w:sdtContent>
            <w:tc>
              <w:tcPr>
                <w:tcW w:w="4182" w:type="dxa"/>
              </w:tcPr>
              <w:p w:rsidR="00917C9B" w:rsidRPr="009F3C7A" w:rsidRDefault="00D5272E" w:rsidP="00D5272E">
                <w:pPr>
                  <w:spacing w:line="480" w:lineRule="auto"/>
                  <w:rPr>
                    <w:rFonts w:ascii="Arial" w:hAnsi="Arial" w:cs="Arial"/>
                    <w:sz w:val="24"/>
                    <w:szCs w:val="24"/>
                  </w:rPr>
                </w:pPr>
                <w:r>
                  <w:rPr>
                    <w:rFonts w:ascii="Arial" w:hAnsi="Arial" w:cs="Arial"/>
                    <w:color w:val="808080"/>
                    <w:sz w:val="24"/>
                    <w:szCs w:val="24"/>
                  </w:rPr>
                  <w:t xml:space="preserve">     </w:t>
                </w:r>
              </w:p>
            </w:tc>
          </w:sdtContent>
        </w:sdt>
        <w:tc>
          <w:tcPr>
            <w:tcW w:w="3402" w:type="dxa"/>
          </w:tcPr>
          <w:p w:rsidR="00917C9B" w:rsidRDefault="00A64F55" w:rsidP="00D5272E">
            <w:pPr>
              <w:spacing w:line="480" w:lineRule="auto"/>
              <w:rPr>
                <w:rFonts w:ascii="Arial" w:hAnsi="Arial" w:cs="Arial"/>
                <w:sz w:val="24"/>
              </w:rPr>
            </w:pPr>
            <w:sdt>
              <w:sdtPr>
                <w:rPr>
                  <w:rStyle w:val="Style1"/>
                  <w:rFonts w:cs="Arial"/>
                  <w:szCs w:val="24"/>
                </w:rPr>
                <w:alias w:val="Person's name"/>
                <w:tag w:val="Person's name"/>
                <w:id w:val="1981034067"/>
                <w:showingPlcHdr/>
              </w:sdtPr>
              <w:sdtEndPr>
                <w:rPr>
                  <w:rStyle w:val="DefaultParagraphFont"/>
                  <w:rFonts w:asciiTheme="minorHAnsi" w:hAnsiTheme="minorHAnsi"/>
                  <w:sz w:val="22"/>
                </w:rPr>
              </w:sdtEndPr>
              <w:sdtContent>
                <w:r w:rsidR="00D5272E">
                  <w:rPr>
                    <w:rStyle w:val="Style1"/>
                    <w:rFonts w:cs="Arial"/>
                    <w:szCs w:val="24"/>
                  </w:rPr>
                  <w:t xml:space="preserve">     </w:t>
                </w:r>
              </w:sdtContent>
            </w:sdt>
          </w:p>
        </w:tc>
        <w:sdt>
          <w:sdtPr>
            <w:rPr>
              <w:rStyle w:val="Style1"/>
              <w:rFonts w:cs="Arial"/>
              <w:szCs w:val="24"/>
            </w:rPr>
            <w:alias w:val="Date"/>
            <w:tag w:val="Date"/>
            <w:id w:val="1929076289"/>
            <w:showingPlcHdr/>
            <w:date>
              <w:dateFormat w:val="d/MM/yyyy"/>
              <w:lid w:val="en-AU"/>
              <w:storeMappedDataAs w:val="dateTime"/>
              <w:calendar w:val="gregorian"/>
            </w:date>
          </w:sdtPr>
          <w:sdtEndPr>
            <w:rPr>
              <w:rStyle w:val="DefaultParagraphFont"/>
              <w:rFonts w:asciiTheme="minorHAnsi" w:hAnsiTheme="minorHAnsi"/>
              <w:sz w:val="22"/>
            </w:rPr>
          </w:sdtEndPr>
          <w:sdtContent>
            <w:tc>
              <w:tcPr>
                <w:tcW w:w="3402" w:type="dxa"/>
              </w:tcPr>
              <w:p w:rsidR="00917C9B" w:rsidRDefault="00230E02" w:rsidP="00230E02">
                <w:pPr>
                  <w:spacing w:line="480" w:lineRule="auto"/>
                  <w:rPr>
                    <w:rFonts w:ascii="Arial" w:hAnsi="Arial" w:cs="Arial"/>
                    <w:sz w:val="24"/>
                  </w:rPr>
                </w:pPr>
                <w:r>
                  <w:rPr>
                    <w:rStyle w:val="Style1"/>
                    <w:rFonts w:cs="Arial"/>
                    <w:szCs w:val="24"/>
                  </w:rPr>
                  <w:t xml:space="preserve">     </w:t>
                </w:r>
              </w:p>
            </w:tc>
          </w:sdtContent>
        </w:sdt>
      </w:tr>
      <w:tr w:rsidR="00917C9B" w:rsidTr="00917C9B">
        <w:sdt>
          <w:sdtPr>
            <w:rPr>
              <w:rStyle w:val="Style1"/>
            </w:rPr>
            <w:alias w:val="Area of concern"/>
            <w:tag w:val="Area of concern"/>
            <w:id w:val="1011720189"/>
            <w:showingPlcHdr/>
          </w:sdtPr>
          <w:sdtEndPr>
            <w:rPr>
              <w:rStyle w:val="DefaultParagraphFont"/>
              <w:rFonts w:asciiTheme="minorHAnsi" w:hAnsiTheme="minorHAnsi" w:cs="Arial"/>
              <w:sz w:val="22"/>
              <w:szCs w:val="24"/>
            </w:rPr>
          </w:sdtEndPr>
          <w:sdtContent>
            <w:tc>
              <w:tcPr>
                <w:tcW w:w="4182" w:type="dxa"/>
              </w:tcPr>
              <w:p w:rsidR="00917C9B" w:rsidRDefault="00D5272E" w:rsidP="00D5272E">
                <w:pPr>
                  <w:spacing w:line="480" w:lineRule="auto"/>
                  <w:rPr>
                    <w:rFonts w:ascii="Arial" w:hAnsi="Arial" w:cs="Arial"/>
                    <w:sz w:val="24"/>
                    <w:szCs w:val="24"/>
                  </w:rPr>
                </w:pPr>
                <w:r>
                  <w:rPr>
                    <w:rStyle w:val="Style1"/>
                  </w:rPr>
                  <w:t xml:space="preserve">     </w:t>
                </w:r>
              </w:p>
            </w:tc>
          </w:sdtContent>
        </w:sdt>
        <w:sdt>
          <w:sdtPr>
            <w:rPr>
              <w:rFonts w:ascii="Arial" w:hAnsi="Arial" w:cs="Arial"/>
              <w:color w:val="808080"/>
              <w:sz w:val="24"/>
              <w:szCs w:val="24"/>
            </w:rPr>
            <w:alias w:val="Action"/>
            <w:tag w:val="Action"/>
            <w:id w:val="71785346"/>
            <w:showingPlcHdr/>
          </w:sdtPr>
          <w:sdtEndPr/>
          <w:sdtContent>
            <w:tc>
              <w:tcPr>
                <w:tcW w:w="4182" w:type="dxa"/>
              </w:tcPr>
              <w:p w:rsidR="00917C9B" w:rsidRPr="009F3C7A" w:rsidRDefault="00D5272E" w:rsidP="00D5272E">
                <w:pPr>
                  <w:spacing w:line="480" w:lineRule="auto"/>
                  <w:rPr>
                    <w:rFonts w:ascii="Arial" w:hAnsi="Arial" w:cs="Arial"/>
                    <w:sz w:val="24"/>
                    <w:szCs w:val="24"/>
                  </w:rPr>
                </w:pPr>
                <w:r>
                  <w:rPr>
                    <w:rFonts w:ascii="Arial" w:hAnsi="Arial" w:cs="Arial"/>
                    <w:color w:val="808080"/>
                    <w:sz w:val="24"/>
                    <w:szCs w:val="24"/>
                  </w:rPr>
                  <w:t xml:space="preserve">     </w:t>
                </w:r>
              </w:p>
            </w:tc>
          </w:sdtContent>
        </w:sdt>
        <w:tc>
          <w:tcPr>
            <w:tcW w:w="3402" w:type="dxa"/>
          </w:tcPr>
          <w:p w:rsidR="00917C9B" w:rsidRDefault="00A64F55" w:rsidP="00D5272E">
            <w:pPr>
              <w:spacing w:line="480" w:lineRule="auto"/>
              <w:rPr>
                <w:rFonts w:ascii="Arial" w:hAnsi="Arial" w:cs="Arial"/>
                <w:sz w:val="24"/>
              </w:rPr>
            </w:pPr>
            <w:sdt>
              <w:sdtPr>
                <w:rPr>
                  <w:rStyle w:val="Style1"/>
                  <w:rFonts w:cs="Arial"/>
                  <w:szCs w:val="24"/>
                </w:rPr>
                <w:alias w:val="Person's name"/>
                <w:tag w:val="Person's name"/>
                <w:id w:val="-400832771"/>
                <w:showingPlcHdr/>
              </w:sdtPr>
              <w:sdtEndPr>
                <w:rPr>
                  <w:rStyle w:val="DefaultParagraphFont"/>
                  <w:rFonts w:asciiTheme="minorHAnsi" w:hAnsiTheme="minorHAnsi"/>
                  <w:sz w:val="22"/>
                </w:rPr>
              </w:sdtEndPr>
              <w:sdtContent>
                <w:r w:rsidR="00D5272E">
                  <w:rPr>
                    <w:rStyle w:val="Style1"/>
                    <w:rFonts w:cs="Arial"/>
                    <w:szCs w:val="24"/>
                  </w:rPr>
                  <w:t xml:space="preserve">     </w:t>
                </w:r>
              </w:sdtContent>
            </w:sdt>
          </w:p>
        </w:tc>
        <w:sdt>
          <w:sdtPr>
            <w:rPr>
              <w:rStyle w:val="Style1"/>
              <w:rFonts w:cs="Arial"/>
              <w:szCs w:val="24"/>
            </w:rPr>
            <w:alias w:val="Date"/>
            <w:tag w:val="Date"/>
            <w:id w:val="1102003249"/>
            <w:showingPlcHdr/>
            <w:date>
              <w:dateFormat w:val="d/MM/yyyy"/>
              <w:lid w:val="en-AU"/>
              <w:storeMappedDataAs w:val="dateTime"/>
              <w:calendar w:val="gregorian"/>
            </w:date>
          </w:sdtPr>
          <w:sdtEndPr>
            <w:rPr>
              <w:rStyle w:val="DefaultParagraphFont"/>
              <w:rFonts w:asciiTheme="minorHAnsi" w:hAnsiTheme="minorHAnsi"/>
              <w:sz w:val="22"/>
            </w:rPr>
          </w:sdtEndPr>
          <w:sdtContent>
            <w:tc>
              <w:tcPr>
                <w:tcW w:w="3402" w:type="dxa"/>
              </w:tcPr>
              <w:p w:rsidR="00917C9B" w:rsidRDefault="00230E02" w:rsidP="00230E02">
                <w:pPr>
                  <w:spacing w:line="480" w:lineRule="auto"/>
                  <w:rPr>
                    <w:rFonts w:ascii="Arial" w:hAnsi="Arial" w:cs="Arial"/>
                    <w:sz w:val="24"/>
                  </w:rPr>
                </w:pPr>
                <w:r>
                  <w:rPr>
                    <w:rStyle w:val="Style1"/>
                    <w:rFonts w:cs="Arial"/>
                    <w:szCs w:val="24"/>
                  </w:rPr>
                  <w:t xml:space="preserve">     </w:t>
                </w:r>
              </w:p>
            </w:tc>
          </w:sdtContent>
        </w:sdt>
      </w:tr>
    </w:tbl>
    <w:p w:rsidR="009717B6" w:rsidRPr="009717B6" w:rsidRDefault="009717B6" w:rsidP="009717B6">
      <w:pPr>
        <w:rPr>
          <w:rFonts w:ascii="Arial" w:hAnsi="Arial" w:cs="Arial"/>
          <w:sz w:val="24"/>
          <w:szCs w:val="24"/>
        </w:rPr>
      </w:pPr>
      <w:r w:rsidRPr="009717B6">
        <w:rPr>
          <w:rFonts w:ascii="Arial" w:hAnsi="Arial" w:cs="Arial"/>
          <w:sz w:val="24"/>
          <w:szCs w:val="24"/>
        </w:rPr>
        <w:t>Please copy the information in these fields into the Su</w:t>
      </w:r>
      <w:r w:rsidR="003E7971">
        <w:rPr>
          <w:rFonts w:ascii="Arial" w:hAnsi="Arial" w:cs="Arial"/>
          <w:sz w:val="24"/>
          <w:szCs w:val="24"/>
        </w:rPr>
        <w:t>mmary of Actions Table on Page 13</w:t>
      </w:r>
      <w:r w:rsidRPr="009717B6">
        <w:rPr>
          <w:rFonts w:ascii="Arial" w:hAnsi="Arial" w:cs="Arial"/>
          <w:sz w:val="24"/>
          <w:szCs w:val="24"/>
        </w:rPr>
        <w:t>.</w:t>
      </w:r>
    </w:p>
    <w:p w:rsidR="004717FC" w:rsidRPr="007F372D" w:rsidRDefault="004717FC" w:rsidP="004717FC">
      <w:pPr>
        <w:pStyle w:val="Heading2"/>
        <w:spacing w:after="0"/>
        <w:rPr>
          <w:sz w:val="28"/>
        </w:rPr>
      </w:pPr>
      <w:r w:rsidRPr="007F372D">
        <w:rPr>
          <w:sz w:val="28"/>
        </w:rPr>
        <w:lastRenderedPageBreak/>
        <w:t xml:space="preserve">Social vulnerability </w:t>
      </w:r>
    </w:p>
    <w:tbl>
      <w:tblPr>
        <w:tblStyle w:val="TableGrid"/>
        <w:tblW w:w="15168" w:type="dxa"/>
        <w:tblInd w:w="-45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7365"/>
        <w:gridCol w:w="780"/>
        <w:gridCol w:w="781"/>
        <w:gridCol w:w="780"/>
        <w:gridCol w:w="781"/>
        <w:gridCol w:w="4681"/>
      </w:tblGrid>
      <w:tr w:rsidR="004717FC" w:rsidTr="00FB7C26">
        <w:trPr>
          <w:cantSplit/>
          <w:trHeight w:val="1590"/>
          <w:tblHeader/>
        </w:trPr>
        <w:tc>
          <w:tcPr>
            <w:tcW w:w="7365" w:type="dxa"/>
            <w:tcBorders>
              <w:top w:val="single" w:sz="12" w:space="0" w:color="000000" w:themeColor="text1"/>
              <w:left w:val="single" w:sz="12" w:space="0" w:color="000000" w:themeColor="text1"/>
            </w:tcBorders>
            <w:shd w:val="clear" w:color="auto" w:fill="244061" w:themeFill="accent1" w:themeFillShade="80"/>
            <w:vAlign w:val="bottom"/>
          </w:tcPr>
          <w:p w:rsidR="004717FC" w:rsidRDefault="004717FC" w:rsidP="004717FC">
            <w:pPr>
              <w:pStyle w:val="Heading3"/>
              <w:spacing w:before="120" w:after="120"/>
              <w:outlineLvl w:val="2"/>
            </w:pPr>
            <w:r>
              <w:t xml:space="preserve">Questions </w:t>
            </w:r>
          </w:p>
        </w:tc>
        <w:tc>
          <w:tcPr>
            <w:tcW w:w="780" w:type="dxa"/>
            <w:tcBorders>
              <w:top w:val="single" w:sz="12" w:space="0" w:color="000000" w:themeColor="text1"/>
            </w:tcBorders>
            <w:shd w:val="clear" w:color="auto" w:fill="244061" w:themeFill="accent1" w:themeFillShade="80"/>
            <w:textDirection w:val="btLr"/>
          </w:tcPr>
          <w:p w:rsidR="004717FC" w:rsidRPr="00CB2D99" w:rsidRDefault="004717FC" w:rsidP="004717FC">
            <w:pPr>
              <w:spacing w:before="120" w:after="120"/>
              <w:ind w:left="113" w:right="113"/>
            </w:pPr>
            <w:r>
              <w:rPr>
                <w:rFonts w:ascii="Arial" w:hAnsi="Arial" w:cs="Arial"/>
                <w:b/>
                <w:sz w:val="24"/>
              </w:rPr>
              <w:t>Yes</w:t>
            </w:r>
          </w:p>
        </w:tc>
        <w:tc>
          <w:tcPr>
            <w:tcW w:w="781" w:type="dxa"/>
            <w:tcBorders>
              <w:top w:val="single" w:sz="12" w:space="0" w:color="000000" w:themeColor="text1"/>
            </w:tcBorders>
            <w:shd w:val="clear" w:color="auto" w:fill="244061" w:themeFill="accent1" w:themeFillShade="80"/>
            <w:textDirection w:val="btLr"/>
          </w:tcPr>
          <w:p w:rsidR="004717FC" w:rsidRPr="00CB2D99" w:rsidRDefault="004717FC" w:rsidP="004717FC">
            <w:pPr>
              <w:spacing w:before="120" w:after="120"/>
              <w:ind w:left="113" w:right="113"/>
            </w:pPr>
            <w:r>
              <w:rPr>
                <w:rFonts w:ascii="Arial" w:hAnsi="Arial" w:cs="Arial"/>
                <w:b/>
                <w:sz w:val="24"/>
              </w:rPr>
              <w:t>Limited</w:t>
            </w:r>
          </w:p>
        </w:tc>
        <w:tc>
          <w:tcPr>
            <w:tcW w:w="780" w:type="dxa"/>
            <w:tcBorders>
              <w:top w:val="single" w:sz="12" w:space="0" w:color="000000" w:themeColor="text1"/>
            </w:tcBorders>
            <w:shd w:val="clear" w:color="auto" w:fill="244061" w:themeFill="accent1" w:themeFillShade="80"/>
            <w:textDirection w:val="btLr"/>
          </w:tcPr>
          <w:p w:rsidR="004717FC" w:rsidRPr="00CB2D99" w:rsidRDefault="004717FC" w:rsidP="004717FC">
            <w:pPr>
              <w:spacing w:before="120" w:after="120"/>
              <w:ind w:left="113" w:right="113"/>
            </w:pPr>
            <w:r>
              <w:rPr>
                <w:rFonts w:ascii="Arial" w:hAnsi="Arial" w:cs="Arial"/>
                <w:b/>
                <w:sz w:val="24"/>
              </w:rPr>
              <w:t>No</w:t>
            </w:r>
          </w:p>
        </w:tc>
        <w:tc>
          <w:tcPr>
            <w:tcW w:w="781" w:type="dxa"/>
            <w:tcBorders>
              <w:top w:val="single" w:sz="12" w:space="0" w:color="000000" w:themeColor="text1"/>
            </w:tcBorders>
            <w:shd w:val="clear" w:color="auto" w:fill="244061" w:themeFill="accent1" w:themeFillShade="80"/>
            <w:textDirection w:val="btLr"/>
          </w:tcPr>
          <w:p w:rsidR="004717FC" w:rsidRPr="00CB2D99" w:rsidRDefault="004717FC" w:rsidP="004717FC">
            <w:pPr>
              <w:spacing w:before="120" w:after="120"/>
              <w:ind w:left="113" w:right="113"/>
            </w:pPr>
            <w:r>
              <w:rPr>
                <w:rFonts w:ascii="Arial" w:hAnsi="Arial" w:cs="Arial"/>
                <w:b/>
                <w:sz w:val="24"/>
              </w:rPr>
              <w:t>Unknown</w:t>
            </w:r>
          </w:p>
        </w:tc>
        <w:tc>
          <w:tcPr>
            <w:tcW w:w="4681" w:type="dxa"/>
            <w:tcBorders>
              <w:top w:val="single" w:sz="12" w:space="0" w:color="000000" w:themeColor="text1"/>
              <w:right w:val="single" w:sz="12" w:space="0" w:color="000000" w:themeColor="text1"/>
            </w:tcBorders>
            <w:shd w:val="clear" w:color="auto" w:fill="244061" w:themeFill="accent1" w:themeFillShade="80"/>
            <w:vAlign w:val="bottom"/>
          </w:tcPr>
          <w:p w:rsidR="004717FC" w:rsidRDefault="004717FC" w:rsidP="004717FC">
            <w:pPr>
              <w:spacing w:before="120" w:after="120"/>
              <w:jc w:val="center"/>
              <w:rPr>
                <w:rFonts w:ascii="Arial" w:hAnsi="Arial" w:cs="Arial"/>
                <w:b/>
                <w:sz w:val="24"/>
              </w:rPr>
            </w:pPr>
            <w:r>
              <w:rPr>
                <w:rFonts w:ascii="Arial" w:hAnsi="Arial" w:cs="Arial"/>
                <w:b/>
                <w:sz w:val="24"/>
              </w:rPr>
              <w:t>Notes</w:t>
            </w:r>
          </w:p>
          <w:p w:rsidR="004717FC" w:rsidRPr="00CB2D99" w:rsidRDefault="004717FC" w:rsidP="004717FC">
            <w:pPr>
              <w:spacing w:before="120" w:after="120"/>
              <w:jc w:val="center"/>
            </w:pPr>
            <w:r>
              <w:rPr>
                <w:rFonts w:ascii="Arial" w:hAnsi="Arial" w:cs="Arial"/>
                <w:b/>
                <w:sz w:val="24"/>
              </w:rPr>
              <w:t>(Refer to the prompting questions)</w:t>
            </w:r>
          </w:p>
        </w:tc>
      </w:tr>
      <w:tr w:rsidR="004717FC" w:rsidTr="00FB7C26">
        <w:trPr>
          <w:cantSplit/>
          <w:trHeight w:val="405"/>
          <w:tblHeader/>
        </w:trPr>
        <w:tc>
          <w:tcPr>
            <w:tcW w:w="7365" w:type="dxa"/>
            <w:tcBorders>
              <w:left w:val="single" w:sz="12" w:space="0" w:color="000000" w:themeColor="text1"/>
            </w:tcBorders>
            <w:vAlign w:val="center"/>
          </w:tcPr>
          <w:p w:rsidR="00FA3C56" w:rsidRPr="009936F2" w:rsidRDefault="00FA3C56" w:rsidP="00FB7C26">
            <w:pPr>
              <w:spacing w:before="120" w:after="120"/>
              <w:rPr>
                <w:rFonts w:ascii="Arial" w:hAnsi="Arial" w:cs="Arial"/>
                <w:sz w:val="24"/>
              </w:rPr>
            </w:pPr>
            <w:r>
              <w:rPr>
                <w:rFonts w:ascii="Arial" w:hAnsi="Arial" w:cs="Arial"/>
                <w:sz w:val="24"/>
              </w:rPr>
              <w:t>Does the person have people they can call on for help if needed?</w:t>
            </w:r>
          </w:p>
        </w:tc>
        <w:tc>
          <w:tcPr>
            <w:tcW w:w="780" w:type="dxa"/>
            <w:vAlign w:val="center"/>
          </w:tcPr>
          <w:p w:rsidR="004717FC" w:rsidRPr="00BA5E6D" w:rsidRDefault="004717FC" w:rsidP="00FB7C26">
            <w:pPr>
              <w:spacing w:line="276" w:lineRule="auto"/>
              <w:jc w:val="center"/>
              <w:rPr>
                <w:rFonts w:ascii="Arial" w:hAnsi="Arial" w:cs="Arial"/>
                <w:color w:val="A6A6A6" w:themeColor="background1" w:themeShade="A6"/>
                <w:sz w:val="24"/>
              </w:rPr>
            </w:pPr>
            <w:r w:rsidRPr="004717FC">
              <w:rPr>
                <w:rFonts w:ascii="Arial" w:hAnsi="Arial" w:cs="Arial"/>
                <w:color w:val="A6A6A6" w:themeColor="background1" w:themeShade="A6"/>
                <w:sz w:val="24"/>
              </w:rPr>
              <w:t>0</w:t>
            </w:r>
            <w:sdt>
              <w:sdtPr>
                <w:rPr>
                  <w:rFonts w:ascii="Arial" w:hAnsi="Arial" w:cs="Arial"/>
                  <w:color w:val="000000" w:themeColor="text1" w:themeShade="A6"/>
                  <w:sz w:val="24"/>
                </w:rPr>
                <w:id w:val="-970746426"/>
              </w:sdtPr>
              <w:sdtEndPr/>
              <w:sdtContent>
                <w:r w:rsidRPr="00654EE2">
                  <w:rPr>
                    <w:rFonts w:ascii="MS Gothic" w:eastAsia="MS Gothic" w:hAnsi="MS Gothic" w:cs="Arial" w:hint="eastAsia"/>
                    <w:color w:val="000000" w:themeColor="text1" w:themeShade="A6"/>
                    <w:sz w:val="24"/>
                  </w:rPr>
                  <w:t>☐</w:t>
                </w:r>
              </w:sdtContent>
            </w:sdt>
          </w:p>
        </w:tc>
        <w:tc>
          <w:tcPr>
            <w:tcW w:w="781" w:type="dxa"/>
            <w:vAlign w:val="center"/>
          </w:tcPr>
          <w:p w:rsidR="004717FC" w:rsidRPr="00BA5E6D" w:rsidRDefault="004717FC" w:rsidP="00FB7C26">
            <w:pPr>
              <w:spacing w:line="276" w:lineRule="auto"/>
              <w:jc w:val="center"/>
              <w:rPr>
                <w:rFonts w:ascii="Arial" w:hAnsi="Arial" w:cs="Arial"/>
                <w:color w:val="A6A6A6" w:themeColor="background1" w:themeShade="A6"/>
                <w:sz w:val="24"/>
              </w:rPr>
            </w:pPr>
            <w:r w:rsidRPr="00BA5E6D">
              <w:rPr>
                <w:rFonts w:ascii="Arial" w:hAnsi="Arial" w:cs="Arial"/>
                <w:color w:val="A6A6A6" w:themeColor="background1" w:themeShade="A6"/>
                <w:sz w:val="24"/>
              </w:rPr>
              <w:t>2</w:t>
            </w:r>
            <w:sdt>
              <w:sdtPr>
                <w:rPr>
                  <w:rFonts w:ascii="Arial" w:hAnsi="Arial" w:cs="Arial"/>
                  <w:color w:val="000000" w:themeColor="text1" w:themeShade="A6"/>
                  <w:sz w:val="24"/>
                </w:rPr>
                <w:id w:val="745990826"/>
              </w:sdtPr>
              <w:sdtEndPr/>
              <w:sdtContent>
                <w:sdt>
                  <w:sdtPr>
                    <w:rPr>
                      <w:rFonts w:ascii="Arial" w:hAnsi="Arial" w:cs="Arial"/>
                      <w:color w:val="000000" w:themeColor="text1" w:themeShade="A6"/>
                      <w:sz w:val="24"/>
                    </w:rPr>
                    <w:id w:val="1651484024"/>
                  </w:sdtPr>
                  <w:sdtEndPr/>
                  <w:sdtContent>
                    <w:r w:rsidR="00D5272E" w:rsidRPr="00654EE2">
                      <w:rPr>
                        <w:rFonts w:ascii="MS Gothic" w:eastAsia="MS Gothic" w:hAnsi="MS Gothic" w:cs="Arial" w:hint="eastAsia"/>
                        <w:color w:val="000000" w:themeColor="text1" w:themeShade="A6"/>
                        <w:sz w:val="24"/>
                      </w:rPr>
                      <w:t>☐</w:t>
                    </w:r>
                  </w:sdtContent>
                </w:sdt>
              </w:sdtContent>
            </w:sdt>
          </w:p>
        </w:tc>
        <w:tc>
          <w:tcPr>
            <w:tcW w:w="780" w:type="dxa"/>
            <w:vAlign w:val="center"/>
          </w:tcPr>
          <w:p w:rsidR="004717FC" w:rsidRPr="00BA5E6D" w:rsidRDefault="004717FC" w:rsidP="00FB7C26">
            <w:pPr>
              <w:spacing w:line="276" w:lineRule="auto"/>
              <w:jc w:val="center"/>
              <w:rPr>
                <w:rFonts w:ascii="Arial" w:hAnsi="Arial" w:cs="Arial"/>
                <w:color w:val="A6A6A6" w:themeColor="background1" w:themeShade="A6"/>
                <w:sz w:val="24"/>
              </w:rPr>
            </w:pPr>
            <w:r w:rsidRPr="004717FC">
              <w:rPr>
                <w:rFonts w:ascii="Arial" w:hAnsi="Arial" w:cs="Arial"/>
                <w:color w:val="A6A6A6" w:themeColor="background1" w:themeShade="A6"/>
                <w:sz w:val="24"/>
              </w:rPr>
              <w:t>4</w:t>
            </w:r>
            <w:sdt>
              <w:sdtPr>
                <w:rPr>
                  <w:rFonts w:ascii="Arial" w:hAnsi="Arial" w:cs="Arial"/>
                  <w:color w:val="000000" w:themeColor="text1" w:themeShade="A6"/>
                  <w:sz w:val="24"/>
                </w:rPr>
                <w:id w:val="-259994204"/>
              </w:sdtPr>
              <w:sdtEndPr/>
              <w:sdtContent>
                <w:r w:rsidRPr="00654EE2">
                  <w:rPr>
                    <w:rFonts w:ascii="MS Gothic" w:eastAsia="MS Gothic" w:hAnsi="MS Gothic" w:cs="Arial" w:hint="eastAsia"/>
                    <w:color w:val="000000" w:themeColor="text1" w:themeShade="A6"/>
                    <w:sz w:val="24"/>
                  </w:rPr>
                  <w:t>☐</w:t>
                </w:r>
              </w:sdtContent>
            </w:sdt>
          </w:p>
        </w:tc>
        <w:tc>
          <w:tcPr>
            <w:tcW w:w="781" w:type="dxa"/>
            <w:vAlign w:val="center"/>
          </w:tcPr>
          <w:p w:rsidR="004717FC" w:rsidRPr="00BA5E6D" w:rsidRDefault="004717FC" w:rsidP="00FB7C26">
            <w:pPr>
              <w:spacing w:line="276" w:lineRule="auto"/>
              <w:jc w:val="center"/>
              <w:rPr>
                <w:rFonts w:ascii="Arial" w:hAnsi="Arial" w:cs="Arial"/>
                <w:color w:val="A6A6A6" w:themeColor="background1" w:themeShade="A6"/>
                <w:sz w:val="24"/>
              </w:rPr>
            </w:pPr>
            <w:r w:rsidRPr="00BA5E6D">
              <w:rPr>
                <w:rFonts w:ascii="Arial" w:hAnsi="Arial" w:cs="Arial"/>
                <w:color w:val="A6A6A6" w:themeColor="background1" w:themeShade="A6"/>
                <w:sz w:val="24"/>
              </w:rPr>
              <w:t>3</w:t>
            </w:r>
            <w:sdt>
              <w:sdtPr>
                <w:rPr>
                  <w:rFonts w:ascii="Arial" w:hAnsi="Arial" w:cs="Arial"/>
                  <w:color w:val="000000" w:themeColor="text1" w:themeShade="A6"/>
                  <w:sz w:val="24"/>
                </w:rPr>
                <w:id w:val="1665583182"/>
              </w:sdtPr>
              <w:sdtEndPr/>
              <w:sdtContent>
                <w:r w:rsidRPr="00654EE2">
                  <w:rPr>
                    <w:rFonts w:ascii="MS Gothic" w:eastAsia="MS Gothic" w:hAnsi="MS Gothic" w:cs="Arial" w:hint="eastAsia"/>
                    <w:color w:val="000000" w:themeColor="text1" w:themeShade="A6"/>
                    <w:sz w:val="24"/>
                  </w:rPr>
                  <w:t>☐</w:t>
                </w:r>
              </w:sdtContent>
            </w:sdt>
          </w:p>
        </w:tc>
        <w:tc>
          <w:tcPr>
            <w:tcW w:w="4681" w:type="dxa"/>
            <w:vMerge w:val="restart"/>
            <w:tcBorders>
              <w:right w:val="single" w:sz="12" w:space="0" w:color="000000" w:themeColor="text1"/>
            </w:tcBorders>
          </w:tcPr>
          <w:p w:rsidR="00093D02" w:rsidRDefault="00093D02" w:rsidP="00FB7C26">
            <w:pPr>
              <w:pStyle w:val="BodyText"/>
              <w:spacing w:before="0" w:line="276" w:lineRule="auto"/>
            </w:pPr>
          </w:p>
          <w:p w:rsidR="004717FC" w:rsidRDefault="004717FC" w:rsidP="00FB7C26">
            <w:pPr>
              <w:pStyle w:val="BodyText"/>
              <w:spacing w:before="0" w:line="276" w:lineRule="auto"/>
            </w:pPr>
          </w:p>
        </w:tc>
      </w:tr>
      <w:tr w:rsidR="004717FC" w:rsidTr="00FB7C26">
        <w:trPr>
          <w:cantSplit/>
          <w:trHeight w:val="70"/>
          <w:tblHeader/>
        </w:trPr>
        <w:tc>
          <w:tcPr>
            <w:tcW w:w="7365" w:type="dxa"/>
            <w:tcBorders>
              <w:left w:val="single" w:sz="12" w:space="0" w:color="000000" w:themeColor="text1"/>
            </w:tcBorders>
            <w:vAlign w:val="center"/>
          </w:tcPr>
          <w:p w:rsidR="004717FC" w:rsidRDefault="00FA3C56" w:rsidP="00FB7C26">
            <w:pPr>
              <w:spacing w:before="120" w:after="120"/>
              <w:rPr>
                <w:rFonts w:ascii="Arial" w:hAnsi="Arial" w:cs="Arial"/>
                <w:sz w:val="24"/>
              </w:rPr>
            </w:pPr>
            <w:r>
              <w:rPr>
                <w:rFonts w:ascii="Arial" w:hAnsi="Arial" w:cs="Arial"/>
                <w:sz w:val="24"/>
              </w:rPr>
              <w:t>Do they have regular contact with family and friends?</w:t>
            </w:r>
          </w:p>
          <w:p w:rsidR="00FA3C56" w:rsidRPr="009936F2" w:rsidRDefault="00FA3C56" w:rsidP="00FB7C26">
            <w:pPr>
              <w:spacing w:before="120" w:after="120"/>
              <w:rPr>
                <w:rFonts w:ascii="Arial" w:hAnsi="Arial" w:cs="Arial"/>
                <w:sz w:val="24"/>
              </w:rPr>
            </w:pPr>
            <w:r>
              <w:rPr>
                <w:rFonts w:ascii="Arial" w:hAnsi="Arial" w:cs="Arial"/>
                <w:sz w:val="24"/>
              </w:rPr>
              <w:t>(I.e., Do they have unpaid relationships?)</w:t>
            </w:r>
          </w:p>
        </w:tc>
        <w:tc>
          <w:tcPr>
            <w:tcW w:w="780" w:type="dxa"/>
            <w:vAlign w:val="center"/>
          </w:tcPr>
          <w:p w:rsidR="004717FC" w:rsidRPr="00BA5E6D" w:rsidRDefault="004717FC" w:rsidP="00FB7C26">
            <w:pPr>
              <w:spacing w:line="276" w:lineRule="auto"/>
              <w:jc w:val="center"/>
              <w:rPr>
                <w:rFonts w:ascii="Arial" w:hAnsi="Arial" w:cs="Arial"/>
                <w:color w:val="A6A6A6" w:themeColor="background1" w:themeShade="A6"/>
                <w:sz w:val="24"/>
              </w:rPr>
            </w:pPr>
            <w:r w:rsidRPr="004717FC">
              <w:rPr>
                <w:rFonts w:ascii="Arial" w:hAnsi="Arial" w:cs="Arial"/>
                <w:color w:val="A6A6A6" w:themeColor="background1" w:themeShade="A6"/>
                <w:sz w:val="24"/>
              </w:rPr>
              <w:t>0</w:t>
            </w:r>
            <w:sdt>
              <w:sdtPr>
                <w:rPr>
                  <w:rFonts w:ascii="Arial" w:hAnsi="Arial" w:cs="Arial"/>
                  <w:color w:val="000000" w:themeColor="text1" w:themeShade="A6"/>
                  <w:sz w:val="24"/>
                </w:rPr>
                <w:id w:val="-1145051381"/>
              </w:sdtPr>
              <w:sdtEndPr/>
              <w:sdtContent>
                <w:r w:rsidRPr="00654EE2">
                  <w:rPr>
                    <w:rFonts w:ascii="MS Gothic" w:eastAsia="MS Gothic" w:hAnsi="MS Gothic" w:cs="Arial" w:hint="eastAsia"/>
                    <w:color w:val="000000" w:themeColor="text1" w:themeShade="A6"/>
                    <w:sz w:val="24"/>
                  </w:rPr>
                  <w:t>☐</w:t>
                </w:r>
              </w:sdtContent>
            </w:sdt>
          </w:p>
        </w:tc>
        <w:tc>
          <w:tcPr>
            <w:tcW w:w="781" w:type="dxa"/>
            <w:vAlign w:val="center"/>
          </w:tcPr>
          <w:p w:rsidR="004717FC" w:rsidRPr="00BA5E6D" w:rsidRDefault="004717FC" w:rsidP="00FB7C26">
            <w:pPr>
              <w:spacing w:line="276" w:lineRule="auto"/>
              <w:jc w:val="center"/>
              <w:rPr>
                <w:rFonts w:ascii="Arial" w:hAnsi="Arial" w:cs="Arial"/>
                <w:color w:val="A6A6A6" w:themeColor="background1" w:themeShade="A6"/>
                <w:sz w:val="24"/>
              </w:rPr>
            </w:pPr>
            <w:r w:rsidRPr="00BA5E6D">
              <w:rPr>
                <w:rFonts w:ascii="Arial" w:hAnsi="Arial" w:cs="Arial"/>
                <w:color w:val="A6A6A6" w:themeColor="background1" w:themeShade="A6"/>
                <w:sz w:val="24"/>
              </w:rPr>
              <w:t>2</w:t>
            </w:r>
            <w:sdt>
              <w:sdtPr>
                <w:rPr>
                  <w:rFonts w:ascii="Arial" w:hAnsi="Arial" w:cs="Arial"/>
                  <w:color w:val="000000" w:themeColor="text1" w:themeShade="A6"/>
                  <w:sz w:val="24"/>
                </w:rPr>
                <w:id w:val="-85005394"/>
              </w:sdtPr>
              <w:sdtEndPr/>
              <w:sdtContent>
                <w:sdt>
                  <w:sdtPr>
                    <w:rPr>
                      <w:rFonts w:ascii="Arial" w:hAnsi="Arial" w:cs="Arial"/>
                      <w:color w:val="000000" w:themeColor="text1" w:themeShade="A6"/>
                      <w:sz w:val="24"/>
                    </w:rPr>
                    <w:id w:val="1262961127"/>
                  </w:sdtPr>
                  <w:sdtEndPr/>
                  <w:sdtContent>
                    <w:r w:rsidR="00D5272E" w:rsidRPr="00654EE2">
                      <w:rPr>
                        <w:rFonts w:ascii="MS Gothic" w:eastAsia="MS Gothic" w:hAnsi="MS Gothic" w:cs="Arial" w:hint="eastAsia"/>
                        <w:color w:val="000000" w:themeColor="text1" w:themeShade="A6"/>
                        <w:sz w:val="24"/>
                      </w:rPr>
                      <w:t>☐</w:t>
                    </w:r>
                  </w:sdtContent>
                </w:sdt>
              </w:sdtContent>
            </w:sdt>
          </w:p>
        </w:tc>
        <w:tc>
          <w:tcPr>
            <w:tcW w:w="780" w:type="dxa"/>
            <w:vAlign w:val="center"/>
          </w:tcPr>
          <w:p w:rsidR="004717FC" w:rsidRPr="00BA5E6D" w:rsidRDefault="004717FC" w:rsidP="00FB7C26">
            <w:pPr>
              <w:spacing w:line="276" w:lineRule="auto"/>
              <w:jc w:val="center"/>
              <w:rPr>
                <w:rFonts w:ascii="Arial" w:hAnsi="Arial" w:cs="Arial"/>
                <w:color w:val="A6A6A6" w:themeColor="background1" w:themeShade="A6"/>
                <w:sz w:val="24"/>
              </w:rPr>
            </w:pPr>
            <w:r w:rsidRPr="004717FC">
              <w:rPr>
                <w:rFonts w:ascii="Arial" w:hAnsi="Arial" w:cs="Arial"/>
                <w:color w:val="A6A6A6" w:themeColor="background1" w:themeShade="A6"/>
                <w:sz w:val="24"/>
              </w:rPr>
              <w:t>4</w:t>
            </w:r>
            <w:sdt>
              <w:sdtPr>
                <w:rPr>
                  <w:rFonts w:ascii="Arial" w:hAnsi="Arial" w:cs="Arial"/>
                  <w:color w:val="000000" w:themeColor="text1" w:themeShade="A6"/>
                  <w:sz w:val="24"/>
                </w:rPr>
                <w:id w:val="-554318951"/>
              </w:sdtPr>
              <w:sdtEndPr/>
              <w:sdtContent>
                <w:r w:rsidRPr="00654EE2">
                  <w:rPr>
                    <w:rFonts w:ascii="MS Gothic" w:eastAsia="MS Gothic" w:hAnsi="MS Gothic" w:cs="Arial" w:hint="eastAsia"/>
                    <w:color w:val="000000" w:themeColor="text1" w:themeShade="A6"/>
                    <w:sz w:val="24"/>
                  </w:rPr>
                  <w:t>☐</w:t>
                </w:r>
              </w:sdtContent>
            </w:sdt>
          </w:p>
        </w:tc>
        <w:tc>
          <w:tcPr>
            <w:tcW w:w="781" w:type="dxa"/>
            <w:vAlign w:val="center"/>
          </w:tcPr>
          <w:p w:rsidR="004717FC" w:rsidRPr="00BA5E6D" w:rsidRDefault="004717FC" w:rsidP="00FB7C26">
            <w:pPr>
              <w:spacing w:line="276" w:lineRule="auto"/>
              <w:jc w:val="center"/>
              <w:rPr>
                <w:rFonts w:ascii="Arial" w:hAnsi="Arial" w:cs="Arial"/>
                <w:color w:val="A6A6A6" w:themeColor="background1" w:themeShade="A6"/>
                <w:sz w:val="24"/>
              </w:rPr>
            </w:pPr>
            <w:r w:rsidRPr="00BA5E6D">
              <w:rPr>
                <w:rFonts w:ascii="Arial" w:hAnsi="Arial" w:cs="Arial"/>
                <w:color w:val="A6A6A6" w:themeColor="background1" w:themeShade="A6"/>
                <w:sz w:val="24"/>
              </w:rPr>
              <w:t>3</w:t>
            </w:r>
            <w:sdt>
              <w:sdtPr>
                <w:rPr>
                  <w:rFonts w:ascii="Arial" w:hAnsi="Arial" w:cs="Arial"/>
                  <w:color w:val="000000" w:themeColor="text1" w:themeShade="A6"/>
                  <w:sz w:val="24"/>
                </w:rPr>
                <w:id w:val="616188279"/>
              </w:sdtPr>
              <w:sdtEndPr/>
              <w:sdtContent>
                <w:r w:rsidRPr="00654EE2">
                  <w:rPr>
                    <w:rFonts w:ascii="MS Gothic" w:eastAsia="MS Gothic" w:hAnsi="MS Gothic" w:cs="Arial" w:hint="eastAsia"/>
                    <w:color w:val="000000" w:themeColor="text1" w:themeShade="A6"/>
                    <w:sz w:val="24"/>
                  </w:rPr>
                  <w:t>☐</w:t>
                </w:r>
              </w:sdtContent>
            </w:sdt>
          </w:p>
        </w:tc>
        <w:tc>
          <w:tcPr>
            <w:tcW w:w="4681" w:type="dxa"/>
            <w:vMerge/>
            <w:tcBorders>
              <w:right w:val="single" w:sz="12" w:space="0" w:color="000000" w:themeColor="text1"/>
            </w:tcBorders>
            <w:vAlign w:val="center"/>
          </w:tcPr>
          <w:p w:rsidR="004717FC" w:rsidRPr="007A58CB" w:rsidRDefault="004717FC" w:rsidP="00FB7C26">
            <w:pPr>
              <w:pStyle w:val="BodyText"/>
              <w:spacing w:before="0" w:line="276" w:lineRule="auto"/>
              <w:rPr>
                <w:color w:val="808080" w:themeColor="background1" w:themeShade="80"/>
              </w:rPr>
            </w:pPr>
          </w:p>
        </w:tc>
      </w:tr>
      <w:tr w:rsidR="004717FC" w:rsidTr="00FB7C26">
        <w:trPr>
          <w:cantSplit/>
          <w:trHeight w:val="70"/>
          <w:tblHeader/>
        </w:trPr>
        <w:tc>
          <w:tcPr>
            <w:tcW w:w="7365" w:type="dxa"/>
            <w:tcBorders>
              <w:left w:val="single" w:sz="12" w:space="0" w:color="000000" w:themeColor="text1"/>
            </w:tcBorders>
            <w:vAlign w:val="center"/>
          </w:tcPr>
          <w:p w:rsidR="004717FC" w:rsidRPr="009936F2" w:rsidRDefault="00605748" w:rsidP="00FB7C26">
            <w:pPr>
              <w:pStyle w:val="BodyText"/>
              <w:spacing w:before="120" w:after="120"/>
            </w:pPr>
            <w:r>
              <w:t>The person’s main contacts are paid supports</w:t>
            </w:r>
          </w:p>
        </w:tc>
        <w:tc>
          <w:tcPr>
            <w:tcW w:w="780" w:type="dxa"/>
            <w:vAlign w:val="center"/>
          </w:tcPr>
          <w:p w:rsidR="004717FC" w:rsidRPr="00BA5E6D" w:rsidRDefault="004717FC" w:rsidP="00FB7C26">
            <w:pPr>
              <w:spacing w:line="276" w:lineRule="auto"/>
              <w:jc w:val="center"/>
              <w:rPr>
                <w:rFonts w:ascii="Arial" w:hAnsi="Arial" w:cs="Arial"/>
                <w:color w:val="A6A6A6" w:themeColor="background1" w:themeShade="A6"/>
                <w:sz w:val="24"/>
              </w:rPr>
            </w:pPr>
            <w:r>
              <w:rPr>
                <w:rFonts w:ascii="Arial" w:hAnsi="Arial" w:cs="Arial"/>
                <w:color w:val="A6A6A6" w:themeColor="background1" w:themeShade="A6"/>
                <w:sz w:val="24"/>
              </w:rPr>
              <w:t>0</w:t>
            </w:r>
            <w:sdt>
              <w:sdtPr>
                <w:rPr>
                  <w:rFonts w:ascii="Arial" w:hAnsi="Arial" w:cs="Arial"/>
                  <w:color w:val="000000" w:themeColor="text1" w:themeShade="A6"/>
                  <w:sz w:val="24"/>
                </w:rPr>
                <w:id w:val="-1289349492"/>
              </w:sdtPr>
              <w:sdtEndPr/>
              <w:sdtContent>
                <w:sdt>
                  <w:sdtPr>
                    <w:rPr>
                      <w:rFonts w:ascii="Arial" w:hAnsi="Arial" w:cs="Arial"/>
                      <w:color w:val="000000" w:themeColor="text1" w:themeShade="A6"/>
                      <w:sz w:val="24"/>
                    </w:rPr>
                    <w:id w:val="-2067102204"/>
                  </w:sdtPr>
                  <w:sdtEndPr/>
                  <w:sdtContent>
                    <w:r w:rsidR="00D5272E" w:rsidRPr="00654EE2">
                      <w:rPr>
                        <w:rFonts w:ascii="MS Gothic" w:eastAsia="MS Gothic" w:hAnsi="MS Gothic" w:cs="Arial" w:hint="eastAsia"/>
                        <w:color w:val="000000" w:themeColor="text1" w:themeShade="A6"/>
                        <w:sz w:val="24"/>
                      </w:rPr>
                      <w:t>☐</w:t>
                    </w:r>
                  </w:sdtContent>
                </w:sdt>
              </w:sdtContent>
            </w:sdt>
          </w:p>
        </w:tc>
        <w:tc>
          <w:tcPr>
            <w:tcW w:w="781" w:type="dxa"/>
            <w:vAlign w:val="center"/>
          </w:tcPr>
          <w:p w:rsidR="004717FC" w:rsidRPr="00BA5E6D" w:rsidRDefault="004717FC" w:rsidP="00FB7C26">
            <w:pPr>
              <w:spacing w:line="276" w:lineRule="auto"/>
              <w:jc w:val="center"/>
              <w:rPr>
                <w:rFonts w:ascii="Arial" w:hAnsi="Arial" w:cs="Arial"/>
                <w:color w:val="A6A6A6" w:themeColor="background1" w:themeShade="A6"/>
                <w:sz w:val="24"/>
              </w:rPr>
            </w:pPr>
            <w:r w:rsidRPr="00BA5E6D">
              <w:rPr>
                <w:rFonts w:ascii="Arial" w:hAnsi="Arial" w:cs="Arial"/>
                <w:color w:val="A6A6A6" w:themeColor="background1" w:themeShade="A6"/>
                <w:sz w:val="24"/>
              </w:rPr>
              <w:t>2</w:t>
            </w:r>
            <w:sdt>
              <w:sdtPr>
                <w:rPr>
                  <w:rFonts w:ascii="Arial" w:hAnsi="Arial" w:cs="Arial"/>
                  <w:color w:val="000000" w:themeColor="text1" w:themeShade="A6"/>
                  <w:sz w:val="24"/>
                </w:rPr>
                <w:id w:val="881900239"/>
              </w:sdtPr>
              <w:sdtEndPr/>
              <w:sdtContent>
                <w:r w:rsidRPr="00654EE2">
                  <w:rPr>
                    <w:rFonts w:ascii="MS Gothic" w:eastAsia="MS Gothic" w:hAnsi="MS Gothic" w:cs="Arial" w:hint="eastAsia"/>
                    <w:color w:val="000000" w:themeColor="text1" w:themeShade="A6"/>
                    <w:sz w:val="24"/>
                  </w:rPr>
                  <w:t>☐</w:t>
                </w:r>
              </w:sdtContent>
            </w:sdt>
          </w:p>
        </w:tc>
        <w:tc>
          <w:tcPr>
            <w:tcW w:w="780" w:type="dxa"/>
            <w:vAlign w:val="center"/>
          </w:tcPr>
          <w:p w:rsidR="004717FC" w:rsidRPr="00BA5E6D" w:rsidRDefault="004717FC" w:rsidP="00FB7C26">
            <w:pPr>
              <w:spacing w:line="276" w:lineRule="auto"/>
              <w:jc w:val="center"/>
              <w:rPr>
                <w:rFonts w:ascii="Arial" w:hAnsi="Arial" w:cs="Arial"/>
                <w:color w:val="A6A6A6" w:themeColor="background1" w:themeShade="A6"/>
                <w:sz w:val="24"/>
              </w:rPr>
            </w:pPr>
            <w:r w:rsidRPr="004717FC">
              <w:rPr>
                <w:rFonts w:ascii="Arial" w:hAnsi="Arial" w:cs="Arial"/>
                <w:color w:val="A6A6A6" w:themeColor="background1" w:themeShade="A6"/>
                <w:sz w:val="24"/>
              </w:rPr>
              <w:t>4</w:t>
            </w:r>
            <w:sdt>
              <w:sdtPr>
                <w:rPr>
                  <w:rFonts w:ascii="Arial" w:hAnsi="Arial" w:cs="Arial"/>
                  <w:color w:val="000000" w:themeColor="text1" w:themeShade="A6"/>
                  <w:sz w:val="24"/>
                </w:rPr>
                <w:id w:val="173156234"/>
              </w:sdtPr>
              <w:sdtEndPr/>
              <w:sdtContent>
                <w:r w:rsidRPr="00654EE2">
                  <w:rPr>
                    <w:rFonts w:ascii="MS Gothic" w:eastAsia="MS Gothic" w:hAnsi="MS Gothic" w:cs="Arial" w:hint="eastAsia"/>
                    <w:color w:val="000000" w:themeColor="text1" w:themeShade="A6"/>
                    <w:sz w:val="24"/>
                  </w:rPr>
                  <w:t>☐</w:t>
                </w:r>
              </w:sdtContent>
            </w:sdt>
          </w:p>
        </w:tc>
        <w:tc>
          <w:tcPr>
            <w:tcW w:w="781" w:type="dxa"/>
            <w:vAlign w:val="center"/>
          </w:tcPr>
          <w:p w:rsidR="004717FC" w:rsidRPr="00BA5E6D" w:rsidRDefault="004717FC" w:rsidP="00FB7C26">
            <w:pPr>
              <w:spacing w:line="276" w:lineRule="auto"/>
              <w:jc w:val="center"/>
              <w:rPr>
                <w:rFonts w:ascii="Arial" w:hAnsi="Arial" w:cs="Arial"/>
                <w:color w:val="A6A6A6" w:themeColor="background1" w:themeShade="A6"/>
                <w:sz w:val="24"/>
              </w:rPr>
            </w:pPr>
            <w:r w:rsidRPr="00BA5E6D">
              <w:rPr>
                <w:rFonts w:ascii="Arial" w:hAnsi="Arial" w:cs="Arial"/>
                <w:color w:val="A6A6A6" w:themeColor="background1" w:themeShade="A6"/>
                <w:sz w:val="24"/>
              </w:rPr>
              <w:t>3</w:t>
            </w:r>
            <w:sdt>
              <w:sdtPr>
                <w:rPr>
                  <w:rFonts w:ascii="Arial" w:hAnsi="Arial" w:cs="Arial"/>
                  <w:color w:val="000000" w:themeColor="text1" w:themeShade="A6"/>
                  <w:sz w:val="24"/>
                </w:rPr>
                <w:id w:val="705296124"/>
              </w:sdtPr>
              <w:sdtEndPr/>
              <w:sdtContent>
                <w:r w:rsidRPr="00654EE2">
                  <w:rPr>
                    <w:rFonts w:ascii="MS Gothic" w:eastAsia="MS Gothic" w:hAnsi="MS Gothic" w:cs="Arial" w:hint="eastAsia"/>
                    <w:color w:val="000000" w:themeColor="text1" w:themeShade="A6"/>
                    <w:sz w:val="24"/>
                  </w:rPr>
                  <w:t>☐</w:t>
                </w:r>
              </w:sdtContent>
            </w:sdt>
          </w:p>
        </w:tc>
        <w:tc>
          <w:tcPr>
            <w:tcW w:w="4681" w:type="dxa"/>
            <w:vMerge/>
            <w:tcBorders>
              <w:right w:val="single" w:sz="12" w:space="0" w:color="000000" w:themeColor="text1"/>
            </w:tcBorders>
            <w:vAlign w:val="center"/>
          </w:tcPr>
          <w:p w:rsidR="004717FC" w:rsidRPr="007A58CB" w:rsidRDefault="004717FC" w:rsidP="00FB7C26">
            <w:pPr>
              <w:pStyle w:val="BodyText"/>
              <w:spacing w:before="0" w:line="276" w:lineRule="auto"/>
              <w:rPr>
                <w:color w:val="808080" w:themeColor="background1" w:themeShade="80"/>
              </w:rPr>
            </w:pPr>
          </w:p>
        </w:tc>
      </w:tr>
      <w:tr w:rsidR="004717FC" w:rsidTr="00FB7C26">
        <w:trPr>
          <w:cantSplit/>
          <w:trHeight w:val="70"/>
          <w:tblHeader/>
        </w:trPr>
        <w:tc>
          <w:tcPr>
            <w:tcW w:w="7365" w:type="dxa"/>
            <w:tcBorders>
              <w:left w:val="single" w:sz="12" w:space="0" w:color="000000" w:themeColor="text1"/>
            </w:tcBorders>
            <w:vAlign w:val="center"/>
          </w:tcPr>
          <w:p w:rsidR="004717FC" w:rsidRPr="009936F2" w:rsidRDefault="00605748" w:rsidP="00FB7C26">
            <w:pPr>
              <w:spacing w:before="120" w:after="120"/>
              <w:rPr>
                <w:rFonts w:ascii="Arial" w:hAnsi="Arial" w:cs="Arial"/>
                <w:sz w:val="24"/>
              </w:rPr>
            </w:pPr>
            <w:r w:rsidRPr="00FB7C26">
              <w:rPr>
                <w:rFonts w:ascii="Arial" w:hAnsi="Arial" w:cs="Arial"/>
                <w:sz w:val="24"/>
              </w:rPr>
              <w:t>Is the person regularly involved in and part of activities of</w:t>
            </w:r>
            <w:r w:rsidR="00660C0F" w:rsidRPr="00FB7C26">
              <w:rPr>
                <w:rFonts w:ascii="Arial" w:hAnsi="Arial" w:cs="Arial"/>
                <w:sz w:val="24"/>
              </w:rPr>
              <w:t xml:space="preserve"> interest in community? (E.g., R</w:t>
            </w:r>
            <w:r w:rsidRPr="00FB7C26">
              <w:rPr>
                <w:rFonts w:ascii="Arial" w:hAnsi="Arial" w:cs="Arial"/>
                <w:sz w:val="24"/>
              </w:rPr>
              <w:t>ecreation, social and/or work).</w:t>
            </w:r>
          </w:p>
        </w:tc>
        <w:tc>
          <w:tcPr>
            <w:tcW w:w="780" w:type="dxa"/>
            <w:vAlign w:val="center"/>
          </w:tcPr>
          <w:p w:rsidR="004717FC" w:rsidRPr="00BA5E6D" w:rsidRDefault="004717FC" w:rsidP="00FB7C26">
            <w:pPr>
              <w:spacing w:line="276" w:lineRule="auto"/>
              <w:jc w:val="center"/>
              <w:rPr>
                <w:rFonts w:ascii="Arial" w:hAnsi="Arial" w:cs="Arial"/>
                <w:color w:val="A6A6A6" w:themeColor="background1" w:themeShade="A6"/>
                <w:sz w:val="24"/>
              </w:rPr>
            </w:pPr>
            <w:r>
              <w:rPr>
                <w:rFonts w:ascii="Arial" w:hAnsi="Arial" w:cs="Arial"/>
                <w:color w:val="A6A6A6" w:themeColor="background1" w:themeShade="A6"/>
                <w:sz w:val="24"/>
              </w:rPr>
              <w:t>0</w:t>
            </w:r>
            <w:sdt>
              <w:sdtPr>
                <w:rPr>
                  <w:rFonts w:ascii="Arial" w:hAnsi="Arial" w:cs="Arial"/>
                  <w:color w:val="000000" w:themeColor="text1" w:themeShade="A6"/>
                  <w:sz w:val="24"/>
                </w:rPr>
                <w:id w:val="-1872363125"/>
              </w:sdtPr>
              <w:sdtEndPr/>
              <w:sdtContent>
                <w:r w:rsidRPr="00654EE2">
                  <w:rPr>
                    <w:rFonts w:ascii="MS Gothic" w:eastAsia="MS Gothic" w:hAnsi="MS Gothic" w:cs="Arial" w:hint="eastAsia"/>
                    <w:color w:val="000000" w:themeColor="text1" w:themeShade="A6"/>
                    <w:sz w:val="24"/>
                  </w:rPr>
                  <w:t>☐</w:t>
                </w:r>
              </w:sdtContent>
            </w:sdt>
          </w:p>
        </w:tc>
        <w:tc>
          <w:tcPr>
            <w:tcW w:w="781" w:type="dxa"/>
            <w:vAlign w:val="center"/>
          </w:tcPr>
          <w:p w:rsidR="004717FC" w:rsidRPr="00BA5E6D" w:rsidRDefault="004717FC" w:rsidP="00093D02">
            <w:pPr>
              <w:spacing w:line="276" w:lineRule="auto"/>
              <w:jc w:val="center"/>
              <w:rPr>
                <w:rFonts w:ascii="Arial" w:hAnsi="Arial" w:cs="Arial"/>
                <w:color w:val="A6A6A6" w:themeColor="background1" w:themeShade="A6"/>
                <w:sz w:val="24"/>
              </w:rPr>
            </w:pPr>
            <w:r w:rsidRPr="00BA5E6D">
              <w:rPr>
                <w:rFonts w:ascii="Arial" w:hAnsi="Arial" w:cs="Arial"/>
                <w:color w:val="A6A6A6" w:themeColor="background1" w:themeShade="A6"/>
                <w:sz w:val="24"/>
              </w:rPr>
              <w:t>2</w:t>
            </w:r>
            <w:sdt>
              <w:sdtPr>
                <w:rPr>
                  <w:rFonts w:ascii="Arial" w:hAnsi="Arial" w:cs="Arial"/>
                  <w:color w:val="000000" w:themeColor="text1" w:themeShade="A6"/>
                  <w:sz w:val="24"/>
                </w:rPr>
                <w:id w:val="-1957635233"/>
              </w:sdtPr>
              <w:sdtEndPr/>
              <w:sdtContent>
                <w:sdt>
                  <w:sdtPr>
                    <w:rPr>
                      <w:rFonts w:ascii="Arial" w:hAnsi="Arial" w:cs="Arial"/>
                      <w:color w:val="000000" w:themeColor="text1" w:themeShade="A6"/>
                      <w:sz w:val="24"/>
                    </w:rPr>
                    <w:id w:val="-1577352706"/>
                  </w:sdtPr>
                  <w:sdtEndPr/>
                  <w:sdtContent>
                    <w:r w:rsidR="00D5272E" w:rsidRPr="00654EE2">
                      <w:rPr>
                        <w:rFonts w:ascii="MS Gothic" w:eastAsia="MS Gothic" w:hAnsi="MS Gothic" w:cs="Arial" w:hint="eastAsia"/>
                        <w:color w:val="000000" w:themeColor="text1" w:themeShade="A6"/>
                        <w:sz w:val="24"/>
                      </w:rPr>
                      <w:t>☐</w:t>
                    </w:r>
                  </w:sdtContent>
                </w:sdt>
              </w:sdtContent>
            </w:sdt>
          </w:p>
        </w:tc>
        <w:tc>
          <w:tcPr>
            <w:tcW w:w="780" w:type="dxa"/>
            <w:vAlign w:val="center"/>
          </w:tcPr>
          <w:p w:rsidR="004717FC" w:rsidRPr="00BA5E6D" w:rsidRDefault="004717FC" w:rsidP="00FB7C26">
            <w:pPr>
              <w:spacing w:line="276" w:lineRule="auto"/>
              <w:jc w:val="center"/>
              <w:rPr>
                <w:rFonts w:ascii="Arial" w:hAnsi="Arial" w:cs="Arial"/>
                <w:color w:val="A6A6A6" w:themeColor="background1" w:themeShade="A6"/>
                <w:sz w:val="24"/>
              </w:rPr>
            </w:pPr>
            <w:r w:rsidRPr="004717FC">
              <w:rPr>
                <w:rFonts w:ascii="Arial" w:hAnsi="Arial" w:cs="Arial"/>
                <w:color w:val="A6A6A6" w:themeColor="background1" w:themeShade="A6"/>
                <w:sz w:val="24"/>
              </w:rPr>
              <w:t>4</w:t>
            </w:r>
            <w:sdt>
              <w:sdtPr>
                <w:rPr>
                  <w:rFonts w:ascii="Arial" w:hAnsi="Arial" w:cs="Arial"/>
                  <w:color w:val="000000" w:themeColor="text1" w:themeShade="A6"/>
                  <w:sz w:val="24"/>
                </w:rPr>
                <w:id w:val="955065329"/>
              </w:sdtPr>
              <w:sdtEndPr/>
              <w:sdtContent>
                <w:r w:rsidRPr="00654EE2">
                  <w:rPr>
                    <w:rFonts w:ascii="MS Gothic" w:eastAsia="MS Gothic" w:hAnsi="MS Gothic" w:cs="Arial" w:hint="eastAsia"/>
                    <w:color w:val="000000" w:themeColor="text1" w:themeShade="A6"/>
                    <w:sz w:val="24"/>
                  </w:rPr>
                  <w:t>☐</w:t>
                </w:r>
              </w:sdtContent>
            </w:sdt>
          </w:p>
        </w:tc>
        <w:tc>
          <w:tcPr>
            <w:tcW w:w="781" w:type="dxa"/>
            <w:vAlign w:val="center"/>
          </w:tcPr>
          <w:p w:rsidR="004717FC" w:rsidRPr="00BA5E6D" w:rsidRDefault="004717FC" w:rsidP="00FB7C26">
            <w:pPr>
              <w:spacing w:line="276" w:lineRule="auto"/>
              <w:jc w:val="center"/>
              <w:rPr>
                <w:rFonts w:ascii="Arial" w:hAnsi="Arial" w:cs="Arial"/>
                <w:color w:val="A6A6A6" w:themeColor="background1" w:themeShade="A6"/>
                <w:sz w:val="24"/>
              </w:rPr>
            </w:pPr>
            <w:r w:rsidRPr="00BA5E6D">
              <w:rPr>
                <w:rFonts w:ascii="Arial" w:hAnsi="Arial" w:cs="Arial"/>
                <w:color w:val="A6A6A6" w:themeColor="background1" w:themeShade="A6"/>
                <w:sz w:val="24"/>
              </w:rPr>
              <w:t>3</w:t>
            </w:r>
            <w:sdt>
              <w:sdtPr>
                <w:rPr>
                  <w:rFonts w:ascii="Arial" w:hAnsi="Arial" w:cs="Arial"/>
                  <w:color w:val="000000" w:themeColor="text1" w:themeShade="A6"/>
                  <w:sz w:val="24"/>
                </w:rPr>
                <w:id w:val="715703397"/>
              </w:sdtPr>
              <w:sdtEndPr/>
              <w:sdtContent>
                <w:r w:rsidRPr="00654EE2">
                  <w:rPr>
                    <w:rFonts w:ascii="MS Gothic" w:eastAsia="MS Gothic" w:hAnsi="MS Gothic" w:cs="Arial" w:hint="eastAsia"/>
                    <w:color w:val="000000" w:themeColor="text1" w:themeShade="A6"/>
                    <w:sz w:val="24"/>
                  </w:rPr>
                  <w:t>☐</w:t>
                </w:r>
              </w:sdtContent>
            </w:sdt>
          </w:p>
        </w:tc>
        <w:tc>
          <w:tcPr>
            <w:tcW w:w="4681" w:type="dxa"/>
            <w:vMerge/>
            <w:tcBorders>
              <w:right w:val="single" w:sz="12" w:space="0" w:color="000000" w:themeColor="text1"/>
            </w:tcBorders>
            <w:vAlign w:val="center"/>
          </w:tcPr>
          <w:p w:rsidR="004717FC" w:rsidRPr="007A58CB" w:rsidRDefault="004717FC" w:rsidP="00FB7C26">
            <w:pPr>
              <w:pStyle w:val="BodyText"/>
              <w:spacing w:before="0" w:line="276" w:lineRule="auto"/>
              <w:rPr>
                <w:color w:val="808080" w:themeColor="background1" w:themeShade="80"/>
              </w:rPr>
            </w:pPr>
          </w:p>
        </w:tc>
      </w:tr>
      <w:tr w:rsidR="008A3EC5" w:rsidTr="00FB7C26">
        <w:trPr>
          <w:cantSplit/>
          <w:trHeight w:val="70"/>
          <w:tblHeader/>
        </w:trPr>
        <w:tc>
          <w:tcPr>
            <w:tcW w:w="7365" w:type="dxa"/>
            <w:tcBorders>
              <w:left w:val="single" w:sz="12" w:space="0" w:color="000000" w:themeColor="text1"/>
            </w:tcBorders>
            <w:vAlign w:val="center"/>
          </w:tcPr>
          <w:p w:rsidR="008A3EC5" w:rsidRPr="00FB7C26" w:rsidRDefault="008A3EC5" w:rsidP="00FB7C26">
            <w:pPr>
              <w:spacing w:before="120" w:after="120"/>
              <w:rPr>
                <w:rFonts w:ascii="Arial" w:hAnsi="Arial" w:cs="Arial"/>
                <w:sz w:val="24"/>
              </w:rPr>
            </w:pPr>
            <w:r w:rsidRPr="00FB7C26">
              <w:rPr>
                <w:rFonts w:ascii="Arial" w:hAnsi="Arial" w:cs="Arial"/>
                <w:sz w:val="24"/>
              </w:rPr>
              <w:t xml:space="preserve">Is the person accepted by others? </w:t>
            </w:r>
            <w:r w:rsidR="00660C0F" w:rsidRPr="00FB7C26">
              <w:rPr>
                <w:rFonts w:ascii="Arial" w:hAnsi="Arial" w:cs="Arial"/>
                <w:sz w:val="24"/>
              </w:rPr>
              <w:t>(</w:t>
            </w:r>
            <w:r w:rsidRPr="00FB7C26">
              <w:rPr>
                <w:rFonts w:ascii="Arial" w:hAnsi="Arial" w:cs="Arial"/>
                <w:sz w:val="24"/>
              </w:rPr>
              <w:t>Including by people in the broader community</w:t>
            </w:r>
            <w:r w:rsidR="00660C0F" w:rsidRPr="00FB7C26">
              <w:rPr>
                <w:rFonts w:ascii="Arial" w:hAnsi="Arial" w:cs="Arial"/>
                <w:sz w:val="24"/>
              </w:rPr>
              <w:t>)</w:t>
            </w:r>
            <w:r w:rsidRPr="00FB7C26">
              <w:rPr>
                <w:rFonts w:ascii="Arial" w:hAnsi="Arial" w:cs="Arial"/>
                <w:sz w:val="24"/>
              </w:rPr>
              <w:t xml:space="preserve">. </w:t>
            </w:r>
          </w:p>
        </w:tc>
        <w:tc>
          <w:tcPr>
            <w:tcW w:w="780" w:type="dxa"/>
            <w:vAlign w:val="center"/>
          </w:tcPr>
          <w:p w:rsidR="008A3EC5" w:rsidRPr="00BA5E6D" w:rsidRDefault="008A3EC5" w:rsidP="00FB7C26">
            <w:pPr>
              <w:spacing w:line="276" w:lineRule="auto"/>
              <w:jc w:val="center"/>
              <w:rPr>
                <w:rFonts w:ascii="Arial" w:hAnsi="Arial" w:cs="Arial"/>
                <w:color w:val="A6A6A6" w:themeColor="background1" w:themeShade="A6"/>
                <w:sz w:val="24"/>
              </w:rPr>
            </w:pPr>
            <w:r>
              <w:rPr>
                <w:rFonts w:ascii="Arial" w:hAnsi="Arial" w:cs="Arial"/>
                <w:color w:val="A6A6A6" w:themeColor="background1" w:themeShade="A6"/>
                <w:sz w:val="24"/>
              </w:rPr>
              <w:t>0</w:t>
            </w:r>
            <w:sdt>
              <w:sdtPr>
                <w:rPr>
                  <w:rFonts w:ascii="Arial" w:hAnsi="Arial" w:cs="Arial"/>
                  <w:color w:val="000000" w:themeColor="text1" w:themeShade="A6"/>
                  <w:sz w:val="24"/>
                </w:rPr>
                <w:id w:val="-825352696"/>
              </w:sdtPr>
              <w:sdtEndPr/>
              <w:sdtContent>
                <w:r w:rsidRPr="00654EE2">
                  <w:rPr>
                    <w:rFonts w:ascii="MS Gothic" w:eastAsia="MS Gothic" w:hAnsi="MS Gothic" w:cs="Arial" w:hint="eastAsia"/>
                    <w:color w:val="000000" w:themeColor="text1" w:themeShade="A6"/>
                    <w:sz w:val="24"/>
                  </w:rPr>
                  <w:t>☐</w:t>
                </w:r>
              </w:sdtContent>
            </w:sdt>
          </w:p>
        </w:tc>
        <w:tc>
          <w:tcPr>
            <w:tcW w:w="781" w:type="dxa"/>
            <w:vAlign w:val="center"/>
          </w:tcPr>
          <w:p w:rsidR="008A3EC5" w:rsidRPr="00BA5E6D" w:rsidRDefault="008A3EC5" w:rsidP="00FB7C26">
            <w:pPr>
              <w:spacing w:line="276" w:lineRule="auto"/>
              <w:jc w:val="center"/>
              <w:rPr>
                <w:rFonts w:ascii="Arial" w:hAnsi="Arial" w:cs="Arial"/>
                <w:color w:val="A6A6A6" w:themeColor="background1" w:themeShade="A6"/>
                <w:sz w:val="24"/>
              </w:rPr>
            </w:pPr>
            <w:r w:rsidRPr="00BA5E6D">
              <w:rPr>
                <w:rFonts w:ascii="Arial" w:hAnsi="Arial" w:cs="Arial"/>
                <w:color w:val="A6A6A6" w:themeColor="background1" w:themeShade="A6"/>
                <w:sz w:val="24"/>
              </w:rPr>
              <w:t>2</w:t>
            </w:r>
            <w:sdt>
              <w:sdtPr>
                <w:rPr>
                  <w:rFonts w:ascii="Arial" w:hAnsi="Arial" w:cs="Arial"/>
                  <w:color w:val="000000" w:themeColor="text1" w:themeShade="A6"/>
                  <w:sz w:val="24"/>
                </w:rPr>
                <w:id w:val="1469237266"/>
              </w:sdtPr>
              <w:sdtEndPr/>
              <w:sdtContent>
                <w:sdt>
                  <w:sdtPr>
                    <w:rPr>
                      <w:rFonts w:ascii="Arial" w:hAnsi="Arial" w:cs="Arial"/>
                      <w:color w:val="000000" w:themeColor="text1" w:themeShade="A6"/>
                      <w:sz w:val="24"/>
                    </w:rPr>
                    <w:id w:val="968710096"/>
                  </w:sdtPr>
                  <w:sdtEndPr/>
                  <w:sdtContent>
                    <w:r w:rsidR="00D5272E" w:rsidRPr="00654EE2">
                      <w:rPr>
                        <w:rFonts w:ascii="MS Gothic" w:eastAsia="MS Gothic" w:hAnsi="MS Gothic" w:cs="Arial" w:hint="eastAsia"/>
                        <w:color w:val="000000" w:themeColor="text1" w:themeShade="A6"/>
                        <w:sz w:val="24"/>
                      </w:rPr>
                      <w:t>☐</w:t>
                    </w:r>
                  </w:sdtContent>
                </w:sdt>
              </w:sdtContent>
            </w:sdt>
          </w:p>
        </w:tc>
        <w:tc>
          <w:tcPr>
            <w:tcW w:w="780" w:type="dxa"/>
            <w:vAlign w:val="center"/>
          </w:tcPr>
          <w:p w:rsidR="008A3EC5" w:rsidRPr="00BA5E6D" w:rsidRDefault="008A3EC5" w:rsidP="00FB7C26">
            <w:pPr>
              <w:spacing w:line="276" w:lineRule="auto"/>
              <w:jc w:val="center"/>
              <w:rPr>
                <w:rFonts w:ascii="Arial" w:hAnsi="Arial" w:cs="Arial"/>
                <w:color w:val="A6A6A6" w:themeColor="background1" w:themeShade="A6"/>
                <w:sz w:val="24"/>
              </w:rPr>
            </w:pPr>
            <w:r w:rsidRPr="004717FC">
              <w:rPr>
                <w:rFonts w:ascii="Arial" w:hAnsi="Arial" w:cs="Arial"/>
                <w:color w:val="A6A6A6" w:themeColor="background1" w:themeShade="A6"/>
                <w:sz w:val="24"/>
              </w:rPr>
              <w:t>4</w:t>
            </w:r>
            <w:sdt>
              <w:sdtPr>
                <w:rPr>
                  <w:rFonts w:ascii="Arial" w:hAnsi="Arial" w:cs="Arial"/>
                  <w:color w:val="000000" w:themeColor="text1" w:themeShade="A6"/>
                  <w:sz w:val="24"/>
                </w:rPr>
                <w:id w:val="-1316567026"/>
              </w:sdtPr>
              <w:sdtEndPr/>
              <w:sdtContent>
                <w:r w:rsidRPr="00654EE2">
                  <w:rPr>
                    <w:rFonts w:ascii="MS Gothic" w:eastAsia="MS Gothic" w:hAnsi="MS Gothic" w:cs="Arial" w:hint="eastAsia"/>
                    <w:color w:val="000000" w:themeColor="text1" w:themeShade="A6"/>
                    <w:sz w:val="24"/>
                  </w:rPr>
                  <w:t>☐</w:t>
                </w:r>
              </w:sdtContent>
            </w:sdt>
          </w:p>
        </w:tc>
        <w:tc>
          <w:tcPr>
            <w:tcW w:w="781" w:type="dxa"/>
            <w:vAlign w:val="center"/>
          </w:tcPr>
          <w:p w:rsidR="008A3EC5" w:rsidRPr="00BA5E6D" w:rsidRDefault="008A3EC5" w:rsidP="00FB7C26">
            <w:pPr>
              <w:spacing w:line="276" w:lineRule="auto"/>
              <w:jc w:val="center"/>
              <w:rPr>
                <w:rFonts w:ascii="Arial" w:hAnsi="Arial" w:cs="Arial"/>
                <w:color w:val="A6A6A6" w:themeColor="background1" w:themeShade="A6"/>
                <w:sz w:val="24"/>
              </w:rPr>
            </w:pPr>
            <w:r w:rsidRPr="00BA5E6D">
              <w:rPr>
                <w:rFonts w:ascii="Arial" w:hAnsi="Arial" w:cs="Arial"/>
                <w:color w:val="A6A6A6" w:themeColor="background1" w:themeShade="A6"/>
                <w:sz w:val="24"/>
              </w:rPr>
              <w:t>3</w:t>
            </w:r>
            <w:sdt>
              <w:sdtPr>
                <w:rPr>
                  <w:rFonts w:ascii="Arial" w:hAnsi="Arial" w:cs="Arial"/>
                  <w:color w:val="000000" w:themeColor="text1" w:themeShade="A6"/>
                  <w:sz w:val="24"/>
                </w:rPr>
                <w:id w:val="576328663"/>
              </w:sdtPr>
              <w:sdtEndPr/>
              <w:sdtContent>
                <w:r w:rsidRPr="00654EE2">
                  <w:rPr>
                    <w:rFonts w:ascii="MS Gothic" w:eastAsia="MS Gothic" w:hAnsi="MS Gothic" w:cs="Arial" w:hint="eastAsia"/>
                    <w:color w:val="000000" w:themeColor="text1" w:themeShade="A6"/>
                    <w:sz w:val="24"/>
                  </w:rPr>
                  <w:t>☐</w:t>
                </w:r>
              </w:sdtContent>
            </w:sdt>
          </w:p>
        </w:tc>
        <w:tc>
          <w:tcPr>
            <w:tcW w:w="4681" w:type="dxa"/>
            <w:vMerge/>
            <w:tcBorders>
              <w:right w:val="single" w:sz="12" w:space="0" w:color="000000" w:themeColor="text1"/>
            </w:tcBorders>
            <w:vAlign w:val="center"/>
          </w:tcPr>
          <w:p w:rsidR="008A3EC5" w:rsidRPr="007A58CB" w:rsidRDefault="008A3EC5" w:rsidP="00FB7C26">
            <w:pPr>
              <w:pStyle w:val="BodyText"/>
              <w:spacing w:before="0" w:line="276" w:lineRule="auto"/>
              <w:rPr>
                <w:color w:val="808080" w:themeColor="background1" w:themeShade="80"/>
              </w:rPr>
            </w:pPr>
          </w:p>
        </w:tc>
      </w:tr>
      <w:tr w:rsidR="008A3EC5" w:rsidTr="00FB7C26">
        <w:trPr>
          <w:cantSplit/>
          <w:trHeight w:val="70"/>
          <w:tblHeader/>
        </w:trPr>
        <w:tc>
          <w:tcPr>
            <w:tcW w:w="7365" w:type="dxa"/>
            <w:tcBorders>
              <w:left w:val="single" w:sz="12" w:space="0" w:color="000000" w:themeColor="text1"/>
            </w:tcBorders>
            <w:vAlign w:val="center"/>
          </w:tcPr>
          <w:p w:rsidR="008A3EC5" w:rsidRPr="00FB7C26" w:rsidRDefault="00660C0F" w:rsidP="00F24702">
            <w:pPr>
              <w:spacing w:before="120" w:after="120"/>
              <w:rPr>
                <w:rFonts w:ascii="Arial" w:hAnsi="Arial" w:cs="Arial"/>
                <w:sz w:val="24"/>
              </w:rPr>
            </w:pPr>
            <w:r w:rsidRPr="00FB7C26">
              <w:rPr>
                <w:rFonts w:ascii="Arial" w:hAnsi="Arial" w:cs="Arial"/>
                <w:sz w:val="24"/>
              </w:rPr>
              <w:t>Is the person put at risk by th</w:t>
            </w:r>
            <w:r w:rsidR="00E946F0" w:rsidRPr="00FB7C26">
              <w:rPr>
                <w:rFonts w:ascii="Arial" w:hAnsi="Arial" w:cs="Arial"/>
                <w:sz w:val="24"/>
              </w:rPr>
              <w:t xml:space="preserve">ose in their social networks? (E.g., </w:t>
            </w:r>
            <w:r w:rsidRPr="00FB7C26">
              <w:rPr>
                <w:rFonts w:ascii="Arial" w:hAnsi="Arial" w:cs="Arial"/>
                <w:sz w:val="24"/>
              </w:rPr>
              <w:t>Involving the person in poor decisions and high</w:t>
            </w:r>
            <w:r w:rsidR="00F24702">
              <w:rPr>
                <w:rFonts w:ascii="Arial" w:hAnsi="Arial" w:cs="Arial"/>
                <w:sz w:val="24"/>
              </w:rPr>
              <w:t>-</w:t>
            </w:r>
            <w:r w:rsidRPr="00FB7C26">
              <w:rPr>
                <w:rFonts w:ascii="Arial" w:hAnsi="Arial" w:cs="Arial"/>
                <w:sz w:val="24"/>
              </w:rPr>
              <w:t>risk behaviours).</w:t>
            </w:r>
          </w:p>
        </w:tc>
        <w:tc>
          <w:tcPr>
            <w:tcW w:w="780" w:type="dxa"/>
            <w:vAlign w:val="center"/>
          </w:tcPr>
          <w:p w:rsidR="008A3EC5" w:rsidRPr="00BA5E6D" w:rsidRDefault="00E946F0" w:rsidP="00FB7C26">
            <w:pPr>
              <w:spacing w:line="276" w:lineRule="auto"/>
              <w:jc w:val="center"/>
              <w:rPr>
                <w:rFonts w:ascii="Arial" w:hAnsi="Arial" w:cs="Arial"/>
                <w:color w:val="A6A6A6" w:themeColor="background1" w:themeShade="A6"/>
                <w:sz w:val="24"/>
              </w:rPr>
            </w:pPr>
            <w:r>
              <w:rPr>
                <w:rFonts w:ascii="Arial" w:hAnsi="Arial" w:cs="Arial"/>
                <w:color w:val="A6A6A6" w:themeColor="background1" w:themeShade="A6"/>
                <w:sz w:val="24"/>
              </w:rPr>
              <w:t>4</w:t>
            </w:r>
            <w:sdt>
              <w:sdtPr>
                <w:rPr>
                  <w:rFonts w:ascii="Arial" w:hAnsi="Arial" w:cs="Arial"/>
                  <w:color w:val="000000" w:themeColor="text1" w:themeShade="A6"/>
                  <w:sz w:val="24"/>
                </w:rPr>
                <w:id w:val="-974289588"/>
              </w:sdtPr>
              <w:sdtEndPr/>
              <w:sdtContent>
                <w:r w:rsidR="008A3EC5" w:rsidRPr="00654EE2">
                  <w:rPr>
                    <w:rFonts w:ascii="MS Gothic" w:eastAsia="MS Gothic" w:hAnsi="MS Gothic" w:cs="Arial" w:hint="eastAsia"/>
                    <w:color w:val="000000" w:themeColor="text1" w:themeShade="A6"/>
                    <w:sz w:val="24"/>
                  </w:rPr>
                  <w:t>☐</w:t>
                </w:r>
              </w:sdtContent>
            </w:sdt>
          </w:p>
        </w:tc>
        <w:tc>
          <w:tcPr>
            <w:tcW w:w="781" w:type="dxa"/>
            <w:vAlign w:val="center"/>
          </w:tcPr>
          <w:p w:rsidR="008A3EC5" w:rsidRPr="00BA5E6D" w:rsidRDefault="008A3EC5" w:rsidP="00FB7C26">
            <w:pPr>
              <w:spacing w:line="276" w:lineRule="auto"/>
              <w:jc w:val="center"/>
              <w:rPr>
                <w:rFonts w:ascii="Arial" w:hAnsi="Arial" w:cs="Arial"/>
                <w:color w:val="A6A6A6" w:themeColor="background1" w:themeShade="A6"/>
                <w:sz w:val="24"/>
              </w:rPr>
            </w:pPr>
            <w:r w:rsidRPr="00BA5E6D">
              <w:rPr>
                <w:rFonts w:ascii="Arial" w:hAnsi="Arial" w:cs="Arial"/>
                <w:color w:val="A6A6A6" w:themeColor="background1" w:themeShade="A6"/>
                <w:sz w:val="24"/>
              </w:rPr>
              <w:t>2</w:t>
            </w:r>
            <w:sdt>
              <w:sdtPr>
                <w:rPr>
                  <w:rFonts w:ascii="Arial" w:hAnsi="Arial" w:cs="Arial"/>
                  <w:color w:val="000000" w:themeColor="text1" w:themeShade="A6"/>
                  <w:sz w:val="24"/>
                </w:rPr>
                <w:id w:val="578792176"/>
              </w:sdtPr>
              <w:sdtEndPr/>
              <w:sdtContent>
                <w:r w:rsidRPr="00654EE2">
                  <w:rPr>
                    <w:rFonts w:ascii="MS Gothic" w:eastAsia="MS Gothic" w:hAnsi="MS Gothic" w:cs="Arial" w:hint="eastAsia"/>
                    <w:color w:val="000000" w:themeColor="text1" w:themeShade="A6"/>
                    <w:sz w:val="24"/>
                  </w:rPr>
                  <w:t>☐</w:t>
                </w:r>
              </w:sdtContent>
            </w:sdt>
          </w:p>
        </w:tc>
        <w:tc>
          <w:tcPr>
            <w:tcW w:w="780" w:type="dxa"/>
            <w:vAlign w:val="center"/>
          </w:tcPr>
          <w:p w:rsidR="008A3EC5" w:rsidRPr="00BA5E6D" w:rsidRDefault="00660C0F" w:rsidP="00FB7C26">
            <w:pPr>
              <w:spacing w:line="276" w:lineRule="auto"/>
              <w:jc w:val="center"/>
              <w:rPr>
                <w:rFonts w:ascii="Arial" w:hAnsi="Arial" w:cs="Arial"/>
                <w:color w:val="A6A6A6" w:themeColor="background1" w:themeShade="A6"/>
                <w:sz w:val="24"/>
              </w:rPr>
            </w:pPr>
            <w:r w:rsidRPr="00660C0F">
              <w:rPr>
                <w:rFonts w:ascii="Arial" w:hAnsi="Arial" w:cs="Arial"/>
                <w:color w:val="A6A6A6" w:themeColor="background1" w:themeShade="A6"/>
                <w:sz w:val="24"/>
              </w:rPr>
              <w:t>0</w:t>
            </w:r>
            <w:sdt>
              <w:sdtPr>
                <w:rPr>
                  <w:rFonts w:ascii="Arial" w:hAnsi="Arial" w:cs="Arial"/>
                  <w:color w:val="000000" w:themeColor="text1" w:themeShade="A6"/>
                  <w:sz w:val="24"/>
                </w:rPr>
                <w:id w:val="488840550"/>
              </w:sdtPr>
              <w:sdtEndPr/>
              <w:sdtContent>
                <w:sdt>
                  <w:sdtPr>
                    <w:rPr>
                      <w:rFonts w:ascii="Arial" w:hAnsi="Arial" w:cs="Arial"/>
                      <w:color w:val="000000" w:themeColor="text1" w:themeShade="A6"/>
                      <w:sz w:val="24"/>
                    </w:rPr>
                    <w:id w:val="414137564"/>
                  </w:sdtPr>
                  <w:sdtEndPr/>
                  <w:sdtContent>
                    <w:r w:rsidR="00D5272E" w:rsidRPr="00654EE2">
                      <w:rPr>
                        <w:rFonts w:ascii="MS Gothic" w:eastAsia="MS Gothic" w:hAnsi="MS Gothic" w:cs="Arial" w:hint="eastAsia"/>
                        <w:color w:val="000000" w:themeColor="text1" w:themeShade="A6"/>
                        <w:sz w:val="24"/>
                      </w:rPr>
                      <w:t>☐</w:t>
                    </w:r>
                  </w:sdtContent>
                </w:sdt>
              </w:sdtContent>
            </w:sdt>
          </w:p>
        </w:tc>
        <w:tc>
          <w:tcPr>
            <w:tcW w:w="781" w:type="dxa"/>
            <w:vAlign w:val="center"/>
          </w:tcPr>
          <w:p w:rsidR="008A3EC5" w:rsidRPr="00BA5E6D" w:rsidRDefault="008A3EC5" w:rsidP="00FB7C26">
            <w:pPr>
              <w:spacing w:line="276" w:lineRule="auto"/>
              <w:jc w:val="center"/>
              <w:rPr>
                <w:rFonts w:ascii="Arial" w:hAnsi="Arial" w:cs="Arial"/>
                <w:color w:val="A6A6A6" w:themeColor="background1" w:themeShade="A6"/>
                <w:sz w:val="24"/>
              </w:rPr>
            </w:pPr>
            <w:r w:rsidRPr="00BA5E6D">
              <w:rPr>
                <w:rFonts w:ascii="Arial" w:hAnsi="Arial" w:cs="Arial"/>
                <w:color w:val="A6A6A6" w:themeColor="background1" w:themeShade="A6"/>
                <w:sz w:val="24"/>
              </w:rPr>
              <w:t>3</w:t>
            </w:r>
            <w:sdt>
              <w:sdtPr>
                <w:rPr>
                  <w:rFonts w:ascii="Arial" w:hAnsi="Arial" w:cs="Arial"/>
                  <w:color w:val="000000" w:themeColor="text1" w:themeShade="A6"/>
                  <w:sz w:val="24"/>
                </w:rPr>
                <w:id w:val="811140568"/>
              </w:sdtPr>
              <w:sdtEndPr/>
              <w:sdtContent>
                <w:r w:rsidRPr="00654EE2">
                  <w:rPr>
                    <w:rFonts w:ascii="MS Gothic" w:eastAsia="MS Gothic" w:hAnsi="MS Gothic" w:cs="Arial" w:hint="eastAsia"/>
                    <w:color w:val="000000" w:themeColor="text1" w:themeShade="A6"/>
                    <w:sz w:val="24"/>
                  </w:rPr>
                  <w:t>☐</w:t>
                </w:r>
              </w:sdtContent>
            </w:sdt>
          </w:p>
        </w:tc>
        <w:tc>
          <w:tcPr>
            <w:tcW w:w="4681" w:type="dxa"/>
            <w:vMerge/>
            <w:tcBorders>
              <w:right w:val="single" w:sz="12" w:space="0" w:color="000000" w:themeColor="text1"/>
            </w:tcBorders>
            <w:vAlign w:val="center"/>
          </w:tcPr>
          <w:p w:rsidR="008A3EC5" w:rsidRPr="007A58CB" w:rsidRDefault="008A3EC5" w:rsidP="00FB7C26">
            <w:pPr>
              <w:pStyle w:val="BodyText"/>
              <w:spacing w:before="0" w:line="276" w:lineRule="auto"/>
              <w:rPr>
                <w:color w:val="808080" w:themeColor="background1" w:themeShade="80"/>
              </w:rPr>
            </w:pPr>
          </w:p>
        </w:tc>
      </w:tr>
      <w:tr w:rsidR="008A3EC5" w:rsidTr="00FB7C26">
        <w:trPr>
          <w:cantSplit/>
          <w:tblHeader/>
        </w:trPr>
        <w:tc>
          <w:tcPr>
            <w:tcW w:w="7365" w:type="dxa"/>
            <w:tcBorders>
              <w:left w:val="single" w:sz="12" w:space="0" w:color="000000" w:themeColor="text1"/>
              <w:bottom w:val="single" w:sz="12" w:space="0" w:color="000000" w:themeColor="text1"/>
            </w:tcBorders>
            <w:vAlign w:val="center"/>
          </w:tcPr>
          <w:p w:rsidR="008A3EC5" w:rsidRPr="007E428C" w:rsidRDefault="008A3EC5" w:rsidP="004717FC">
            <w:pPr>
              <w:spacing w:before="120" w:after="120"/>
              <w:jc w:val="right"/>
              <w:rPr>
                <w:rFonts w:ascii="Arial" w:hAnsi="Arial" w:cs="Arial"/>
                <w:b/>
                <w:sz w:val="24"/>
              </w:rPr>
            </w:pPr>
            <w:r w:rsidRPr="007E428C">
              <w:rPr>
                <w:rFonts w:ascii="Arial" w:hAnsi="Arial" w:cs="Arial"/>
                <w:b/>
                <w:sz w:val="24"/>
              </w:rPr>
              <w:t>Total</w:t>
            </w:r>
          </w:p>
        </w:tc>
        <w:tc>
          <w:tcPr>
            <w:tcW w:w="3122" w:type="dxa"/>
            <w:gridSpan w:val="4"/>
            <w:tcBorders>
              <w:bottom w:val="single" w:sz="12" w:space="0" w:color="000000" w:themeColor="text1"/>
            </w:tcBorders>
            <w:vAlign w:val="center"/>
          </w:tcPr>
          <w:p w:rsidR="008A3EC5" w:rsidRPr="007A58CB" w:rsidRDefault="00E946F0" w:rsidP="004717FC">
            <w:pPr>
              <w:pStyle w:val="BodyText"/>
              <w:spacing w:before="120" w:after="120"/>
              <w:jc w:val="right"/>
              <w:rPr>
                <w:color w:val="808080" w:themeColor="background1" w:themeShade="80"/>
              </w:rPr>
            </w:pPr>
            <w:r>
              <w:rPr>
                <w:color w:val="000000" w:themeColor="text1"/>
              </w:rPr>
              <w:t>/24</w:t>
            </w:r>
          </w:p>
        </w:tc>
        <w:tc>
          <w:tcPr>
            <w:tcW w:w="4681" w:type="dxa"/>
            <w:tcBorders>
              <w:bottom w:val="single" w:sz="12" w:space="0" w:color="000000" w:themeColor="text1"/>
              <w:right w:val="single" w:sz="12" w:space="0" w:color="000000" w:themeColor="text1"/>
            </w:tcBorders>
            <w:vAlign w:val="center"/>
          </w:tcPr>
          <w:p w:rsidR="008A3EC5" w:rsidRPr="007A58CB" w:rsidRDefault="008A3EC5" w:rsidP="004717FC">
            <w:pPr>
              <w:pStyle w:val="BodyText"/>
              <w:spacing w:before="120" w:after="120"/>
              <w:rPr>
                <w:color w:val="808080" w:themeColor="background1" w:themeShade="80"/>
              </w:rPr>
            </w:pPr>
          </w:p>
        </w:tc>
      </w:tr>
      <w:tr w:rsidR="008A3EC5" w:rsidRPr="009C3D74" w:rsidTr="00FB7C26">
        <w:trPr>
          <w:cantSplit/>
          <w:tblHeader/>
        </w:trPr>
        <w:tc>
          <w:tcPr>
            <w:tcW w:w="15168" w:type="dxa"/>
            <w:gridSpan w:val="6"/>
            <w:tcBorders>
              <w:top w:val="single" w:sz="12" w:space="0" w:color="000000" w:themeColor="text1"/>
              <w:left w:val="nil"/>
              <w:bottom w:val="single" w:sz="12" w:space="0" w:color="000000" w:themeColor="text1"/>
              <w:right w:val="nil"/>
            </w:tcBorders>
            <w:vAlign w:val="center"/>
          </w:tcPr>
          <w:p w:rsidR="008A3EC5" w:rsidRPr="009C3D74" w:rsidRDefault="008A3EC5" w:rsidP="004717FC">
            <w:pPr>
              <w:pStyle w:val="BodyText"/>
              <w:spacing w:before="0"/>
              <w:rPr>
                <w:color w:val="808080" w:themeColor="background1" w:themeShade="80"/>
                <w:sz w:val="16"/>
                <w:szCs w:val="16"/>
              </w:rPr>
            </w:pPr>
          </w:p>
        </w:tc>
      </w:tr>
      <w:tr w:rsidR="008A3EC5" w:rsidRPr="009C3D74" w:rsidTr="00FB7C26">
        <w:trPr>
          <w:cantSplit/>
          <w:trHeight w:val="573"/>
          <w:tblHeader/>
        </w:trPr>
        <w:tc>
          <w:tcPr>
            <w:tcW w:w="7365" w:type="dxa"/>
            <w:tcBorders>
              <w:top w:val="single" w:sz="12" w:space="0" w:color="000000" w:themeColor="text1"/>
              <w:left w:val="single" w:sz="12" w:space="0" w:color="000000" w:themeColor="text1"/>
            </w:tcBorders>
            <w:shd w:val="clear" w:color="auto" w:fill="244061" w:themeFill="accent1" w:themeFillShade="80"/>
            <w:vAlign w:val="bottom"/>
          </w:tcPr>
          <w:p w:rsidR="008A3EC5" w:rsidRPr="009C3D74" w:rsidRDefault="008A3EC5" w:rsidP="004717FC">
            <w:pPr>
              <w:spacing w:before="120" w:after="120"/>
              <w:jc w:val="center"/>
              <w:rPr>
                <w:rFonts w:ascii="Arial" w:hAnsi="Arial" w:cs="Arial"/>
                <w:b/>
                <w:color w:val="FFFFFF" w:themeColor="background1"/>
                <w:sz w:val="24"/>
              </w:rPr>
            </w:pPr>
            <w:r>
              <w:rPr>
                <w:rFonts w:ascii="Arial" w:hAnsi="Arial" w:cs="Arial"/>
                <w:b/>
                <w:color w:val="FFFFFF" w:themeColor="background1"/>
                <w:sz w:val="24"/>
              </w:rPr>
              <w:t>Additional question</w:t>
            </w:r>
          </w:p>
        </w:tc>
        <w:tc>
          <w:tcPr>
            <w:tcW w:w="1561" w:type="dxa"/>
            <w:gridSpan w:val="2"/>
            <w:tcBorders>
              <w:top w:val="single" w:sz="12" w:space="0" w:color="000000" w:themeColor="text1"/>
            </w:tcBorders>
            <w:shd w:val="clear" w:color="auto" w:fill="244061" w:themeFill="accent1" w:themeFillShade="80"/>
            <w:vAlign w:val="bottom"/>
          </w:tcPr>
          <w:p w:rsidR="008A3EC5" w:rsidRPr="002162B3" w:rsidRDefault="008A3EC5" w:rsidP="004717FC">
            <w:pPr>
              <w:spacing w:before="120" w:after="120"/>
              <w:jc w:val="center"/>
              <w:rPr>
                <w:rFonts w:ascii="Arial" w:hAnsi="Arial" w:cs="Arial"/>
                <w:b/>
                <w:color w:val="FFFFFF" w:themeColor="background1"/>
                <w:sz w:val="24"/>
              </w:rPr>
            </w:pPr>
            <w:r w:rsidRPr="002162B3">
              <w:rPr>
                <w:rFonts w:ascii="Arial" w:hAnsi="Arial" w:cs="Arial"/>
                <w:b/>
                <w:color w:val="FFFFFF" w:themeColor="background1"/>
                <w:sz w:val="24"/>
              </w:rPr>
              <w:t>Yes</w:t>
            </w:r>
          </w:p>
        </w:tc>
        <w:tc>
          <w:tcPr>
            <w:tcW w:w="1561" w:type="dxa"/>
            <w:gridSpan w:val="2"/>
            <w:tcBorders>
              <w:top w:val="single" w:sz="12" w:space="0" w:color="000000" w:themeColor="text1"/>
            </w:tcBorders>
            <w:shd w:val="clear" w:color="auto" w:fill="244061" w:themeFill="accent1" w:themeFillShade="80"/>
            <w:vAlign w:val="bottom"/>
          </w:tcPr>
          <w:p w:rsidR="008A3EC5" w:rsidRPr="002162B3" w:rsidRDefault="008A3EC5" w:rsidP="004717FC">
            <w:pPr>
              <w:spacing w:before="120" w:after="120"/>
              <w:jc w:val="center"/>
              <w:rPr>
                <w:rFonts w:ascii="Arial" w:hAnsi="Arial" w:cs="Arial"/>
                <w:b/>
                <w:color w:val="FFFFFF" w:themeColor="background1"/>
                <w:sz w:val="24"/>
              </w:rPr>
            </w:pPr>
            <w:r w:rsidRPr="002162B3">
              <w:rPr>
                <w:rFonts w:ascii="Arial" w:hAnsi="Arial" w:cs="Arial"/>
                <w:b/>
                <w:color w:val="FFFFFF" w:themeColor="background1"/>
                <w:sz w:val="24"/>
              </w:rPr>
              <w:t>No</w:t>
            </w:r>
          </w:p>
        </w:tc>
        <w:tc>
          <w:tcPr>
            <w:tcW w:w="4681" w:type="dxa"/>
            <w:tcBorders>
              <w:top w:val="single" w:sz="12" w:space="0" w:color="000000" w:themeColor="text1"/>
              <w:right w:val="single" w:sz="12" w:space="0" w:color="000000" w:themeColor="text1"/>
            </w:tcBorders>
            <w:shd w:val="clear" w:color="auto" w:fill="244061" w:themeFill="accent1" w:themeFillShade="80"/>
            <w:vAlign w:val="center"/>
          </w:tcPr>
          <w:p w:rsidR="008A3EC5" w:rsidRPr="002162B3" w:rsidRDefault="008A3EC5" w:rsidP="004717FC">
            <w:pPr>
              <w:jc w:val="center"/>
              <w:rPr>
                <w:rFonts w:ascii="Arial" w:hAnsi="Arial" w:cs="Arial"/>
                <w:b/>
                <w:color w:val="FFFFFF" w:themeColor="background1"/>
                <w:sz w:val="24"/>
                <w:szCs w:val="24"/>
              </w:rPr>
            </w:pPr>
            <w:r>
              <w:rPr>
                <w:rFonts w:ascii="Arial" w:hAnsi="Arial" w:cs="Arial"/>
                <w:b/>
                <w:color w:val="FFFFFF" w:themeColor="background1"/>
                <w:sz w:val="24"/>
                <w:szCs w:val="24"/>
              </w:rPr>
              <w:t>Qualifiers</w:t>
            </w:r>
          </w:p>
        </w:tc>
      </w:tr>
      <w:tr w:rsidR="00F24702" w:rsidRPr="009C3D74" w:rsidTr="00F24702">
        <w:trPr>
          <w:cantSplit/>
          <w:tblHeader/>
        </w:trPr>
        <w:tc>
          <w:tcPr>
            <w:tcW w:w="7365" w:type="dxa"/>
            <w:tcBorders>
              <w:left w:val="single" w:sz="12" w:space="0" w:color="000000" w:themeColor="text1"/>
              <w:bottom w:val="single" w:sz="4" w:space="0" w:color="000000" w:themeColor="text1"/>
            </w:tcBorders>
            <w:shd w:val="clear" w:color="auto" w:fill="FFFFFF" w:themeFill="background1"/>
            <w:vAlign w:val="bottom"/>
          </w:tcPr>
          <w:p w:rsidR="00F24702" w:rsidRDefault="00F24702" w:rsidP="00660C0F">
            <w:pPr>
              <w:spacing w:before="120" w:after="120"/>
              <w:rPr>
                <w:rFonts w:ascii="Arial" w:hAnsi="Arial" w:cs="Arial"/>
                <w:b/>
                <w:color w:val="FFFFFF" w:themeColor="background1"/>
                <w:sz w:val="24"/>
              </w:rPr>
            </w:pPr>
            <w:r>
              <w:rPr>
                <w:rFonts w:ascii="Arial" w:hAnsi="Arial" w:cs="Arial"/>
                <w:sz w:val="24"/>
              </w:rPr>
              <w:t xml:space="preserve">Is the person experiencing extreme isolation? </w:t>
            </w:r>
            <w:r>
              <w:rPr>
                <w:rFonts w:ascii="Arial" w:hAnsi="Arial" w:cs="Arial"/>
                <w:sz w:val="24"/>
              </w:rPr>
              <w:br/>
              <w:t xml:space="preserve">(I.e., A complete lack of contact with others). </w:t>
            </w:r>
          </w:p>
        </w:tc>
        <w:sdt>
          <w:sdtPr>
            <w:rPr>
              <w:rFonts w:ascii="Arial" w:hAnsi="Arial" w:cs="Arial"/>
              <w:color w:val="000000" w:themeColor="text1"/>
              <w:sz w:val="24"/>
              <w:szCs w:val="24"/>
            </w:rPr>
            <w:id w:val="-2084748279"/>
          </w:sdtPr>
          <w:sdtEndPr/>
          <w:sdtContent>
            <w:tc>
              <w:tcPr>
                <w:tcW w:w="1561" w:type="dxa"/>
                <w:gridSpan w:val="2"/>
                <w:tcBorders>
                  <w:bottom w:val="single" w:sz="4" w:space="0" w:color="000000" w:themeColor="text1"/>
                </w:tcBorders>
                <w:shd w:val="clear" w:color="auto" w:fill="FFFFFF" w:themeFill="background1"/>
                <w:vAlign w:val="center"/>
              </w:tcPr>
              <w:p w:rsidR="00F24702" w:rsidRPr="002162B3" w:rsidRDefault="00F24702" w:rsidP="004717FC">
                <w:pPr>
                  <w:jc w:val="center"/>
                  <w:rPr>
                    <w:rFonts w:ascii="Arial" w:hAnsi="Arial" w:cs="Arial"/>
                    <w:color w:val="000000" w:themeColor="text1"/>
                    <w:sz w:val="24"/>
                    <w:szCs w:val="24"/>
                  </w:rPr>
                </w:pPr>
                <w:r w:rsidRPr="002162B3">
                  <w:rPr>
                    <w:rFonts w:ascii="MS Gothic" w:eastAsia="MS Gothic" w:hAnsi="MS Gothic" w:cs="Arial" w:hint="eastAsia"/>
                    <w:color w:val="000000" w:themeColor="text1"/>
                    <w:sz w:val="24"/>
                    <w:szCs w:val="24"/>
                  </w:rPr>
                  <w:t>☐</w:t>
                </w:r>
              </w:p>
            </w:tc>
          </w:sdtContent>
        </w:sdt>
        <w:sdt>
          <w:sdtPr>
            <w:rPr>
              <w:rFonts w:ascii="Arial" w:hAnsi="Arial" w:cs="Arial"/>
              <w:color w:val="000000" w:themeColor="text1"/>
              <w:sz w:val="24"/>
              <w:szCs w:val="24"/>
            </w:rPr>
            <w:id w:val="1762249751"/>
          </w:sdtPr>
          <w:sdtEndPr/>
          <w:sdtContent>
            <w:tc>
              <w:tcPr>
                <w:tcW w:w="1561" w:type="dxa"/>
                <w:gridSpan w:val="2"/>
                <w:tcBorders>
                  <w:bottom w:val="single" w:sz="4" w:space="0" w:color="000000" w:themeColor="text1"/>
                </w:tcBorders>
                <w:shd w:val="clear" w:color="auto" w:fill="FFFFFF" w:themeFill="background1"/>
                <w:vAlign w:val="center"/>
              </w:tcPr>
              <w:p w:rsidR="00F24702" w:rsidRPr="002162B3" w:rsidRDefault="00A64F55" w:rsidP="004717FC">
                <w:pPr>
                  <w:jc w:val="center"/>
                  <w:rPr>
                    <w:rFonts w:ascii="Arial" w:hAnsi="Arial" w:cs="Arial"/>
                    <w:color w:val="000000" w:themeColor="text1"/>
                    <w:sz w:val="24"/>
                    <w:szCs w:val="24"/>
                  </w:rPr>
                </w:pPr>
                <w:sdt>
                  <w:sdtPr>
                    <w:rPr>
                      <w:rFonts w:ascii="Arial" w:hAnsi="Arial" w:cs="Arial"/>
                      <w:color w:val="000000" w:themeColor="text1" w:themeShade="A6"/>
                      <w:sz w:val="24"/>
                    </w:rPr>
                    <w:id w:val="677311392"/>
                  </w:sdtPr>
                  <w:sdtEndPr/>
                  <w:sdtContent>
                    <w:r w:rsidR="00D5272E" w:rsidRPr="00654EE2">
                      <w:rPr>
                        <w:rFonts w:ascii="MS Gothic" w:eastAsia="MS Gothic" w:hAnsi="MS Gothic" w:cs="Arial" w:hint="eastAsia"/>
                        <w:color w:val="000000" w:themeColor="text1" w:themeShade="A6"/>
                        <w:sz w:val="24"/>
                      </w:rPr>
                      <w:t>☐</w:t>
                    </w:r>
                  </w:sdtContent>
                </w:sdt>
              </w:p>
            </w:tc>
          </w:sdtContent>
        </w:sdt>
        <w:tc>
          <w:tcPr>
            <w:tcW w:w="4681" w:type="dxa"/>
            <w:vMerge w:val="restart"/>
            <w:tcBorders>
              <w:right w:val="single" w:sz="12" w:space="0" w:color="000000" w:themeColor="text1"/>
            </w:tcBorders>
            <w:shd w:val="clear" w:color="auto" w:fill="000000" w:themeFill="text1"/>
            <w:vAlign w:val="center"/>
          </w:tcPr>
          <w:p w:rsidR="00F24702" w:rsidRPr="00FB7C26" w:rsidRDefault="00F24702" w:rsidP="004717FC">
            <w:pPr>
              <w:rPr>
                <w:rFonts w:ascii="Arial" w:hAnsi="Arial" w:cs="Arial"/>
                <w:color w:val="FFFFFF" w:themeColor="background1"/>
                <w:sz w:val="24"/>
                <w:szCs w:val="24"/>
              </w:rPr>
            </w:pPr>
            <w:r w:rsidRPr="00FB7C26">
              <w:rPr>
                <w:rFonts w:ascii="Arial" w:hAnsi="Arial" w:cs="Arial"/>
                <w:color w:val="FFFFFF" w:themeColor="background1"/>
                <w:sz w:val="24"/>
                <w:szCs w:val="24"/>
              </w:rPr>
              <w:t>A response of yes indicates that urgent safeguards are required.</w:t>
            </w:r>
          </w:p>
        </w:tc>
      </w:tr>
      <w:tr w:rsidR="001D5E94" w:rsidRPr="009C3D74" w:rsidTr="00FB7C26">
        <w:trPr>
          <w:cantSplit/>
          <w:tblHeader/>
        </w:trPr>
        <w:tc>
          <w:tcPr>
            <w:tcW w:w="7365" w:type="dxa"/>
            <w:tcBorders>
              <w:left w:val="single" w:sz="12" w:space="0" w:color="000000" w:themeColor="text1"/>
              <w:bottom w:val="single" w:sz="12" w:space="0" w:color="000000" w:themeColor="text1"/>
            </w:tcBorders>
            <w:shd w:val="clear" w:color="auto" w:fill="FFFFFF" w:themeFill="background1"/>
            <w:vAlign w:val="bottom"/>
          </w:tcPr>
          <w:p w:rsidR="001D5E94" w:rsidRDefault="001D5E94" w:rsidP="00660C0F">
            <w:pPr>
              <w:spacing w:before="120" w:after="120"/>
              <w:rPr>
                <w:rFonts w:ascii="Arial" w:hAnsi="Arial" w:cs="Arial"/>
                <w:sz w:val="24"/>
              </w:rPr>
            </w:pPr>
            <w:r>
              <w:rPr>
                <w:rFonts w:ascii="Arial" w:hAnsi="Arial" w:cs="Arial"/>
                <w:sz w:val="24"/>
              </w:rPr>
              <w:t>Are there concerns, or is there evidence that the person is experiencing abuse, neglect or harm?</w:t>
            </w:r>
          </w:p>
        </w:tc>
        <w:sdt>
          <w:sdtPr>
            <w:rPr>
              <w:rFonts w:ascii="Arial" w:hAnsi="Arial" w:cs="Arial"/>
              <w:color w:val="000000" w:themeColor="text1"/>
              <w:sz w:val="24"/>
              <w:szCs w:val="24"/>
            </w:rPr>
            <w:id w:val="-118856"/>
          </w:sdtPr>
          <w:sdtEndPr/>
          <w:sdtContent>
            <w:tc>
              <w:tcPr>
                <w:tcW w:w="1561" w:type="dxa"/>
                <w:gridSpan w:val="2"/>
                <w:tcBorders>
                  <w:bottom w:val="single" w:sz="12" w:space="0" w:color="000000" w:themeColor="text1"/>
                </w:tcBorders>
                <w:shd w:val="clear" w:color="auto" w:fill="FFFFFF" w:themeFill="background1"/>
                <w:vAlign w:val="center"/>
              </w:tcPr>
              <w:p w:rsidR="001D5E94" w:rsidRPr="002162B3" w:rsidRDefault="001D5E94" w:rsidP="00FB7C26">
                <w:pPr>
                  <w:jc w:val="center"/>
                  <w:rPr>
                    <w:rFonts w:ascii="Arial" w:hAnsi="Arial" w:cs="Arial"/>
                    <w:color w:val="000000" w:themeColor="text1"/>
                    <w:sz w:val="24"/>
                    <w:szCs w:val="24"/>
                  </w:rPr>
                </w:pPr>
                <w:r w:rsidRPr="002162B3">
                  <w:rPr>
                    <w:rFonts w:ascii="MS Gothic" w:eastAsia="MS Gothic" w:hAnsi="MS Gothic" w:cs="Arial" w:hint="eastAsia"/>
                    <w:color w:val="000000" w:themeColor="text1"/>
                    <w:sz w:val="24"/>
                    <w:szCs w:val="24"/>
                  </w:rPr>
                  <w:t>☐</w:t>
                </w:r>
              </w:p>
            </w:tc>
          </w:sdtContent>
        </w:sdt>
        <w:sdt>
          <w:sdtPr>
            <w:rPr>
              <w:rFonts w:ascii="Arial" w:hAnsi="Arial" w:cs="Arial"/>
              <w:color w:val="000000" w:themeColor="text1"/>
              <w:sz w:val="24"/>
              <w:szCs w:val="24"/>
            </w:rPr>
            <w:id w:val="689656130"/>
          </w:sdtPr>
          <w:sdtEndPr/>
          <w:sdtContent>
            <w:tc>
              <w:tcPr>
                <w:tcW w:w="1561" w:type="dxa"/>
                <w:gridSpan w:val="2"/>
                <w:tcBorders>
                  <w:bottom w:val="single" w:sz="12" w:space="0" w:color="000000" w:themeColor="text1"/>
                </w:tcBorders>
                <w:shd w:val="clear" w:color="auto" w:fill="FFFFFF" w:themeFill="background1"/>
                <w:vAlign w:val="center"/>
              </w:tcPr>
              <w:p w:rsidR="001D5E94" w:rsidRPr="002162B3" w:rsidRDefault="00A64F55" w:rsidP="001D5E94">
                <w:pPr>
                  <w:jc w:val="center"/>
                  <w:rPr>
                    <w:rFonts w:ascii="Arial" w:hAnsi="Arial" w:cs="Arial"/>
                    <w:color w:val="000000" w:themeColor="text1"/>
                    <w:sz w:val="24"/>
                    <w:szCs w:val="24"/>
                  </w:rPr>
                </w:pPr>
                <w:sdt>
                  <w:sdtPr>
                    <w:rPr>
                      <w:rFonts w:ascii="Arial" w:hAnsi="Arial" w:cs="Arial"/>
                      <w:color w:val="000000" w:themeColor="text1" w:themeShade="A6"/>
                      <w:sz w:val="24"/>
                    </w:rPr>
                    <w:id w:val="-1261371494"/>
                  </w:sdtPr>
                  <w:sdtEndPr/>
                  <w:sdtContent>
                    <w:r w:rsidR="00D5272E" w:rsidRPr="00654EE2">
                      <w:rPr>
                        <w:rFonts w:ascii="MS Gothic" w:eastAsia="MS Gothic" w:hAnsi="MS Gothic" w:cs="Arial" w:hint="eastAsia"/>
                        <w:color w:val="000000" w:themeColor="text1" w:themeShade="A6"/>
                        <w:sz w:val="24"/>
                      </w:rPr>
                      <w:t>☐</w:t>
                    </w:r>
                  </w:sdtContent>
                </w:sdt>
              </w:p>
            </w:tc>
          </w:sdtContent>
        </w:sdt>
        <w:tc>
          <w:tcPr>
            <w:tcW w:w="4681" w:type="dxa"/>
            <w:vMerge/>
            <w:tcBorders>
              <w:bottom w:val="single" w:sz="12" w:space="0" w:color="000000" w:themeColor="text1"/>
              <w:right w:val="single" w:sz="12" w:space="0" w:color="000000" w:themeColor="text1"/>
            </w:tcBorders>
            <w:shd w:val="clear" w:color="auto" w:fill="000000" w:themeFill="text1"/>
            <w:vAlign w:val="center"/>
          </w:tcPr>
          <w:p w:rsidR="001D5E94" w:rsidRPr="00FB7C26" w:rsidRDefault="001D5E94" w:rsidP="00FB7C26">
            <w:pPr>
              <w:rPr>
                <w:rFonts w:ascii="Arial" w:hAnsi="Arial" w:cs="Arial"/>
                <w:color w:val="FFFFFF" w:themeColor="background1"/>
                <w:sz w:val="24"/>
                <w:szCs w:val="24"/>
              </w:rPr>
            </w:pPr>
          </w:p>
        </w:tc>
      </w:tr>
    </w:tbl>
    <w:p w:rsidR="00F24702" w:rsidRDefault="00F24702">
      <w:r>
        <w:br w:type="page"/>
      </w:r>
    </w:p>
    <w:tbl>
      <w:tblPr>
        <w:tblStyle w:val="TableGrid"/>
        <w:tblW w:w="15168" w:type="dxa"/>
        <w:tblInd w:w="-45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7365"/>
        <w:gridCol w:w="1561"/>
        <w:gridCol w:w="1561"/>
        <w:gridCol w:w="1560"/>
        <w:gridCol w:w="1561"/>
        <w:gridCol w:w="1560"/>
      </w:tblGrid>
      <w:tr w:rsidR="008A3EC5" w:rsidRPr="009C3D74" w:rsidTr="00FB7C26">
        <w:trPr>
          <w:cantSplit/>
          <w:tblHeader/>
        </w:trPr>
        <w:tc>
          <w:tcPr>
            <w:tcW w:w="7365" w:type="dxa"/>
            <w:tcBorders>
              <w:top w:val="single" w:sz="12" w:space="0" w:color="000000" w:themeColor="text1"/>
              <w:left w:val="single" w:sz="12" w:space="0" w:color="000000" w:themeColor="text1"/>
            </w:tcBorders>
            <w:shd w:val="clear" w:color="auto" w:fill="244061" w:themeFill="accent1" w:themeFillShade="80"/>
            <w:vAlign w:val="bottom"/>
          </w:tcPr>
          <w:p w:rsidR="008A3EC5" w:rsidRPr="009C3D74" w:rsidRDefault="008A3EC5" w:rsidP="004717FC">
            <w:pPr>
              <w:spacing w:before="120" w:after="120"/>
              <w:jc w:val="right"/>
              <w:rPr>
                <w:rFonts w:ascii="Arial" w:hAnsi="Arial" w:cs="Arial"/>
                <w:b/>
                <w:color w:val="FFFFFF" w:themeColor="background1"/>
                <w:sz w:val="24"/>
              </w:rPr>
            </w:pPr>
            <w:r w:rsidRPr="009C3D74">
              <w:rPr>
                <w:rFonts w:ascii="Arial" w:hAnsi="Arial" w:cs="Arial"/>
                <w:b/>
                <w:color w:val="FFFFFF" w:themeColor="background1"/>
                <w:sz w:val="24"/>
              </w:rPr>
              <w:lastRenderedPageBreak/>
              <w:t>Vulnerability rating</w:t>
            </w:r>
          </w:p>
        </w:tc>
        <w:tc>
          <w:tcPr>
            <w:tcW w:w="1561" w:type="dxa"/>
            <w:tcBorders>
              <w:top w:val="single" w:sz="12" w:space="0" w:color="000000" w:themeColor="text1"/>
              <w:bottom w:val="single" w:sz="4" w:space="0" w:color="000000" w:themeColor="text1"/>
              <w:right w:val="single" w:sz="4" w:space="0" w:color="000000" w:themeColor="text1"/>
            </w:tcBorders>
            <w:shd w:val="clear" w:color="auto" w:fill="FFFFFF" w:themeFill="background1"/>
            <w:vAlign w:val="center"/>
          </w:tcPr>
          <w:p w:rsidR="008A3EC5" w:rsidRPr="0053043A" w:rsidRDefault="008A3EC5" w:rsidP="004717FC">
            <w:pPr>
              <w:pStyle w:val="BodyText"/>
              <w:spacing w:before="120" w:after="120"/>
              <w:jc w:val="center"/>
              <w:rPr>
                <w:b/>
                <w:color w:val="000000" w:themeColor="text1"/>
              </w:rPr>
            </w:pPr>
            <w:r w:rsidRPr="0053043A">
              <w:rPr>
                <w:b/>
                <w:color w:val="000000" w:themeColor="text1"/>
              </w:rPr>
              <w:t>Not</w:t>
            </w:r>
          </w:p>
        </w:tc>
        <w:tc>
          <w:tcPr>
            <w:tcW w:w="1561" w:type="dxa"/>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center"/>
          </w:tcPr>
          <w:p w:rsidR="008A3EC5" w:rsidRPr="0053043A" w:rsidRDefault="008A3EC5" w:rsidP="004717FC">
            <w:pPr>
              <w:pStyle w:val="BodyText"/>
              <w:spacing w:before="120" w:after="120"/>
              <w:jc w:val="center"/>
              <w:rPr>
                <w:b/>
                <w:color w:val="000000" w:themeColor="text1"/>
              </w:rPr>
            </w:pPr>
            <w:r w:rsidRPr="0053043A">
              <w:rPr>
                <w:b/>
                <w:color w:val="000000" w:themeColor="text1"/>
              </w:rPr>
              <w:t>Low</w:t>
            </w:r>
          </w:p>
        </w:tc>
        <w:tc>
          <w:tcPr>
            <w:tcW w:w="1560" w:type="dxa"/>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FFC000"/>
            <w:vAlign w:val="center"/>
          </w:tcPr>
          <w:p w:rsidR="008A3EC5" w:rsidRPr="0053043A" w:rsidRDefault="008A3EC5" w:rsidP="004717FC">
            <w:pPr>
              <w:pStyle w:val="BodyText"/>
              <w:spacing w:before="120" w:after="120"/>
              <w:jc w:val="center"/>
              <w:rPr>
                <w:b/>
                <w:color w:val="000000" w:themeColor="text1"/>
              </w:rPr>
            </w:pPr>
            <w:r w:rsidRPr="0053043A">
              <w:rPr>
                <w:b/>
                <w:color w:val="000000" w:themeColor="text1"/>
              </w:rPr>
              <w:t>Moderate</w:t>
            </w:r>
          </w:p>
        </w:tc>
        <w:tc>
          <w:tcPr>
            <w:tcW w:w="1561" w:type="dxa"/>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FF0000"/>
            <w:vAlign w:val="center"/>
          </w:tcPr>
          <w:p w:rsidR="008A3EC5" w:rsidRPr="0053043A" w:rsidRDefault="008A3EC5" w:rsidP="004717FC">
            <w:pPr>
              <w:pStyle w:val="BodyText"/>
              <w:spacing w:before="120" w:after="120"/>
              <w:jc w:val="center"/>
              <w:rPr>
                <w:b/>
                <w:color w:val="000000" w:themeColor="text1"/>
              </w:rPr>
            </w:pPr>
            <w:r w:rsidRPr="0053043A">
              <w:rPr>
                <w:b/>
                <w:color w:val="000000" w:themeColor="text1"/>
              </w:rPr>
              <w:t>High</w:t>
            </w:r>
          </w:p>
        </w:tc>
        <w:tc>
          <w:tcPr>
            <w:tcW w:w="1560" w:type="dxa"/>
            <w:tcBorders>
              <w:top w:val="single" w:sz="12" w:space="0" w:color="000000" w:themeColor="text1"/>
              <w:left w:val="single" w:sz="4" w:space="0" w:color="000000" w:themeColor="text1"/>
              <w:bottom w:val="single" w:sz="4" w:space="0" w:color="000000" w:themeColor="text1"/>
              <w:right w:val="single" w:sz="12" w:space="0" w:color="000000" w:themeColor="text1"/>
            </w:tcBorders>
            <w:shd w:val="clear" w:color="auto" w:fill="000000" w:themeFill="text1"/>
            <w:vAlign w:val="center"/>
          </w:tcPr>
          <w:p w:rsidR="008A3EC5" w:rsidRPr="00704804" w:rsidRDefault="008A3EC5" w:rsidP="004717FC">
            <w:pPr>
              <w:pStyle w:val="BodyText"/>
              <w:spacing w:before="120" w:after="120"/>
              <w:jc w:val="center"/>
              <w:rPr>
                <w:b/>
                <w:color w:val="FFFFFF" w:themeColor="background1"/>
              </w:rPr>
            </w:pPr>
            <w:r w:rsidRPr="00704804">
              <w:rPr>
                <w:b/>
                <w:color w:val="FFFFFF" w:themeColor="background1"/>
              </w:rPr>
              <w:t>Urgent</w:t>
            </w:r>
          </w:p>
        </w:tc>
      </w:tr>
      <w:tr w:rsidR="00E946F0" w:rsidRPr="009C3D74" w:rsidTr="00FB7C26">
        <w:trPr>
          <w:cantSplit/>
          <w:tblHeader/>
        </w:trPr>
        <w:tc>
          <w:tcPr>
            <w:tcW w:w="7365" w:type="dxa"/>
            <w:tcBorders>
              <w:left w:val="single" w:sz="12" w:space="0" w:color="000000" w:themeColor="text1"/>
              <w:bottom w:val="single" w:sz="12" w:space="0" w:color="000000" w:themeColor="text1"/>
            </w:tcBorders>
            <w:shd w:val="clear" w:color="auto" w:fill="244061" w:themeFill="accent1" w:themeFillShade="80"/>
            <w:vAlign w:val="bottom"/>
          </w:tcPr>
          <w:p w:rsidR="00E946F0" w:rsidRPr="009C3D74" w:rsidRDefault="00E946F0" w:rsidP="004717FC">
            <w:pPr>
              <w:spacing w:before="120" w:after="120"/>
              <w:jc w:val="right"/>
              <w:rPr>
                <w:rFonts w:ascii="Arial" w:hAnsi="Arial" w:cs="Arial"/>
                <w:b/>
                <w:color w:val="000000" w:themeColor="text1"/>
                <w:sz w:val="24"/>
              </w:rPr>
            </w:pPr>
            <w:r w:rsidRPr="009C3D74">
              <w:rPr>
                <w:rFonts w:ascii="Arial" w:hAnsi="Arial" w:cs="Arial"/>
                <w:b/>
                <w:color w:val="FFFFFF" w:themeColor="background1"/>
                <w:sz w:val="24"/>
              </w:rPr>
              <w:t>Score range</w:t>
            </w:r>
          </w:p>
        </w:tc>
        <w:tc>
          <w:tcPr>
            <w:tcW w:w="1561" w:type="dxa"/>
            <w:tcBorders>
              <w:top w:val="single" w:sz="4" w:space="0" w:color="000000" w:themeColor="text1"/>
              <w:bottom w:val="single" w:sz="12" w:space="0" w:color="000000" w:themeColor="text1"/>
              <w:right w:val="single" w:sz="4" w:space="0" w:color="000000" w:themeColor="text1"/>
            </w:tcBorders>
            <w:shd w:val="clear" w:color="auto" w:fill="FFFFFF" w:themeFill="background1"/>
            <w:vAlign w:val="center"/>
          </w:tcPr>
          <w:p w:rsidR="00E946F0" w:rsidRPr="00704804" w:rsidRDefault="00E946F0" w:rsidP="00E946F0">
            <w:pPr>
              <w:jc w:val="center"/>
              <w:rPr>
                <w:rFonts w:ascii="Arial" w:hAnsi="Arial" w:cs="Arial"/>
                <w:b/>
                <w:sz w:val="24"/>
                <w:szCs w:val="24"/>
              </w:rPr>
            </w:pPr>
            <w:r>
              <w:rPr>
                <w:rFonts w:ascii="Arial" w:hAnsi="Arial" w:cs="Arial"/>
                <w:b/>
                <w:sz w:val="24"/>
                <w:szCs w:val="24"/>
              </w:rPr>
              <w:t xml:space="preserve">0 – 4 </w:t>
            </w:r>
            <w:sdt>
              <w:sdtPr>
                <w:rPr>
                  <w:rFonts w:ascii="Arial" w:hAnsi="Arial" w:cs="Arial"/>
                  <w:sz w:val="24"/>
                  <w:szCs w:val="24"/>
                </w:rPr>
                <w:id w:val="430553197"/>
              </w:sdtPr>
              <w:sdtEndPr/>
              <w:sdtContent>
                <w:r>
                  <w:rPr>
                    <w:rFonts w:ascii="MS Gothic" w:eastAsia="MS Gothic" w:hAnsi="MS Gothic" w:cs="Arial" w:hint="eastAsia"/>
                    <w:sz w:val="24"/>
                    <w:szCs w:val="24"/>
                  </w:rPr>
                  <w:t>☐</w:t>
                </w:r>
              </w:sdtContent>
            </w:sdt>
          </w:p>
        </w:tc>
        <w:tc>
          <w:tcPr>
            <w:tcW w:w="1561" w:type="dxa"/>
            <w:tcBorders>
              <w:top w:val="single" w:sz="4" w:space="0" w:color="000000" w:themeColor="text1"/>
              <w:left w:val="single" w:sz="4" w:space="0" w:color="000000" w:themeColor="text1"/>
              <w:bottom w:val="single" w:sz="12" w:space="0" w:color="000000" w:themeColor="text1"/>
              <w:right w:val="single" w:sz="4" w:space="0" w:color="000000" w:themeColor="text1"/>
            </w:tcBorders>
            <w:shd w:val="clear" w:color="auto" w:fill="FFFFFF" w:themeFill="background1"/>
            <w:vAlign w:val="center"/>
          </w:tcPr>
          <w:p w:rsidR="00E946F0" w:rsidRPr="00704804" w:rsidRDefault="00E946F0" w:rsidP="00E946F0">
            <w:pPr>
              <w:jc w:val="center"/>
              <w:rPr>
                <w:rFonts w:ascii="Arial" w:hAnsi="Arial" w:cs="Arial"/>
                <w:b/>
                <w:sz w:val="24"/>
                <w:szCs w:val="24"/>
              </w:rPr>
            </w:pPr>
            <w:r w:rsidRPr="00704804">
              <w:rPr>
                <w:rFonts w:ascii="Arial" w:hAnsi="Arial" w:cs="Arial"/>
                <w:b/>
                <w:sz w:val="24"/>
                <w:szCs w:val="24"/>
              </w:rPr>
              <w:t>4 – 9</w:t>
            </w:r>
            <w:r>
              <w:rPr>
                <w:rFonts w:ascii="Arial" w:hAnsi="Arial" w:cs="Arial"/>
                <w:b/>
                <w:sz w:val="24"/>
                <w:szCs w:val="24"/>
              </w:rPr>
              <w:t xml:space="preserve"> </w:t>
            </w:r>
            <w:sdt>
              <w:sdtPr>
                <w:rPr>
                  <w:rFonts w:ascii="Arial" w:hAnsi="Arial" w:cs="Arial"/>
                  <w:sz w:val="24"/>
                  <w:szCs w:val="24"/>
                </w:rPr>
                <w:id w:val="-1654049864"/>
              </w:sdtPr>
              <w:sdtEndPr/>
              <w:sdtContent>
                <w:r>
                  <w:rPr>
                    <w:rFonts w:ascii="MS Gothic" w:eastAsia="MS Gothic" w:hAnsi="MS Gothic" w:cs="Arial" w:hint="eastAsia"/>
                    <w:sz w:val="24"/>
                    <w:szCs w:val="24"/>
                  </w:rPr>
                  <w:t>☐</w:t>
                </w:r>
              </w:sdtContent>
            </w:sdt>
          </w:p>
        </w:tc>
        <w:tc>
          <w:tcPr>
            <w:tcW w:w="1560" w:type="dxa"/>
            <w:tcBorders>
              <w:top w:val="single" w:sz="4" w:space="0" w:color="000000" w:themeColor="text1"/>
              <w:left w:val="single" w:sz="4" w:space="0" w:color="000000" w:themeColor="text1"/>
              <w:bottom w:val="single" w:sz="12" w:space="0" w:color="000000" w:themeColor="text1"/>
              <w:right w:val="single" w:sz="4" w:space="0" w:color="000000" w:themeColor="text1"/>
            </w:tcBorders>
            <w:shd w:val="clear" w:color="auto" w:fill="FFFFFF" w:themeFill="background1"/>
            <w:vAlign w:val="center"/>
          </w:tcPr>
          <w:p w:rsidR="00E946F0" w:rsidRPr="00704804" w:rsidRDefault="00E946F0" w:rsidP="00E946F0">
            <w:pPr>
              <w:jc w:val="center"/>
              <w:rPr>
                <w:rFonts w:ascii="Arial" w:hAnsi="Arial" w:cs="Arial"/>
                <w:b/>
                <w:sz w:val="24"/>
                <w:szCs w:val="24"/>
              </w:rPr>
            </w:pPr>
            <w:r>
              <w:rPr>
                <w:rFonts w:ascii="Arial" w:hAnsi="Arial" w:cs="Arial"/>
                <w:b/>
                <w:sz w:val="24"/>
                <w:szCs w:val="24"/>
              </w:rPr>
              <w:t>9</w:t>
            </w:r>
            <w:r w:rsidRPr="00704804">
              <w:rPr>
                <w:rFonts w:ascii="Arial" w:hAnsi="Arial" w:cs="Arial"/>
                <w:b/>
                <w:sz w:val="24"/>
                <w:szCs w:val="24"/>
              </w:rPr>
              <w:t xml:space="preserve"> – </w:t>
            </w:r>
            <w:r>
              <w:rPr>
                <w:rFonts w:ascii="Arial" w:hAnsi="Arial" w:cs="Arial"/>
                <w:b/>
                <w:sz w:val="24"/>
                <w:szCs w:val="24"/>
              </w:rPr>
              <w:t xml:space="preserve">16 </w:t>
            </w:r>
            <w:sdt>
              <w:sdtPr>
                <w:rPr>
                  <w:rFonts w:ascii="Arial" w:hAnsi="Arial" w:cs="Arial"/>
                  <w:sz w:val="24"/>
                  <w:szCs w:val="24"/>
                </w:rPr>
                <w:id w:val="2036382205"/>
              </w:sdtPr>
              <w:sdtEndPr/>
              <w:sdtContent>
                <w:sdt>
                  <w:sdtPr>
                    <w:rPr>
                      <w:rFonts w:ascii="Arial" w:hAnsi="Arial" w:cs="Arial"/>
                      <w:color w:val="000000" w:themeColor="text1" w:themeShade="A6"/>
                      <w:sz w:val="24"/>
                    </w:rPr>
                    <w:id w:val="-1900272654"/>
                  </w:sdtPr>
                  <w:sdtEndPr/>
                  <w:sdtContent>
                    <w:r w:rsidR="00230E02" w:rsidRPr="00654EE2">
                      <w:rPr>
                        <w:rFonts w:ascii="MS Gothic" w:eastAsia="MS Gothic" w:hAnsi="MS Gothic" w:cs="Arial" w:hint="eastAsia"/>
                        <w:color w:val="000000" w:themeColor="text1" w:themeShade="A6"/>
                        <w:sz w:val="24"/>
                      </w:rPr>
                      <w:t>☐</w:t>
                    </w:r>
                  </w:sdtContent>
                </w:sdt>
              </w:sdtContent>
            </w:sdt>
          </w:p>
        </w:tc>
        <w:tc>
          <w:tcPr>
            <w:tcW w:w="1561" w:type="dxa"/>
            <w:tcBorders>
              <w:top w:val="single" w:sz="4" w:space="0" w:color="000000" w:themeColor="text1"/>
              <w:left w:val="single" w:sz="4" w:space="0" w:color="000000" w:themeColor="text1"/>
              <w:bottom w:val="single" w:sz="12" w:space="0" w:color="000000" w:themeColor="text1"/>
              <w:right w:val="single" w:sz="4" w:space="0" w:color="000000" w:themeColor="text1"/>
            </w:tcBorders>
            <w:shd w:val="clear" w:color="auto" w:fill="FFFFFF" w:themeFill="background1"/>
            <w:vAlign w:val="center"/>
          </w:tcPr>
          <w:p w:rsidR="00E946F0" w:rsidRPr="00704804" w:rsidRDefault="00E946F0" w:rsidP="00E946F0">
            <w:pPr>
              <w:jc w:val="center"/>
              <w:rPr>
                <w:rFonts w:ascii="Arial" w:hAnsi="Arial" w:cs="Arial"/>
                <w:b/>
                <w:sz w:val="24"/>
                <w:szCs w:val="24"/>
              </w:rPr>
            </w:pPr>
            <w:r>
              <w:rPr>
                <w:rFonts w:ascii="Arial" w:hAnsi="Arial" w:cs="Arial"/>
                <w:b/>
                <w:sz w:val="24"/>
                <w:szCs w:val="24"/>
              </w:rPr>
              <w:t>16 – 24</w:t>
            </w:r>
            <w:r w:rsidRPr="00704804">
              <w:rPr>
                <w:rFonts w:ascii="Arial" w:hAnsi="Arial" w:cs="Arial"/>
                <w:b/>
                <w:sz w:val="24"/>
                <w:szCs w:val="24"/>
              </w:rPr>
              <w:t xml:space="preserve"> </w:t>
            </w:r>
            <w:sdt>
              <w:sdtPr>
                <w:rPr>
                  <w:rFonts w:ascii="Arial" w:hAnsi="Arial" w:cs="Arial"/>
                  <w:sz w:val="24"/>
                  <w:szCs w:val="24"/>
                </w:rPr>
                <w:id w:val="2127265075"/>
              </w:sdtPr>
              <w:sdtEndPr/>
              <w:sdtContent>
                <w:r w:rsidRPr="00704804">
                  <w:rPr>
                    <w:rFonts w:ascii="MS Gothic" w:eastAsia="MS Gothic" w:hAnsi="MS Gothic" w:cs="Arial" w:hint="eastAsia"/>
                    <w:sz w:val="24"/>
                    <w:szCs w:val="24"/>
                  </w:rPr>
                  <w:t>☐</w:t>
                </w:r>
              </w:sdtContent>
            </w:sdt>
          </w:p>
        </w:tc>
        <w:sdt>
          <w:sdtPr>
            <w:rPr>
              <w:rFonts w:ascii="Arial" w:hAnsi="Arial" w:cs="Arial"/>
              <w:sz w:val="24"/>
              <w:szCs w:val="24"/>
            </w:rPr>
            <w:id w:val="636454748"/>
          </w:sdtPr>
          <w:sdtEndPr/>
          <w:sdtContent>
            <w:tc>
              <w:tcPr>
                <w:tcW w:w="1560" w:type="dxa"/>
                <w:tcBorders>
                  <w:top w:val="single" w:sz="4" w:space="0" w:color="000000" w:themeColor="text1"/>
                  <w:left w:val="single" w:sz="4" w:space="0" w:color="000000" w:themeColor="text1"/>
                  <w:bottom w:val="single" w:sz="12" w:space="0" w:color="000000" w:themeColor="text1"/>
                  <w:right w:val="single" w:sz="12" w:space="0" w:color="000000" w:themeColor="text1"/>
                </w:tcBorders>
                <w:shd w:val="clear" w:color="auto" w:fill="FFFFFF" w:themeFill="background1"/>
                <w:vAlign w:val="center"/>
              </w:tcPr>
              <w:p w:rsidR="00E946F0" w:rsidRPr="0053043A" w:rsidRDefault="00E946F0" w:rsidP="004717FC">
                <w:pPr>
                  <w:jc w:val="center"/>
                  <w:rPr>
                    <w:rFonts w:ascii="Arial" w:hAnsi="Arial" w:cs="Arial"/>
                    <w:b/>
                    <w:sz w:val="24"/>
                    <w:szCs w:val="24"/>
                  </w:rPr>
                </w:pPr>
                <w:r w:rsidRPr="00704804">
                  <w:rPr>
                    <w:rFonts w:ascii="MS Gothic" w:eastAsia="MS Gothic" w:hAnsi="MS Gothic" w:cs="Arial" w:hint="eastAsia"/>
                    <w:sz w:val="24"/>
                    <w:szCs w:val="24"/>
                  </w:rPr>
                  <w:t>☐</w:t>
                </w:r>
              </w:p>
            </w:tc>
          </w:sdtContent>
        </w:sdt>
      </w:tr>
    </w:tbl>
    <w:p w:rsidR="004717FC" w:rsidRDefault="004717FC" w:rsidP="004717FC">
      <w:pPr>
        <w:spacing w:after="0"/>
      </w:pPr>
    </w:p>
    <w:p w:rsidR="004717FC" w:rsidRDefault="00A2386B" w:rsidP="004717FC">
      <w:pPr>
        <w:pStyle w:val="BodyText"/>
        <w:spacing w:before="0"/>
        <w:rPr>
          <w:b/>
          <w:color w:val="000000" w:themeColor="text1"/>
        </w:rPr>
      </w:pPr>
      <w:r>
        <w:rPr>
          <w:b/>
          <w:color w:val="000000" w:themeColor="text1"/>
        </w:rPr>
        <w:t>Social vulnerability p</w:t>
      </w:r>
      <w:r w:rsidR="004717FC" w:rsidRPr="007E428C">
        <w:rPr>
          <w:b/>
          <w:color w:val="000000" w:themeColor="text1"/>
        </w:rPr>
        <w:t>rompting questions</w:t>
      </w:r>
      <w:r w:rsidR="001D5E94">
        <w:rPr>
          <w:b/>
          <w:color w:val="000000" w:themeColor="text1"/>
        </w:rPr>
        <w:t xml:space="preserve"> or considerations</w:t>
      </w:r>
      <w:r w:rsidR="004717FC">
        <w:rPr>
          <w:b/>
          <w:color w:val="000000" w:themeColor="text1"/>
        </w:rPr>
        <w:t>:</w:t>
      </w:r>
    </w:p>
    <w:tbl>
      <w:tblPr>
        <w:tblStyle w:val="TableGrid"/>
        <w:tblW w:w="1474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3"/>
      </w:tblGrid>
      <w:tr w:rsidR="00A2386B" w:rsidRPr="00865220" w:rsidTr="00A2386B">
        <w:tc>
          <w:tcPr>
            <w:tcW w:w="14743" w:type="dxa"/>
          </w:tcPr>
          <w:p w:rsidR="00A2386B" w:rsidRPr="00704804" w:rsidRDefault="00865220" w:rsidP="00D5272E">
            <w:pPr>
              <w:pStyle w:val="BodyText"/>
              <w:numPr>
                <w:ilvl w:val="0"/>
                <w:numId w:val="8"/>
              </w:numPr>
              <w:spacing w:before="0" w:line="276" w:lineRule="auto"/>
              <w:rPr>
                <w:color w:val="000000" w:themeColor="text1" w:themeShade="80"/>
              </w:rPr>
            </w:pPr>
            <w:r>
              <w:rPr>
                <w:color w:val="000000" w:themeColor="text1" w:themeShade="80"/>
              </w:rPr>
              <w:t xml:space="preserve">Who is in the network of support? Are they involved in the use of the Indicator </w:t>
            </w:r>
            <w:r w:rsidR="001D5E94">
              <w:rPr>
                <w:color w:val="000000" w:themeColor="text1" w:themeShade="80"/>
              </w:rPr>
              <w:t>Guide</w:t>
            </w:r>
            <w:r>
              <w:rPr>
                <w:color w:val="000000" w:themeColor="text1" w:themeShade="80"/>
              </w:rPr>
              <w:t>? Should they contribute to its use?</w:t>
            </w:r>
            <w:r w:rsidR="00A2386B" w:rsidRPr="00865220">
              <w:rPr>
                <w:color w:val="000000" w:themeColor="text1" w:themeShade="80"/>
              </w:rPr>
              <w:t xml:space="preserve"> </w:t>
            </w:r>
            <w:r w:rsidR="00D873F8">
              <w:rPr>
                <w:color w:val="FF0000"/>
              </w:rPr>
              <w:t xml:space="preserve"> </w:t>
            </w:r>
          </w:p>
        </w:tc>
      </w:tr>
      <w:tr w:rsidR="00A2386B" w:rsidRPr="00865220" w:rsidTr="00A2386B">
        <w:tc>
          <w:tcPr>
            <w:tcW w:w="14743" w:type="dxa"/>
          </w:tcPr>
          <w:p w:rsidR="00A2386B" w:rsidRPr="00865220" w:rsidRDefault="00FB7C26" w:rsidP="00D5272E">
            <w:pPr>
              <w:pStyle w:val="BodyText"/>
              <w:numPr>
                <w:ilvl w:val="0"/>
                <w:numId w:val="8"/>
              </w:numPr>
              <w:spacing w:before="0" w:line="276" w:lineRule="auto"/>
              <w:rPr>
                <w:color w:val="000000" w:themeColor="text1" w:themeShade="80"/>
              </w:rPr>
            </w:pPr>
            <w:r>
              <w:rPr>
                <w:color w:val="000000" w:themeColor="text1" w:themeShade="80"/>
              </w:rPr>
              <w:t xml:space="preserve">Abuse, neglect, exploitation and harm can occur in any setting – including at home, when in community and within services. </w:t>
            </w:r>
            <w:r w:rsidR="00865220">
              <w:rPr>
                <w:color w:val="000000" w:themeColor="text1" w:themeShade="80"/>
              </w:rPr>
              <w:t xml:space="preserve">In some cases </w:t>
            </w:r>
            <w:r>
              <w:rPr>
                <w:color w:val="000000" w:themeColor="text1" w:themeShade="80"/>
              </w:rPr>
              <w:t>people with disability may be at risk of harm when with</w:t>
            </w:r>
            <w:r w:rsidR="00865220">
              <w:rPr>
                <w:color w:val="000000" w:themeColor="text1" w:themeShade="80"/>
              </w:rPr>
              <w:t xml:space="preserve"> family and friends may not be positive in nature, </w:t>
            </w:r>
            <w:r>
              <w:rPr>
                <w:color w:val="000000" w:themeColor="text1" w:themeShade="80"/>
              </w:rPr>
              <w:t>resulting in people with disability experiencing abuse, neglect or harm</w:t>
            </w:r>
            <w:r w:rsidR="00865220">
              <w:rPr>
                <w:color w:val="000000" w:themeColor="text1" w:themeShade="80"/>
              </w:rPr>
              <w:t xml:space="preserve">. Is contact with family and friends a cause for </w:t>
            </w:r>
            <w:r>
              <w:rPr>
                <w:color w:val="000000" w:themeColor="text1" w:themeShade="80"/>
              </w:rPr>
              <w:t>concern</w:t>
            </w:r>
            <w:r w:rsidR="00865220">
              <w:rPr>
                <w:color w:val="000000" w:themeColor="text1" w:themeShade="80"/>
              </w:rPr>
              <w:t>?</w:t>
            </w:r>
            <w:r w:rsidR="00D873F8">
              <w:rPr>
                <w:color w:val="FF0000"/>
              </w:rPr>
              <w:t xml:space="preserve">  </w:t>
            </w:r>
          </w:p>
        </w:tc>
      </w:tr>
      <w:tr w:rsidR="00A2386B" w:rsidRPr="00865220" w:rsidTr="00A2386B">
        <w:tc>
          <w:tcPr>
            <w:tcW w:w="14743" w:type="dxa"/>
          </w:tcPr>
          <w:p w:rsidR="00A2386B" w:rsidRPr="00865220" w:rsidRDefault="00FB7C26" w:rsidP="00D5272E">
            <w:pPr>
              <w:pStyle w:val="BodyText"/>
              <w:numPr>
                <w:ilvl w:val="0"/>
                <w:numId w:val="8"/>
              </w:numPr>
              <w:spacing w:before="0" w:line="276" w:lineRule="auto"/>
              <w:rPr>
                <w:color w:val="000000" w:themeColor="text1" w:themeShade="80"/>
              </w:rPr>
            </w:pPr>
            <w:r>
              <w:rPr>
                <w:color w:val="000000" w:themeColor="text1" w:themeShade="80"/>
              </w:rPr>
              <w:t xml:space="preserve">If there is a reliance on paid supports is there access to independent advocacy </w:t>
            </w:r>
            <w:r w:rsidR="00F24702">
              <w:rPr>
                <w:color w:val="000000" w:themeColor="text1" w:themeShade="80"/>
              </w:rPr>
              <w:t>services</w:t>
            </w:r>
            <w:r>
              <w:rPr>
                <w:color w:val="000000" w:themeColor="text1" w:themeShade="80"/>
              </w:rPr>
              <w:t>?</w:t>
            </w:r>
            <w:r w:rsidR="000812D5">
              <w:rPr>
                <w:color w:val="FF0000"/>
              </w:rPr>
              <w:t xml:space="preserve"> </w:t>
            </w:r>
          </w:p>
        </w:tc>
      </w:tr>
      <w:tr w:rsidR="001D5E94" w:rsidRPr="00865220" w:rsidTr="00A2386B">
        <w:tc>
          <w:tcPr>
            <w:tcW w:w="14743" w:type="dxa"/>
          </w:tcPr>
          <w:p w:rsidR="001D5E94" w:rsidRDefault="001D5E94" w:rsidP="00D5272E">
            <w:pPr>
              <w:pStyle w:val="BodyText"/>
              <w:numPr>
                <w:ilvl w:val="0"/>
                <w:numId w:val="8"/>
              </w:numPr>
              <w:spacing w:before="0"/>
              <w:rPr>
                <w:color w:val="000000" w:themeColor="text1" w:themeShade="80"/>
              </w:rPr>
            </w:pPr>
            <w:r>
              <w:rPr>
                <w:color w:val="000000" w:themeColor="text1" w:themeShade="80"/>
              </w:rPr>
              <w:t>Does the person use, or require Positive Behaviour Supports?</w:t>
            </w:r>
            <w:r w:rsidR="000812D5">
              <w:rPr>
                <w:color w:val="FF0000"/>
              </w:rPr>
              <w:t xml:space="preserve">  </w:t>
            </w:r>
          </w:p>
        </w:tc>
      </w:tr>
      <w:tr w:rsidR="00A2386B" w:rsidRPr="00865220" w:rsidTr="00A2386B">
        <w:tc>
          <w:tcPr>
            <w:tcW w:w="14743" w:type="dxa"/>
          </w:tcPr>
          <w:p w:rsidR="00A2386B" w:rsidRPr="00865220" w:rsidRDefault="00F24702" w:rsidP="00D5272E">
            <w:pPr>
              <w:pStyle w:val="BodyText"/>
              <w:numPr>
                <w:ilvl w:val="0"/>
                <w:numId w:val="8"/>
              </w:numPr>
              <w:spacing w:before="0" w:line="276" w:lineRule="auto"/>
              <w:rPr>
                <w:color w:val="000000" w:themeColor="text1" w:themeShade="80"/>
              </w:rPr>
            </w:pPr>
            <w:r>
              <w:rPr>
                <w:color w:val="000000" w:themeColor="text1" w:themeShade="80"/>
              </w:rPr>
              <w:t xml:space="preserve">Is discrimination an issue whilst accessing activities of interest in the community? What can be done differently? </w:t>
            </w:r>
            <w:r w:rsidR="000812D5">
              <w:rPr>
                <w:color w:val="000000" w:themeColor="text1" w:themeShade="80"/>
              </w:rPr>
              <w:t xml:space="preserve"> </w:t>
            </w:r>
            <w:r w:rsidR="00917C9B">
              <w:rPr>
                <w:color w:val="000000" w:themeColor="text1" w:themeShade="80"/>
              </w:rPr>
              <w:br/>
            </w:r>
          </w:p>
        </w:tc>
      </w:tr>
      <w:tr w:rsidR="00A2386B" w:rsidRPr="00865220" w:rsidTr="00A2386B">
        <w:tc>
          <w:tcPr>
            <w:tcW w:w="14743" w:type="dxa"/>
          </w:tcPr>
          <w:p w:rsidR="00A2386B" w:rsidRPr="00865220" w:rsidRDefault="00917C9B" w:rsidP="00865220">
            <w:pPr>
              <w:pStyle w:val="BodyText"/>
              <w:numPr>
                <w:ilvl w:val="0"/>
                <w:numId w:val="8"/>
              </w:numPr>
              <w:spacing w:before="0" w:line="276" w:lineRule="auto"/>
              <w:rPr>
                <w:color w:val="000000" w:themeColor="text1" w:themeShade="80"/>
              </w:rPr>
            </w:pPr>
            <w:r w:rsidRPr="00917C9B">
              <w:rPr>
                <w:color w:val="000000" w:themeColor="text1"/>
              </w:rPr>
              <w:t xml:space="preserve">Does the individual plan appropriately address any identified areas of concern? </w:t>
            </w:r>
            <w:r w:rsidR="000812D5">
              <w:rPr>
                <w:color w:val="000000" w:themeColor="text1"/>
              </w:rPr>
              <w:t xml:space="preserve">  yes</w:t>
            </w:r>
            <w:r>
              <w:rPr>
                <w:color w:val="000000" w:themeColor="text1"/>
              </w:rPr>
              <w:br/>
            </w:r>
            <w:r w:rsidRPr="005D252D">
              <w:rPr>
                <w:color w:val="000000" w:themeColor="text1"/>
              </w:rPr>
              <w:t>Is there a need to review the plan’s effectiveness and adjust the documented goals?</w:t>
            </w:r>
          </w:p>
        </w:tc>
      </w:tr>
      <w:tr w:rsidR="00A2386B" w:rsidRPr="00865220" w:rsidTr="00A2386B">
        <w:tc>
          <w:tcPr>
            <w:tcW w:w="14743" w:type="dxa"/>
          </w:tcPr>
          <w:p w:rsidR="00A2386B" w:rsidRPr="00865220" w:rsidRDefault="00A2386B" w:rsidP="00917C9B">
            <w:pPr>
              <w:pStyle w:val="BodyText"/>
              <w:spacing w:before="0" w:line="276" w:lineRule="auto"/>
              <w:ind w:left="360"/>
              <w:rPr>
                <w:color w:val="000000" w:themeColor="text1" w:themeShade="80"/>
              </w:rPr>
            </w:pPr>
          </w:p>
        </w:tc>
      </w:tr>
    </w:tbl>
    <w:p w:rsidR="00353B8E" w:rsidRDefault="00353B8E" w:rsidP="00353B8E">
      <w:pPr>
        <w:pStyle w:val="Heading2"/>
        <w:spacing w:after="0"/>
      </w:pPr>
      <w:r>
        <w:t>Identified concerns and potential actions</w:t>
      </w:r>
    </w:p>
    <w:p w:rsidR="00353B8E" w:rsidRPr="001D5E94" w:rsidRDefault="00353B8E" w:rsidP="00353B8E">
      <w:pPr>
        <w:pStyle w:val="BodyText"/>
        <w:spacing w:before="0"/>
      </w:pPr>
      <w:r>
        <w:t>In developing safeguarding actions consider the following:</w:t>
      </w:r>
    </w:p>
    <w:p w:rsidR="00353B8E" w:rsidRDefault="00353B8E" w:rsidP="00353B8E">
      <w:pPr>
        <w:pStyle w:val="BodyText"/>
        <w:numPr>
          <w:ilvl w:val="0"/>
          <w:numId w:val="8"/>
        </w:numPr>
        <w:spacing w:before="0"/>
        <w:rPr>
          <w:color w:val="000000" w:themeColor="text1" w:themeShade="80"/>
        </w:rPr>
      </w:pPr>
      <w:r w:rsidRPr="001D5E94">
        <w:rPr>
          <w:color w:val="000000" w:themeColor="text1" w:themeShade="80"/>
        </w:rPr>
        <w:t xml:space="preserve">What are the available options? </w:t>
      </w:r>
    </w:p>
    <w:p w:rsidR="00353B8E" w:rsidRPr="00A61EDE" w:rsidRDefault="00353B8E" w:rsidP="00A61EDE">
      <w:pPr>
        <w:pStyle w:val="BodyText"/>
        <w:numPr>
          <w:ilvl w:val="0"/>
          <w:numId w:val="8"/>
        </w:numPr>
        <w:spacing w:before="0"/>
        <w:rPr>
          <w:color w:val="000000" w:themeColor="text1" w:themeShade="80"/>
        </w:rPr>
      </w:pPr>
      <w:r w:rsidRPr="00353B8E">
        <w:rPr>
          <w:color w:val="000000" w:themeColor="text1" w:themeShade="80"/>
        </w:rPr>
        <w:t>What are the costs and benefits of each option?</w:t>
      </w:r>
    </w:p>
    <w:tbl>
      <w:tblPr>
        <w:tblStyle w:val="TableGrid"/>
        <w:tblW w:w="15168" w:type="dxa"/>
        <w:tblInd w:w="-459" w:type="dxa"/>
        <w:tblLook w:val="04A0" w:firstRow="1" w:lastRow="0" w:firstColumn="1" w:lastColumn="0" w:noHBand="0" w:noVBand="1"/>
      </w:tblPr>
      <w:tblGrid>
        <w:gridCol w:w="4182"/>
        <w:gridCol w:w="4182"/>
        <w:gridCol w:w="3402"/>
        <w:gridCol w:w="3402"/>
      </w:tblGrid>
      <w:tr w:rsidR="00917C9B" w:rsidRPr="009F3C7A" w:rsidTr="00917C9B">
        <w:tc>
          <w:tcPr>
            <w:tcW w:w="4182" w:type="dxa"/>
            <w:shd w:val="clear" w:color="auto" w:fill="244061" w:themeFill="accent1" w:themeFillShade="80"/>
            <w:vAlign w:val="bottom"/>
          </w:tcPr>
          <w:p w:rsidR="00917C9B" w:rsidRPr="009F3C7A" w:rsidRDefault="00917C9B" w:rsidP="00917C9B">
            <w:pPr>
              <w:spacing w:before="120" w:after="120"/>
              <w:jc w:val="center"/>
              <w:rPr>
                <w:rFonts w:ascii="Arial" w:hAnsi="Arial" w:cs="Arial"/>
                <w:b/>
                <w:sz w:val="24"/>
              </w:rPr>
            </w:pPr>
            <w:r>
              <w:rPr>
                <w:rFonts w:ascii="Arial" w:hAnsi="Arial" w:cs="Arial"/>
                <w:b/>
                <w:sz w:val="24"/>
              </w:rPr>
              <w:t>Area of concern</w:t>
            </w:r>
          </w:p>
        </w:tc>
        <w:tc>
          <w:tcPr>
            <w:tcW w:w="4182" w:type="dxa"/>
            <w:shd w:val="clear" w:color="auto" w:fill="244061" w:themeFill="accent1" w:themeFillShade="80"/>
            <w:vAlign w:val="bottom"/>
          </w:tcPr>
          <w:p w:rsidR="00917C9B" w:rsidRPr="009F3C7A" w:rsidRDefault="00917C9B" w:rsidP="00917C9B">
            <w:pPr>
              <w:spacing w:before="120" w:after="120" w:line="276" w:lineRule="auto"/>
              <w:jc w:val="center"/>
              <w:rPr>
                <w:rFonts w:ascii="Arial" w:hAnsi="Arial" w:cs="Arial"/>
                <w:b/>
                <w:sz w:val="24"/>
              </w:rPr>
            </w:pPr>
            <w:r>
              <w:rPr>
                <w:rFonts w:ascii="Arial" w:hAnsi="Arial" w:cs="Arial"/>
                <w:b/>
                <w:sz w:val="24"/>
              </w:rPr>
              <w:t>Potential safeguarding actions/activities</w:t>
            </w:r>
          </w:p>
        </w:tc>
        <w:tc>
          <w:tcPr>
            <w:tcW w:w="3402" w:type="dxa"/>
            <w:shd w:val="clear" w:color="auto" w:fill="244061" w:themeFill="accent1" w:themeFillShade="80"/>
            <w:vAlign w:val="bottom"/>
          </w:tcPr>
          <w:p w:rsidR="00917C9B" w:rsidRPr="009F3C7A" w:rsidRDefault="00917C9B" w:rsidP="00917C9B">
            <w:pPr>
              <w:spacing w:before="120" w:after="120" w:line="276" w:lineRule="auto"/>
              <w:jc w:val="center"/>
              <w:rPr>
                <w:rFonts w:ascii="Arial" w:hAnsi="Arial" w:cs="Arial"/>
                <w:b/>
                <w:sz w:val="24"/>
              </w:rPr>
            </w:pPr>
            <w:r>
              <w:rPr>
                <w:rFonts w:ascii="Arial" w:hAnsi="Arial" w:cs="Arial"/>
                <w:b/>
                <w:sz w:val="24"/>
              </w:rPr>
              <w:t>Responsible party/parties</w:t>
            </w:r>
          </w:p>
        </w:tc>
        <w:tc>
          <w:tcPr>
            <w:tcW w:w="3402" w:type="dxa"/>
            <w:shd w:val="clear" w:color="auto" w:fill="244061" w:themeFill="accent1" w:themeFillShade="80"/>
            <w:vAlign w:val="bottom"/>
          </w:tcPr>
          <w:p w:rsidR="00917C9B" w:rsidRPr="009F3C7A" w:rsidRDefault="00917C9B" w:rsidP="00917C9B">
            <w:pPr>
              <w:spacing w:before="120" w:after="120" w:line="276" w:lineRule="auto"/>
              <w:jc w:val="center"/>
              <w:rPr>
                <w:rFonts w:ascii="Arial" w:hAnsi="Arial" w:cs="Arial"/>
                <w:b/>
                <w:sz w:val="24"/>
              </w:rPr>
            </w:pPr>
            <w:r w:rsidRPr="009F3C7A">
              <w:rPr>
                <w:rFonts w:ascii="Arial" w:hAnsi="Arial" w:cs="Arial"/>
                <w:b/>
                <w:sz w:val="24"/>
              </w:rPr>
              <w:t>Timeframe</w:t>
            </w:r>
          </w:p>
        </w:tc>
      </w:tr>
      <w:tr w:rsidR="00917C9B" w:rsidTr="00917C9B">
        <w:sdt>
          <w:sdtPr>
            <w:rPr>
              <w:rStyle w:val="Style1"/>
            </w:rPr>
            <w:alias w:val="Area of concern"/>
            <w:tag w:val="Area of concern"/>
            <w:id w:val="1656263102"/>
            <w:showingPlcHdr/>
          </w:sdtPr>
          <w:sdtEndPr>
            <w:rPr>
              <w:rStyle w:val="DefaultParagraphFont"/>
              <w:rFonts w:asciiTheme="minorHAnsi" w:hAnsiTheme="minorHAnsi" w:cs="Arial"/>
              <w:sz w:val="22"/>
              <w:szCs w:val="24"/>
            </w:rPr>
          </w:sdtEndPr>
          <w:sdtContent>
            <w:tc>
              <w:tcPr>
                <w:tcW w:w="4182" w:type="dxa"/>
              </w:tcPr>
              <w:p w:rsidR="00917C9B" w:rsidRDefault="00D5272E" w:rsidP="00D5272E">
                <w:pPr>
                  <w:spacing w:line="480" w:lineRule="auto"/>
                  <w:rPr>
                    <w:rFonts w:ascii="Arial" w:hAnsi="Arial" w:cs="Arial"/>
                    <w:sz w:val="24"/>
                    <w:szCs w:val="24"/>
                  </w:rPr>
                </w:pPr>
                <w:r>
                  <w:rPr>
                    <w:rStyle w:val="Style1"/>
                  </w:rPr>
                  <w:t xml:space="preserve">     </w:t>
                </w:r>
              </w:p>
            </w:tc>
          </w:sdtContent>
        </w:sdt>
        <w:sdt>
          <w:sdtPr>
            <w:rPr>
              <w:rFonts w:ascii="Arial" w:hAnsi="Arial" w:cs="Arial"/>
              <w:color w:val="808080"/>
              <w:sz w:val="24"/>
              <w:szCs w:val="24"/>
            </w:rPr>
            <w:alias w:val="Action"/>
            <w:tag w:val="Action"/>
            <w:id w:val="-1956474420"/>
            <w:showingPlcHdr/>
          </w:sdtPr>
          <w:sdtEndPr/>
          <w:sdtContent>
            <w:tc>
              <w:tcPr>
                <w:tcW w:w="4182" w:type="dxa"/>
              </w:tcPr>
              <w:p w:rsidR="00917C9B" w:rsidRPr="009F3C7A" w:rsidRDefault="00D5272E" w:rsidP="00D5272E">
                <w:pPr>
                  <w:spacing w:line="480" w:lineRule="auto"/>
                  <w:rPr>
                    <w:rFonts w:ascii="Arial" w:hAnsi="Arial" w:cs="Arial"/>
                    <w:sz w:val="24"/>
                    <w:szCs w:val="24"/>
                  </w:rPr>
                </w:pPr>
                <w:r>
                  <w:rPr>
                    <w:rFonts w:ascii="Arial" w:hAnsi="Arial" w:cs="Arial"/>
                    <w:color w:val="808080"/>
                    <w:sz w:val="24"/>
                    <w:szCs w:val="24"/>
                  </w:rPr>
                  <w:t xml:space="preserve">     </w:t>
                </w:r>
              </w:p>
            </w:tc>
          </w:sdtContent>
        </w:sdt>
        <w:tc>
          <w:tcPr>
            <w:tcW w:w="3402" w:type="dxa"/>
          </w:tcPr>
          <w:sdt>
            <w:sdtPr>
              <w:rPr>
                <w:rStyle w:val="Style1"/>
                <w:rFonts w:cs="Arial"/>
                <w:szCs w:val="24"/>
              </w:rPr>
              <w:alias w:val="Person's name"/>
              <w:tag w:val="Person's name"/>
              <w:id w:val="-1777868389"/>
            </w:sdtPr>
            <w:sdtEndPr>
              <w:rPr>
                <w:rStyle w:val="DefaultParagraphFont"/>
                <w:rFonts w:asciiTheme="minorHAnsi" w:hAnsiTheme="minorHAnsi"/>
                <w:sz w:val="22"/>
              </w:rPr>
            </w:sdtEndPr>
            <w:sdtContent>
              <w:p w:rsidR="00D5272E" w:rsidRDefault="00D5272E" w:rsidP="00D5272E">
                <w:pPr>
                  <w:spacing w:line="480" w:lineRule="auto"/>
                </w:pPr>
              </w:p>
              <w:p w:rsidR="00917C9B" w:rsidRDefault="00A64F55" w:rsidP="006D3BD7">
                <w:pPr>
                  <w:spacing w:line="480" w:lineRule="auto"/>
                  <w:rPr>
                    <w:rFonts w:ascii="Arial" w:hAnsi="Arial" w:cs="Arial"/>
                    <w:sz w:val="24"/>
                  </w:rPr>
                </w:pPr>
              </w:p>
            </w:sdtContent>
          </w:sdt>
        </w:tc>
        <w:sdt>
          <w:sdtPr>
            <w:rPr>
              <w:rStyle w:val="Style1"/>
              <w:rFonts w:cs="Arial"/>
              <w:szCs w:val="24"/>
            </w:rPr>
            <w:alias w:val="Date"/>
            <w:tag w:val="Date"/>
            <w:id w:val="1344978920"/>
            <w:showingPlcHdr/>
            <w:date>
              <w:dateFormat w:val="d/MM/yyyy"/>
              <w:lid w:val="en-AU"/>
              <w:storeMappedDataAs w:val="dateTime"/>
              <w:calendar w:val="gregorian"/>
            </w:date>
          </w:sdtPr>
          <w:sdtEndPr>
            <w:rPr>
              <w:rStyle w:val="DefaultParagraphFont"/>
              <w:rFonts w:asciiTheme="minorHAnsi" w:hAnsiTheme="minorHAnsi"/>
              <w:sz w:val="22"/>
            </w:rPr>
          </w:sdtEndPr>
          <w:sdtContent>
            <w:tc>
              <w:tcPr>
                <w:tcW w:w="3402" w:type="dxa"/>
              </w:tcPr>
              <w:p w:rsidR="00917C9B" w:rsidRDefault="00D5272E" w:rsidP="00D5272E">
                <w:pPr>
                  <w:spacing w:line="480" w:lineRule="auto"/>
                  <w:rPr>
                    <w:rFonts w:ascii="Arial" w:hAnsi="Arial" w:cs="Arial"/>
                    <w:sz w:val="24"/>
                  </w:rPr>
                </w:pPr>
                <w:r>
                  <w:rPr>
                    <w:rStyle w:val="Style1"/>
                    <w:rFonts w:cs="Arial"/>
                    <w:szCs w:val="24"/>
                  </w:rPr>
                  <w:t xml:space="preserve">     </w:t>
                </w:r>
              </w:p>
            </w:tc>
          </w:sdtContent>
        </w:sdt>
      </w:tr>
      <w:tr w:rsidR="00917C9B" w:rsidTr="00917C9B">
        <w:sdt>
          <w:sdtPr>
            <w:rPr>
              <w:rStyle w:val="Style1"/>
            </w:rPr>
            <w:alias w:val="Area of concern"/>
            <w:tag w:val="Area of concern"/>
            <w:id w:val="-1633544713"/>
            <w:showingPlcHdr/>
          </w:sdtPr>
          <w:sdtEndPr>
            <w:rPr>
              <w:rStyle w:val="DefaultParagraphFont"/>
              <w:rFonts w:asciiTheme="minorHAnsi" w:hAnsiTheme="minorHAnsi" w:cs="Arial"/>
              <w:sz w:val="22"/>
              <w:szCs w:val="24"/>
            </w:rPr>
          </w:sdtEndPr>
          <w:sdtContent>
            <w:tc>
              <w:tcPr>
                <w:tcW w:w="4182" w:type="dxa"/>
              </w:tcPr>
              <w:p w:rsidR="00917C9B" w:rsidRDefault="00917C9B" w:rsidP="00917C9B">
                <w:pPr>
                  <w:spacing w:line="480" w:lineRule="auto"/>
                  <w:rPr>
                    <w:rFonts w:ascii="Arial" w:hAnsi="Arial" w:cs="Arial"/>
                    <w:sz w:val="24"/>
                    <w:szCs w:val="24"/>
                  </w:rPr>
                </w:pPr>
                <w:r w:rsidRPr="00917C9B">
                  <w:rPr>
                    <w:rStyle w:val="PlaceholderText"/>
                    <w:rFonts w:ascii="Arial" w:hAnsi="Arial" w:cs="Arial"/>
                    <w:sz w:val="24"/>
                    <w:szCs w:val="24"/>
                  </w:rPr>
                  <w:t>Click here to enter text.</w:t>
                </w:r>
              </w:p>
            </w:tc>
          </w:sdtContent>
        </w:sdt>
        <w:sdt>
          <w:sdtPr>
            <w:rPr>
              <w:rFonts w:ascii="Arial" w:hAnsi="Arial" w:cs="Arial"/>
              <w:color w:val="808080"/>
              <w:sz w:val="24"/>
              <w:szCs w:val="24"/>
            </w:rPr>
            <w:alias w:val="Action"/>
            <w:tag w:val="Action"/>
            <w:id w:val="-523936684"/>
            <w:showingPlcHdr/>
          </w:sdtPr>
          <w:sdtEndPr/>
          <w:sdtContent>
            <w:tc>
              <w:tcPr>
                <w:tcW w:w="4182" w:type="dxa"/>
              </w:tcPr>
              <w:p w:rsidR="00917C9B" w:rsidRPr="009F3C7A" w:rsidRDefault="00917C9B" w:rsidP="00917C9B">
                <w:pPr>
                  <w:spacing w:line="480" w:lineRule="auto"/>
                  <w:rPr>
                    <w:rFonts w:ascii="Arial" w:hAnsi="Arial" w:cs="Arial"/>
                    <w:sz w:val="24"/>
                    <w:szCs w:val="24"/>
                  </w:rPr>
                </w:pPr>
                <w:r w:rsidRPr="009F3C7A">
                  <w:rPr>
                    <w:rStyle w:val="PlaceholderText"/>
                    <w:rFonts w:ascii="Arial" w:hAnsi="Arial" w:cs="Arial"/>
                    <w:sz w:val="24"/>
                    <w:szCs w:val="24"/>
                  </w:rPr>
                  <w:t>Click here to enter text.</w:t>
                </w:r>
              </w:p>
            </w:tc>
          </w:sdtContent>
        </w:sdt>
        <w:tc>
          <w:tcPr>
            <w:tcW w:w="3402" w:type="dxa"/>
          </w:tcPr>
          <w:p w:rsidR="00917C9B" w:rsidRDefault="00A64F55" w:rsidP="00917C9B">
            <w:pPr>
              <w:spacing w:line="480" w:lineRule="auto"/>
              <w:rPr>
                <w:rFonts w:ascii="Arial" w:hAnsi="Arial" w:cs="Arial"/>
                <w:sz w:val="24"/>
              </w:rPr>
            </w:pPr>
            <w:sdt>
              <w:sdtPr>
                <w:rPr>
                  <w:rStyle w:val="Style1"/>
                  <w:rFonts w:cs="Arial"/>
                  <w:szCs w:val="24"/>
                </w:rPr>
                <w:alias w:val="Person's name"/>
                <w:tag w:val="Person's name"/>
                <w:id w:val="1306206731"/>
                <w:showingPlcHdr/>
              </w:sdtPr>
              <w:sdtEndPr>
                <w:rPr>
                  <w:rStyle w:val="DefaultParagraphFont"/>
                  <w:rFonts w:asciiTheme="minorHAnsi" w:hAnsiTheme="minorHAnsi"/>
                  <w:sz w:val="22"/>
                </w:rPr>
              </w:sdtEndPr>
              <w:sdtContent>
                <w:r w:rsidR="00917C9B" w:rsidRPr="0092077A">
                  <w:rPr>
                    <w:rStyle w:val="PlaceholderText"/>
                    <w:rFonts w:ascii="Arial" w:hAnsi="Arial" w:cs="Arial"/>
                    <w:sz w:val="24"/>
                    <w:szCs w:val="24"/>
                  </w:rPr>
                  <w:t>Click here to enter text.</w:t>
                </w:r>
              </w:sdtContent>
            </w:sdt>
          </w:p>
        </w:tc>
        <w:sdt>
          <w:sdtPr>
            <w:rPr>
              <w:rStyle w:val="Style1"/>
              <w:rFonts w:cs="Arial"/>
              <w:szCs w:val="24"/>
            </w:rPr>
            <w:alias w:val="Date"/>
            <w:tag w:val="Date"/>
            <w:id w:val="1221176877"/>
            <w:showingPlcHdr/>
            <w:date>
              <w:dateFormat w:val="d/MM/yyyy"/>
              <w:lid w:val="en-AU"/>
              <w:storeMappedDataAs w:val="dateTime"/>
              <w:calendar w:val="gregorian"/>
            </w:date>
          </w:sdtPr>
          <w:sdtEndPr>
            <w:rPr>
              <w:rStyle w:val="DefaultParagraphFont"/>
              <w:rFonts w:asciiTheme="minorHAnsi" w:hAnsiTheme="minorHAnsi"/>
              <w:sz w:val="22"/>
            </w:rPr>
          </w:sdtEndPr>
          <w:sdtContent>
            <w:tc>
              <w:tcPr>
                <w:tcW w:w="3402" w:type="dxa"/>
              </w:tcPr>
              <w:p w:rsidR="00917C9B" w:rsidRDefault="00917C9B" w:rsidP="00917C9B">
                <w:pPr>
                  <w:spacing w:line="480" w:lineRule="auto"/>
                  <w:rPr>
                    <w:rFonts w:ascii="Arial" w:hAnsi="Arial" w:cs="Arial"/>
                    <w:sz w:val="24"/>
                  </w:rPr>
                </w:pPr>
                <w:r w:rsidRPr="008079E9">
                  <w:rPr>
                    <w:rStyle w:val="PlaceholderText"/>
                    <w:rFonts w:ascii="Arial" w:hAnsi="Arial" w:cs="Arial"/>
                    <w:sz w:val="24"/>
                    <w:szCs w:val="24"/>
                  </w:rPr>
                  <w:t>Click here to enter a date.</w:t>
                </w:r>
              </w:p>
            </w:tc>
          </w:sdtContent>
        </w:sdt>
      </w:tr>
    </w:tbl>
    <w:p w:rsidR="009717B6" w:rsidRPr="009717B6" w:rsidRDefault="009717B6" w:rsidP="009717B6">
      <w:pPr>
        <w:rPr>
          <w:rFonts w:ascii="Arial" w:hAnsi="Arial" w:cs="Arial"/>
          <w:sz w:val="24"/>
          <w:szCs w:val="24"/>
        </w:rPr>
      </w:pPr>
      <w:r w:rsidRPr="009717B6">
        <w:rPr>
          <w:rFonts w:ascii="Arial" w:hAnsi="Arial" w:cs="Arial"/>
          <w:sz w:val="24"/>
          <w:szCs w:val="24"/>
        </w:rPr>
        <w:t>Please copy the information in these fields into the Su</w:t>
      </w:r>
      <w:r w:rsidR="003E7971">
        <w:rPr>
          <w:rFonts w:ascii="Arial" w:hAnsi="Arial" w:cs="Arial"/>
          <w:sz w:val="24"/>
          <w:szCs w:val="24"/>
        </w:rPr>
        <w:t>mmary of Actions Table on Page 13</w:t>
      </w:r>
      <w:r w:rsidRPr="009717B6">
        <w:rPr>
          <w:rFonts w:ascii="Arial" w:hAnsi="Arial" w:cs="Arial"/>
          <w:sz w:val="24"/>
          <w:szCs w:val="24"/>
        </w:rPr>
        <w:t>.</w:t>
      </w:r>
    </w:p>
    <w:p w:rsidR="00E946F0" w:rsidRPr="007F372D" w:rsidRDefault="00E946F0" w:rsidP="00E946F0">
      <w:pPr>
        <w:pStyle w:val="Heading2"/>
        <w:spacing w:after="0"/>
        <w:rPr>
          <w:sz w:val="28"/>
        </w:rPr>
      </w:pPr>
      <w:r>
        <w:rPr>
          <w:sz w:val="28"/>
        </w:rPr>
        <w:lastRenderedPageBreak/>
        <w:t>Health and wellbeing</w:t>
      </w:r>
      <w:r w:rsidRPr="007F372D">
        <w:rPr>
          <w:sz w:val="28"/>
        </w:rPr>
        <w:t xml:space="preserve"> vulnerability </w:t>
      </w:r>
    </w:p>
    <w:tbl>
      <w:tblPr>
        <w:tblStyle w:val="TableGrid"/>
        <w:tblW w:w="15168" w:type="dxa"/>
        <w:tblInd w:w="-45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7362"/>
        <w:gridCol w:w="6"/>
        <w:gridCol w:w="779"/>
        <w:gridCol w:w="781"/>
        <w:gridCol w:w="389"/>
        <w:gridCol w:w="391"/>
        <w:gridCol w:w="781"/>
        <w:gridCol w:w="777"/>
        <w:gridCol w:w="1948"/>
        <w:gridCol w:w="1954"/>
      </w:tblGrid>
      <w:tr w:rsidR="00E946F0" w:rsidTr="00FB7C26">
        <w:trPr>
          <w:cantSplit/>
          <w:trHeight w:val="1590"/>
          <w:tblHeader/>
        </w:trPr>
        <w:tc>
          <w:tcPr>
            <w:tcW w:w="7362" w:type="dxa"/>
            <w:tcBorders>
              <w:top w:val="single" w:sz="12" w:space="0" w:color="000000" w:themeColor="text1"/>
              <w:left w:val="single" w:sz="12" w:space="0" w:color="000000" w:themeColor="text1"/>
            </w:tcBorders>
            <w:shd w:val="clear" w:color="auto" w:fill="244061" w:themeFill="accent1" w:themeFillShade="80"/>
            <w:vAlign w:val="bottom"/>
          </w:tcPr>
          <w:p w:rsidR="00E946F0" w:rsidRDefault="00E946F0" w:rsidP="00E946F0">
            <w:pPr>
              <w:pStyle w:val="Heading3"/>
              <w:spacing w:before="120" w:after="120"/>
              <w:outlineLvl w:val="2"/>
            </w:pPr>
            <w:r>
              <w:t xml:space="preserve">Questions </w:t>
            </w:r>
          </w:p>
        </w:tc>
        <w:tc>
          <w:tcPr>
            <w:tcW w:w="785" w:type="dxa"/>
            <w:gridSpan w:val="2"/>
            <w:tcBorders>
              <w:top w:val="single" w:sz="12" w:space="0" w:color="000000" w:themeColor="text1"/>
            </w:tcBorders>
            <w:shd w:val="clear" w:color="auto" w:fill="244061" w:themeFill="accent1" w:themeFillShade="80"/>
            <w:textDirection w:val="btLr"/>
          </w:tcPr>
          <w:p w:rsidR="00E946F0" w:rsidRPr="00CB2D99" w:rsidRDefault="00E946F0" w:rsidP="00E946F0">
            <w:pPr>
              <w:spacing w:before="120" w:after="120"/>
              <w:ind w:left="113" w:right="113"/>
            </w:pPr>
            <w:r>
              <w:rPr>
                <w:rFonts w:ascii="Arial" w:hAnsi="Arial" w:cs="Arial"/>
                <w:b/>
                <w:sz w:val="24"/>
              </w:rPr>
              <w:t>Yes</w:t>
            </w:r>
          </w:p>
        </w:tc>
        <w:tc>
          <w:tcPr>
            <w:tcW w:w="781" w:type="dxa"/>
            <w:tcBorders>
              <w:top w:val="single" w:sz="12" w:space="0" w:color="000000" w:themeColor="text1"/>
            </w:tcBorders>
            <w:shd w:val="clear" w:color="auto" w:fill="244061" w:themeFill="accent1" w:themeFillShade="80"/>
            <w:textDirection w:val="btLr"/>
          </w:tcPr>
          <w:p w:rsidR="00E946F0" w:rsidRPr="00CB2D99" w:rsidRDefault="00E946F0" w:rsidP="00E946F0">
            <w:pPr>
              <w:spacing w:before="120" w:after="120"/>
              <w:ind w:left="113" w:right="113"/>
            </w:pPr>
            <w:r>
              <w:rPr>
                <w:rFonts w:ascii="Arial" w:hAnsi="Arial" w:cs="Arial"/>
                <w:b/>
                <w:sz w:val="24"/>
              </w:rPr>
              <w:t>Limited</w:t>
            </w:r>
          </w:p>
        </w:tc>
        <w:tc>
          <w:tcPr>
            <w:tcW w:w="780" w:type="dxa"/>
            <w:gridSpan w:val="2"/>
            <w:tcBorders>
              <w:top w:val="single" w:sz="12" w:space="0" w:color="000000" w:themeColor="text1"/>
            </w:tcBorders>
            <w:shd w:val="clear" w:color="auto" w:fill="244061" w:themeFill="accent1" w:themeFillShade="80"/>
            <w:textDirection w:val="btLr"/>
          </w:tcPr>
          <w:p w:rsidR="00E946F0" w:rsidRPr="00CB2D99" w:rsidRDefault="00E946F0" w:rsidP="00E946F0">
            <w:pPr>
              <w:spacing w:before="120" w:after="120"/>
              <w:ind w:left="113" w:right="113"/>
            </w:pPr>
            <w:r>
              <w:rPr>
                <w:rFonts w:ascii="Arial" w:hAnsi="Arial" w:cs="Arial"/>
                <w:b/>
                <w:sz w:val="24"/>
              </w:rPr>
              <w:t>No</w:t>
            </w:r>
          </w:p>
        </w:tc>
        <w:tc>
          <w:tcPr>
            <w:tcW w:w="781" w:type="dxa"/>
            <w:tcBorders>
              <w:top w:val="single" w:sz="12" w:space="0" w:color="000000" w:themeColor="text1"/>
            </w:tcBorders>
            <w:shd w:val="clear" w:color="auto" w:fill="244061" w:themeFill="accent1" w:themeFillShade="80"/>
            <w:textDirection w:val="btLr"/>
          </w:tcPr>
          <w:p w:rsidR="00E946F0" w:rsidRPr="00CB2D99" w:rsidRDefault="00E946F0" w:rsidP="00E946F0">
            <w:pPr>
              <w:spacing w:before="120" w:after="120"/>
              <w:ind w:left="113" w:right="113"/>
            </w:pPr>
            <w:r>
              <w:rPr>
                <w:rFonts w:ascii="Arial" w:hAnsi="Arial" w:cs="Arial"/>
                <w:b/>
                <w:sz w:val="24"/>
              </w:rPr>
              <w:t>Unknown</w:t>
            </w:r>
          </w:p>
        </w:tc>
        <w:tc>
          <w:tcPr>
            <w:tcW w:w="4679" w:type="dxa"/>
            <w:gridSpan w:val="3"/>
            <w:tcBorders>
              <w:top w:val="single" w:sz="12" w:space="0" w:color="000000" w:themeColor="text1"/>
              <w:right w:val="single" w:sz="12" w:space="0" w:color="000000" w:themeColor="text1"/>
            </w:tcBorders>
            <w:shd w:val="clear" w:color="auto" w:fill="244061" w:themeFill="accent1" w:themeFillShade="80"/>
            <w:vAlign w:val="bottom"/>
          </w:tcPr>
          <w:p w:rsidR="00E946F0" w:rsidRDefault="00E946F0" w:rsidP="00E946F0">
            <w:pPr>
              <w:spacing w:before="120" w:after="120"/>
              <w:jc w:val="center"/>
              <w:rPr>
                <w:rFonts w:ascii="Arial" w:hAnsi="Arial" w:cs="Arial"/>
                <w:b/>
                <w:sz w:val="24"/>
              </w:rPr>
            </w:pPr>
            <w:r>
              <w:rPr>
                <w:rFonts w:ascii="Arial" w:hAnsi="Arial" w:cs="Arial"/>
                <w:b/>
                <w:sz w:val="24"/>
              </w:rPr>
              <w:t>Notes</w:t>
            </w:r>
          </w:p>
          <w:p w:rsidR="00E946F0" w:rsidRPr="00CB2D99" w:rsidRDefault="00E946F0" w:rsidP="00E946F0">
            <w:pPr>
              <w:spacing w:before="120" w:after="120"/>
              <w:jc w:val="center"/>
            </w:pPr>
            <w:r>
              <w:rPr>
                <w:rFonts w:ascii="Arial" w:hAnsi="Arial" w:cs="Arial"/>
                <w:b/>
                <w:sz w:val="24"/>
              </w:rPr>
              <w:t>(Refer to the prompting questions)</w:t>
            </w:r>
          </w:p>
        </w:tc>
      </w:tr>
      <w:tr w:rsidR="00E946F0" w:rsidTr="00FB7C26">
        <w:trPr>
          <w:cantSplit/>
          <w:tblHeader/>
        </w:trPr>
        <w:tc>
          <w:tcPr>
            <w:tcW w:w="7368" w:type="dxa"/>
            <w:gridSpan w:val="2"/>
            <w:tcBorders>
              <w:left w:val="single" w:sz="12" w:space="0" w:color="000000" w:themeColor="text1"/>
            </w:tcBorders>
            <w:vAlign w:val="center"/>
          </w:tcPr>
          <w:p w:rsidR="00E946F0" w:rsidRPr="00AC4B28" w:rsidRDefault="00E946F0" w:rsidP="00BF22F8">
            <w:pPr>
              <w:spacing w:before="120" w:after="120"/>
              <w:rPr>
                <w:rFonts w:ascii="Arial" w:hAnsi="Arial" w:cs="Arial"/>
                <w:sz w:val="24"/>
              </w:rPr>
            </w:pPr>
            <w:r>
              <w:rPr>
                <w:rFonts w:ascii="Arial" w:hAnsi="Arial" w:cs="Arial"/>
                <w:sz w:val="24"/>
              </w:rPr>
              <w:t xml:space="preserve">Does the person have persistent </w:t>
            </w:r>
            <w:r w:rsidR="00BF22F8">
              <w:rPr>
                <w:rFonts w:ascii="Arial" w:hAnsi="Arial" w:cs="Arial"/>
                <w:sz w:val="24"/>
              </w:rPr>
              <w:t>or</w:t>
            </w:r>
            <w:r>
              <w:rPr>
                <w:rFonts w:ascii="Arial" w:hAnsi="Arial" w:cs="Arial"/>
                <w:sz w:val="24"/>
              </w:rPr>
              <w:t xml:space="preserve"> chronic </w:t>
            </w:r>
            <w:r w:rsidR="00BF22F8">
              <w:rPr>
                <w:rFonts w:ascii="Arial" w:hAnsi="Arial" w:cs="Arial"/>
                <w:sz w:val="24"/>
              </w:rPr>
              <w:t>illness?</w:t>
            </w:r>
          </w:p>
        </w:tc>
        <w:tc>
          <w:tcPr>
            <w:tcW w:w="779" w:type="dxa"/>
            <w:vAlign w:val="center"/>
          </w:tcPr>
          <w:p w:rsidR="00E946F0" w:rsidRPr="00BA5E6D" w:rsidRDefault="00BF22F8" w:rsidP="00BF22F8">
            <w:pPr>
              <w:spacing w:before="120" w:after="120"/>
              <w:jc w:val="center"/>
              <w:rPr>
                <w:rFonts w:ascii="Arial" w:hAnsi="Arial" w:cs="Arial"/>
                <w:color w:val="A6A6A6" w:themeColor="background1" w:themeShade="A6"/>
                <w:sz w:val="24"/>
              </w:rPr>
            </w:pPr>
            <w:r>
              <w:rPr>
                <w:rFonts w:ascii="Arial" w:hAnsi="Arial" w:cs="Arial"/>
                <w:color w:val="A6A6A6" w:themeColor="background1" w:themeShade="A6"/>
                <w:sz w:val="24"/>
              </w:rPr>
              <w:t>4</w:t>
            </w:r>
            <w:sdt>
              <w:sdtPr>
                <w:rPr>
                  <w:rFonts w:ascii="Arial" w:hAnsi="Arial" w:cs="Arial"/>
                  <w:color w:val="000000" w:themeColor="text1" w:themeShade="A6"/>
                  <w:sz w:val="24"/>
                </w:rPr>
                <w:id w:val="-376935844"/>
              </w:sdtPr>
              <w:sdtEndPr/>
              <w:sdtContent>
                <w:r w:rsidR="00E946F0" w:rsidRPr="00654EE2">
                  <w:rPr>
                    <w:rFonts w:ascii="MS Gothic" w:eastAsia="MS Gothic" w:hAnsi="MS Gothic" w:cs="Arial" w:hint="eastAsia"/>
                    <w:color w:val="000000" w:themeColor="text1" w:themeShade="A6"/>
                    <w:sz w:val="24"/>
                  </w:rPr>
                  <w:t>☐</w:t>
                </w:r>
              </w:sdtContent>
            </w:sdt>
          </w:p>
        </w:tc>
        <w:tc>
          <w:tcPr>
            <w:tcW w:w="781" w:type="dxa"/>
            <w:vAlign w:val="center"/>
          </w:tcPr>
          <w:p w:rsidR="00E946F0" w:rsidRPr="00BA5E6D" w:rsidRDefault="00E946F0" w:rsidP="00E946F0">
            <w:pPr>
              <w:spacing w:before="120" w:after="120"/>
              <w:jc w:val="center"/>
              <w:rPr>
                <w:rFonts w:ascii="Arial" w:hAnsi="Arial" w:cs="Arial"/>
                <w:color w:val="A6A6A6" w:themeColor="background1" w:themeShade="A6"/>
                <w:sz w:val="24"/>
              </w:rPr>
            </w:pPr>
            <w:r w:rsidRPr="00BA5E6D">
              <w:rPr>
                <w:rFonts w:ascii="Arial" w:hAnsi="Arial" w:cs="Arial"/>
                <w:color w:val="A6A6A6" w:themeColor="background1" w:themeShade="A6"/>
                <w:sz w:val="24"/>
              </w:rPr>
              <w:t>2</w:t>
            </w:r>
            <w:sdt>
              <w:sdtPr>
                <w:rPr>
                  <w:rFonts w:ascii="Arial" w:hAnsi="Arial" w:cs="Arial"/>
                  <w:color w:val="000000" w:themeColor="text1" w:themeShade="A6"/>
                  <w:sz w:val="24"/>
                </w:rPr>
                <w:id w:val="-1771851132"/>
              </w:sdtPr>
              <w:sdtEndPr/>
              <w:sdtContent>
                <w:r w:rsidRPr="00654EE2">
                  <w:rPr>
                    <w:rFonts w:ascii="MS Gothic" w:eastAsia="MS Gothic" w:hAnsi="MS Gothic" w:cs="Arial" w:hint="eastAsia"/>
                    <w:color w:val="000000" w:themeColor="text1" w:themeShade="A6"/>
                    <w:sz w:val="24"/>
                  </w:rPr>
                  <w:t>☐</w:t>
                </w:r>
              </w:sdtContent>
            </w:sdt>
          </w:p>
        </w:tc>
        <w:tc>
          <w:tcPr>
            <w:tcW w:w="780" w:type="dxa"/>
            <w:gridSpan w:val="2"/>
            <w:vAlign w:val="center"/>
          </w:tcPr>
          <w:p w:rsidR="00E946F0" w:rsidRPr="00BA5E6D" w:rsidRDefault="00BF22F8" w:rsidP="00D5272E">
            <w:pPr>
              <w:spacing w:before="120" w:after="120"/>
              <w:jc w:val="center"/>
              <w:rPr>
                <w:rFonts w:ascii="Arial" w:hAnsi="Arial" w:cs="Arial"/>
                <w:color w:val="A6A6A6" w:themeColor="background1" w:themeShade="A6"/>
                <w:sz w:val="24"/>
              </w:rPr>
            </w:pPr>
            <w:r w:rsidRPr="00BF22F8">
              <w:rPr>
                <w:rFonts w:ascii="Arial" w:hAnsi="Arial" w:cs="Arial"/>
                <w:color w:val="A6A6A6" w:themeColor="background1" w:themeShade="A6"/>
                <w:sz w:val="24"/>
              </w:rPr>
              <w:t>0</w:t>
            </w:r>
            <w:sdt>
              <w:sdtPr>
                <w:rPr>
                  <w:rFonts w:ascii="Arial" w:hAnsi="Arial" w:cs="Arial"/>
                  <w:color w:val="000000" w:themeColor="text1" w:themeShade="A6"/>
                  <w:sz w:val="24"/>
                </w:rPr>
                <w:id w:val="-597107740"/>
              </w:sdtPr>
              <w:sdtEndPr/>
              <w:sdtContent>
                <w:sdt>
                  <w:sdtPr>
                    <w:rPr>
                      <w:rFonts w:ascii="Arial" w:hAnsi="Arial" w:cs="Arial"/>
                      <w:color w:val="000000" w:themeColor="text1" w:themeShade="A6"/>
                      <w:sz w:val="24"/>
                    </w:rPr>
                    <w:id w:val="869643770"/>
                  </w:sdtPr>
                  <w:sdtEndPr/>
                  <w:sdtContent>
                    <w:r w:rsidR="00D5272E" w:rsidRPr="00654EE2">
                      <w:rPr>
                        <w:rFonts w:ascii="MS Gothic" w:eastAsia="MS Gothic" w:hAnsi="MS Gothic" w:cs="Arial" w:hint="eastAsia"/>
                        <w:color w:val="000000" w:themeColor="text1" w:themeShade="A6"/>
                        <w:sz w:val="24"/>
                      </w:rPr>
                      <w:t>☐</w:t>
                    </w:r>
                  </w:sdtContent>
                </w:sdt>
              </w:sdtContent>
            </w:sdt>
          </w:p>
        </w:tc>
        <w:tc>
          <w:tcPr>
            <w:tcW w:w="781" w:type="dxa"/>
            <w:vAlign w:val="center"/>
          </w:tcPr>
          <w:p w:rsidR="00E946F0" w:rsidRPr="00BA5E6D" w:rsidRDefault="00E946F0" w:rsidP="00E946F0">
            <w:pPr>
              <w:spacing w:before="120" w:after="120"/>
              <w:jc w:val="center"/>
              <w:rPr>
                <w:rFonts w:ascii="Arial" w:hAnsi="Arial" w:cs="Arial"/>
                <w:color w:val="A6A6A6" w:themeColor="background1" w:themeShade="A6"/>
                <w:sz w:val="24"/>
              </w:rPr>
            </w:pPr>
            <w:r w:rsidRPr="00BA5E6D">
              <w:rPr>
                <w:rFonts w:ascii="Arial" w:hAnsi="Arial" w:cs="Arial"/>
                <w:color w:val="A6A6A6" w:themeColor="background1" w:themeShade="A6"/>
                <w:sz w:val="24"/>
              </w:rPr>
              <w:t>3</w:t>
            </w:r>
            <w:sdt>
              <w:sdtPr>
                <w:rPr>
                  <w:rFonts w:ascii="Arial" w:hAnsi="Arial" w:cs="Arial"/>
                  <w:color w:val="000000" w:themeColor="text1" w:themeShade="A6"/>
                  <w:sz w:val="24"/>
                </w:rPr>
                <w:id w:val="899331560"/>
              </w:sdtPr>
              <w:sdtEndPr/>
              <w:sdtContent>
                <w:r w:rsidRPr="00654EE2">
                  <w:rPr>
                    <w:rFonts w:ascii="MS Gothic" w:eastAsia="MS Gothic" w:hAnsi="MS Gothic" w:cs="Arial" w:hint="eastAsia"/>
                    <w:color w:val="000000" w:themeColor="text1" w:themeShade="A6"/>
                    <w:sz w:val="24"/>
                  </w:rPr>
                  <w:t>☐</w:t>
                </w:r>
              </w:sdtContent>
            </w:sdt>
          </w:p>
        </w:tc>
        <w:tc>
          <w:tcPr>
            <w:tcW w:w="4679" w:type="dxa"/>
            <w:gridSpan w:val="3"/>
            <w:vMerge w:val="restart"/>
            <w:tcBorders>
              <w:right w:val="single" w:sz="12" w:space="0" w:color="000000" w:themeColor="text1"/>
            </w:tcBorders>
          </w:tcPr>
          <w:p w:rsidR="00E946F0" w:rsidRDefault="00E946F0" w:rsidP="00E946F0">
            <w:pPr>
              <w:pStyle w:val="BodyText"/>
              <w:spacing w:before="120" w:after="120"/>
            </w:pPr>
          </w:p>
          <w:p w:rsidR="00E946F0" w:rsidRDefault="00E946F0" w:rsidP="00E946F0">
            <w:pPr>
              <w:pStyle w:val="BodyText"/>
              <w:spacing w:before="120" w:after="120"/>
            </w:pPr>
          </w:p>
        </w:tc>
      </w:tr>
      <w:tr w:rsidR="00BF22F8" w:rsidTr="00FB7C26">
        <w:trPr>
          <w:cantSplit/>
          <w:tblHeader/>
        </w:trPr>
        <w:tc>
          <w:tcPr>
            <w:tcW w:w="7368" w:type="dxa"/>
            <w:gridSpan w:val="2"/>
            <w:tcBorders>
              <w:left w:val="single" w:sz="12" w:space="0" w:color="000000" w:themeColor="text1"/>
            </w:tcBorders>
            <w:vAlign w:val="center"/>
          </w:tcPr>
          <w:p w:rsidR="00BF22F8" w:rsidRPr="00AC4B28" w:rsidRDefault="00BF22F8" w:rsidP="00BF22F8">
            <w:pPr>
              <w:spacing w:before="120" w:after="120"/>
              <w:rPr>
                <w:rFonts w:ascii="Arial" w:hAnsi="Arial" w:cs="Arial"/>
                <w:sz w:val="24"/>
              </w:rPr>
            </w:pPr>
            <w:r>
              <w:rPr>
                <w:rFonts w:ascii="Arial" w:hAnsi="Arial" w:cs="Arial"/>
                <w:sz w:val="24"/>
              </w:rPr>
              <w:t xml:space="preserve">Does the person have diagnosed mental illness? </w:t>
            </w:r>
          </w:p>
        </w:tc>
        <w:tc>
          <w:tcPr>
            <w:tcW w:w="779" w:type="dxa"/>
            <w:vAlign w:val="center"/>
          </w:tcPr>
          <w:p w:rsidR="00BF22F8" w:rsidRPr="00BA5E6D" w:rsidRDefault="00BF22F8" w:rsidP="00BF22F8">
            <w:pPr>
              <w:spacing w:before="120" w:after="120"/>
              <w:jc w:val="center"/>
              <w:rPr>
                <w:rFonts w:ascii="Arial" w:hAnsi="Arial" w:cs="Arial"/>
                <w:color w:val="A6A6A6" w:themeColor="background1" w:themeShade="A6"/>
                <w:sz w:val="24"/>
              </w:rPr>
            </w:pPr>
            <w:r>
              <w:rPr>
                <w:rFonts w:ascii="Arial" w:hAnsi="Arial" w:cs="Arial"/>
                <w:color w:val="A6A6A6" w:themeColor="background1" w:themeShade="A6"/>
                <w:sz w:val="24"/>
              </w:rPr>
              <w:t>4</w:t>
            </w:r>
            <w:sdt>
              <w:sdtPr>
                <w:rPr>
                  <w:rFonts w:ascii="Arial" w:hAnsi="Arial" w:cs="Arial"/>
                  <w:color w:val="000000" w:themeColor="text1" w:themeShade="A6"/>
                  <w:sz w:val="24"/>
                </w:rPr>
                <w:id w:val="-1088613033"/>
              </w:sdtPr>
              <w:sdtEndPr/>
              <w:sdtContent>
                <w:sdt>
                  <w:sdtPr>
                    <w:rPr>
                      <w:rFonts w:ascii="Arial" w:hAnsi="Arial" w:cs="Arial"/>
                      <w:color w:val="000000" w:themeColor="text1" w:themeShade="A6"/>
                      <w:sz w:val="24"/>
                    </w:rPr>
                    <w:id w:val="-1646264168"/>
                  </w:sdtPr>
                  <w:sdtEndPr/>
                  <w:sdtContent>
                    <w:r w:rsidR="00D5272E" w:rsidRPr="00654EE2">
                      <w:rPr>
                        <w:rFonts w:ascii="MS Gothic" w:eastAsia="MS Gothic" w:hAnsi="MS Gothic" w:cs="Arial" w:hint="eastAsia"/>
                        <w:color w:val="000000" w:themeColor="text1" w:themeShade="A6"/>
                        <w:sz w:val="24"/>
                      </w:rPr>
                      <w:t>☐</w:t>
                    </w:r>
                  </w:sdtContent>
                </w:sdt>
              </w:sdtContent>
            </w:sdt>
          </w:p>
        </w:tc>
        <w:tc>
          <w:tcPr>
            <w:tcW w:w="781" w:type="dxa"/>
            <w:vAlign w:val="center"/>
          </w:tcPr>
          <w:p w:rsidR="00BF22F8" w:rsidRPr="00BA5E6D" w:rsidRDefault="00BF22F8" w:rsidP="00BF22F8">
            <w:pPr>
              <w:spacing w:before="120" w:after="120"/>
              <w:jc w:val="center"/>
              <w:rPr>
                <w:rFonts w:ascii="Arial" w:hAnsi="Arial" w:cs="Arial"/>
                <w:color w:val="A6A6A6" w:themeColor="background1" w:themeShade="A6"/>
                <w:sz w:val="24"/>
              </w:rPr>
            </w:pPr>
            <w:r w:rsidRPr="00BA5E6D">
              <w:rPr>
                <w:rFonts w:ascii="Arial" w:hAnsi="Arial" w:cs="Arial"/>
                <w:color w:val="A6A6A6" w:themeColor="background1" w:themeShade="A6"/>
                <w:sz w:val="24"/>
              </w:rPr>
              <w:t>2</w:t>
            </w:r>
            <w:sdt>
              <w:sdtPr>
                <w:rPr>
                  <w:rFonts w:ascii="Arial" w:hAnsi="Arial" w:cs="Arial"/>
                  <w:color w:val="000000" w:themeColor="text1" w:themeShade="A6"/>
                  <w:sz w:val="24"/>
                </w:rPr>
                <w:id w:val="-456486786"/>
              </w:sdtPr>
              <w:sdtEndPr/>
              <w:sdtContent>
                <w:r w:rsidRPr="00654EE2">
                  <w:rPr>
                    <w:rFonts w:ascii="MS Gothic" w:eastAsia="MS Gothic" w:hAnsi="MS Gothic" w:cs="Arial" w:hint="eastAsia"/>
                    <w:color w:val="000000" w:themeColor="text1" w:themeShade="A6"/>
                    <w:sz w:val="24"/>
                  </w:rPr>
                  <w:t>☐</w:t>
                </w:r>
              </w:sdtContent>
            </w:sdt>
          </w:p>
        </w:tc>
        <w:tc>
          <w:tcPr>
            <w:tcW w:w="780" w:type="dxa"/>
            <w:gridSpan w:val="2"/>
            <w:vAlign w:val="center"/>
          </w:tcPr>
          <w:p w:rsidR="00BF22F8" w:rsidRPr="00BA5E6D" w:rsidRDefault="00BF22F8" w:rsidP="00BF22F8">
            <w:pPr>
              <w:spacing w:before="120" w:after="120"/>
              <w:jc w:val="center"/>
              <w:rPr>
                <w:rFonts w:ascii="Arial" w:hAnsi="Arial" w:cs="Arial"/>
                <w:color w:val="A6A6A6" w:themeColor="background1" w:themeShade="A6"/>
                <w:sz w:val="24"/>
              </w:rPr>
            </w:pPr>
            <w:r w:rsidRPr="00BF22F8">
              <w:rPr>
                <w:rFonts w:ascii="Arial" w:hAnsi="Arial" w:cs="Arial"/>
                <w:color w:val="A6A6A6" w:themeColor="background1" w:themeShade="A6"/>
                <w:sz w:val="24"/>
              </w:rPr>
              <w:t>0</w:t>
            </w:r>
            <w:sdt>
              <w:sdtPr>
                <w:rPr>
                  <w:rFonts w:ascii="Arial" w:hAnsi="Arial" w:cs="Arial"/>
                  <w:color w:val="000000" w:themeColor="text1" w:themeShade="A6"/>
                  <w:sz w:val="24"/>
                </w:rPr>
                <w:id w:val="-1821265263"/>
              </w:sdtPr>
              <w:sdtEndPr/>
              <w:sdtContent>
                <w:r w:rsidRPr="00654EE2">
                  <w:rPr>
                    <w:rFonts w:ascii="MS Gothic" w:eastAsia="MS Gothic" w:hAnsi="MS Gothic" w:cs="Arial" w:hint="eastAsia"/>
                    <w:color w:val="000000" w:themeColor="text1" w:themeShade="A6"/>
                    <w:sz w:val="24"/>
                  </w:rPr>
                  <w:t>☐</w:t>
                </w:r>
              </w:sdtContent>
            </w:sdt>
          </w:p>
        </w:tc>
        <w:tc>
          <w:tcPr>
            <w:tcW w:w="781" w:type="dxa"/>
            <w:vAlign w:val="center"/>
          </w:tcPr>
          <w:p w:rsidR="00BF22F8" w:rsidRPr="00BA5E6D" w:rsidRDefault="00BF22F8" w:rsidP="00BF22F8">
            <w:pPr>
              <w:spacing w:before="120" w:after="120"/>
              <w:jc w:val="center"/>
              <w:rPr>
                <w:rFonts w:ascii="Arial" w:hAnsi="Arial" w:cs="Arial"/>
                <w:color w:val="A6A6A6" w:themeColor="background1" w:themeShade="A6"/>
                <w:sz w:val="24"/>
              </w:rPr>
            </w:pPr>
            <w:r w:rsidRPr="00BA5E6D">
              <w:rPr>
                <w:rFonts w:ascii="Arial" w:hAnsi="Arial" w:cs="Arial"/>
                <w:color w:val="A6A6A6" w:themeColor="background1" w:themeShade="A6"/>
                <w:sz w:val="24"/>
              </w:rPr>
              <w:t>3</w:t>
            </w:r>
            <w:sdt>
              <w:sdtPr>
                <w:rPr>
                  <w:rFonts w:ascii="Arial" w:hAnsi="Arial" w:cs="Arial"/>
                  <w:color w:val="000000" w:themeColor="text1" w:themeShade="A6"/>
                  <w:sz w:val="24"/>
                </w:rPr>
                <w:id w:val="-751197882"/>
              </w:sdtPr>
              <w:sdtEndPr/>
              <w:sdtContent>
                <w:r w:rsidRPr="00654EE2">
                  <w:rPr>
                    <w:rFonts w:ascii="MS Gothic" w:eastAsia="MS Gothic" w:hAnsi="MS Gothic" w:cs="Arial" w:hint="eastAsia"/>
                    <w:color w:val="000000" w:themeColor="text1" w:themeShade="A6"/>
                    <w:sz w:val="24"/>
                  </w:rPr>
                  <w:t>☐</w:t>
                </w:r>
              </w:sdtContent>
            </w:sdt>
          </w:p>
        </w:tc>
        <w:tc>
          <w:tcPr>
            <w:tcW w:w="4679" w:type="dxa"/>
            <w:gridSpan w:val="3"/>
            <w:vMerge/>
            <w:tcBorders>
              <w:right w:val="single" w:sz="12" w:space="0" w:color="000000" w:themeColor="text1"/>
            </w:tcBorders>
            <w:vAlign w:val="center"/>
          </w:tcPr>
          <w:p w:rsidR="00BF22F8" w:rsidRPr="007A58CB" w:rsidRDefault="00BF22F8" w:rsidP="00E946F0">
            <w:pPr>
              <w:pStyle w:val="BodyText"/>
              <w:spacing w:before="120" w:after="120"/>
              <w:rPr>
                <w:color w:val="808080" w:themeColor="background1" w:themeShade="80"/>
              </w:rPr>
            </w:pPr>
          </w:p>
        </w:tc>
      </w:tr>
      <w:tr w:rsidR="00BF22F8" w:rsidTr="00FB7C26">
        <w:trPr>
          <w:cantSplit/>
          <w:tblHeader/>
        </w:trPr>
        <w:tc>
          <w:tcPr>
            <w:tcW w:w="7368" w:type="dxa"/>
            <w:gridSpan w:val="2"/>
            <w:tcBorders>
              <w:left w:val="single" w:sz="12" w:space="0" w:color="000000" w:themeColor="text1"/>
            </w:tcBorders>
            <w:vAlign w:val="center"/>
          </w:tcPr>
          <w:p w:rsidR="00BF22F8" w:rsidRPr="00AC4B28" w:rsidRDefault="00BF22F8" w:rsidP="00BF22F8">
            <w:pPr>
              <w:pStyle w:val="BodyText"/>
              <w:spacing w:before="120" w:after="120"/>
            </w:pPr>
            <w:r>
              <w:t>Does the person have physical or medical needs that require continuous support?</w:t>
            </w:r>
          </w:p>
        </w:tc>
        <w:tc>
          <w:tcPr>
            <w:tcW w:w="779" w:type="dxa"/>
            <w:vAlign w:val="center"/>
          </w:tcPr>
          <w:p w:rsidR="00BF22F8" w:rsidRPr="00BA5E6D" w:rsidRDefault="00BF22F8" w:rsidP="00BF22F8">
            <w:pPr>
              <w:spacing w:before="120" w:after="120"/>
              <w:jc w:val="center"/>
              <w:rPr>
                <w:rFonts w:ascii="Arial" w:hAnsi="Arial" w:cs="Arial"/>
                <w:color w:val="A6A6A6" w:themeColor="background1" w:themeShade="A6"/>
                <w:sz w:val="24"/>
              </w:rPr>
            </w:pPr>
            <w:r>
              <w:rPr>
                <w:rFonts w:ascii="Arial" w:hAnsi="Arial" w:cs="Arial"/>
                <w:color w:val="A6A6A6" w:themeColor="background1" w:themeShade="A6"/>
                <w:sz w:val="24"/>
              </w:rPr>
              <w:t>4</w:t>
            </w:r>
            <w:sdt>
              <w:sdtPr>
                <w:rPr>
                  <w:rFonts w:ascii="Arial" w:hAnsi="Arial" w:cs="Arial"/>
                  <w:color w:val="000000" w:themeColor="text1" w:themeShade="A6"/>
                  <w:sz w:val="24"/>
                </w:rPr>
                <w:id w:val="-192309705"/>
              </w:sdtPr>
              <w:sdtEndPr/>
              <w:sdtContent>
                <w:sdt>
                  <w:sdtPr>
                    <w:rPr>
                      <w:rFonts w:ascii="Arial" w:hAnsi="Arial" w:cs="Arial"/>
                      <w:color w:val="000000" w:themeColor="text1" w:themeShade="A6"/>
                      <w:sz w:val="24"/>
                    </w:rPr>
                    <w:id w:val="271912206"/>
                  </w:sdtPr>
                  <w:sdtEndPr/>
                  <w:sdtContent>
                    <w:r w:rsidR="00D5272E" w:rsidRPr="00654EE2">
                      <w:rPr>
                        <w:rFonts w:ascii="MS Gothic" w:eastAsia="MS Gothic" w:hAnsi="MS Gothic" w:cs="Arial" w:hint="eastAsia"/>
                        <w:color w:val="000000" w:themeColor="text1" w:themeShade="A6"/>
                        <w:sz w:val="24"/>
                      </w:rPr>
                      <w:t>☐</w:t>
                    </w:r>
                  </w:sdtContent>
                </w:sdt>
              </w:sdtContent>
            </w:sdt>
          </w:p>
        </w:tc>
        <w:tc>
          <w:tcPr>
            <w:tcW w:w="781" w:type="dxa"/>
            <w:vAlign w:val="center"/>
          </w:tcPr>
          <w:p w:rsidR="00BF22F8" w:rsidRPr="00BA5E6D" w:rsidRDefault="00BF22F8" w:rsidP="00BF22F8">
            <w:pPr>
              <w:spacing w:before="120" w:after="120"/>
              <w:jc w:val="center"/>
              <w:rPr>
                <w:rFonts w:ascii="Arial" w:hAnsi="Arial" w:cs="Arial"/>
                <w:color w:val="A6A6A6" w:themeColor="background1" w:themeShade="A6"/>
                <w:sz w:val="24"/>
              </w:rPr>
            </w:pPr>
            <w:r w:rsidRPr="00BA5E6D">
              <w:rPr>
                <w:rFonts w:ascii="Arial" w:hAnsi="Arial" w:cs="Arial"/>
                <w:color w:val="A6A6A6" w:themeColor="background1" w:themeShade="A6"/>
                <w:sz w:val="24"/>
              </w:rPr>
              <w:t>2</w:t>
            </w:r>
            <w:sdt>
              <w:sdtPr>
                <w:rPr>
                  <w:rFonts w:ascii="Arial" w:hAnsi="Arial" w:cs="Arial"/>
                  <w:color w:val="000000" w:themeColor="text1" w:themeShade="A6"/>
                  <w:sz w:val="24"/>
                </w:rPr>
                <w:id w:val="224733982"/>
              </w:sdtPr>
              <w:sdtEndPr/>
              <w:sdtContent>
                <w:r w:rsidRPr="00654EE2">
                  <w:rPr>
                    <w:rFonts w:ascii="MS Gothic" w:eastAsia="MS Gothic" w:hAnsi="MS Gothic" w:cs="Arial" w:hint="eastAsia"/>
                    <w:color w:val="000000" w:themeColor="text1" w:themeShade="A6"/>
                    <w:sz w:val="24"/>
                  </w:rPr>
                  <w:t>☐</w:t>
                </w:r>
              </w:sdtContent>
            </w:sdt>
          </w:p>
        </w:tc>
        <w:tc>
          <w:tcPr>
            <w:tcW w:w="780" w:type="dxa"/>
            <w:gridSpan w:val="2"/>
            <w:vAlign w:val="center"/>
          </w:tcPr>
          <w:p w:rsidR="00BF22F8" w:rsidRPr="00BA5E6D" w:rsidRDefault="00BF22F8" w:rsidP="00BF22F8">
            <w:pPr>
              <w:spacing w:before="120" w:after="120"/>
              <w:jc w:val="center"/>
              <w:rPr>
                <w:rFonts w:ascii="Arial" w:hAnsi="Arial" w:cs="Arial"/>
                <w:color w:val="A6A6A6" w:themeColor="background1" w:themeShade="A6"/>
                <w:sz w:val="24"/>
              </w:rPr>
            </w:pPr>
            <w:r w:rsidRPr="00BF22F8">
              <w:rPr>
                <w:rFonts w:ascii="Arial" w:hAnsi="Arial" w:cs="Arial"/>
                <w:color w:val="A6A6A6" w:themeColor="background1" w:themeShade="A6"/>
                <w:sz w:val="24"/>
              </w:rPr>
              <w:t>0</w:t>
            </w:r>
            <w:sdt>
              <w:sdtPr>
                <w:rPr>
                  <w:rFonts w:ascii="Arial" w:hAnsi="Arial" w:cs="Arial"/>
                  <w:color w:val="000000" w:themeColor="text1" w:themeShade="A6"/>
                  <w:sz w:val="24"/>
                </w:rPr>
                <w:id w:val="2005864174"/>
              </w:sdtPr>
              <w:sdtEndPr/>
              <w:sdtContent>
                <w:r w:rsidRPr="00654EE2">
                  <w:rPr>
                    <w:rFonts w:ascii="MS Gothic" w:eastAsia="MS Gothic" w:hAnsi="MS Gothic" w:cs="Arial" w:hint="eastAsia"/>
                    <w:color w:val="000000" w:themeColor="text1" w:themeShade="A6"/>
                    <w:sz w:val="24"/>
                  </w:rPr>
                  <w:t>☐</w:t>
                </w:r>
              </w:sdtContent>
            </w:sdt>
          </w:p>
        </w:tc>
        <w:tc>
          <w:tcPr>
            <w:tcW w:w="781" w:type="dxa"/>
            <w:vAlign w:val="center"/>
          </w:tcPr>
          <w:p w:rsidR="00BF22F8" w:rsidRPr="00BA5E6D" w:rsidRDefault="00BF22F8" w:rsidP="00BF22F8">
            <w:pPr>
              <w:spacing w:before="120" w:after="120"/>
              <w:jc w:val="center"/>
              <w:rPr>
                <w:rFonts w:ascii="Arial" w:hAnsi="Arial" w:cs="Arial"/>
                <w:color w:val="A6A6A6" w:themeColor="background1" w:themeShade="A6"/>
                <w:sz w:val="24"/>
              </w:rPr>
            </w:pPr>
            <w:r w:rsidRPr="00BA5E6D">
              <w:rPr>
                <w:rFonts w:ascii="Arial" w:hAnsi="Arial" w:cs="Arial"/>
                <w:color w:val="A6A6A6" w:themeColor="background1" w:themeShade="A6"/>
                <w:sz w:val="24"/>
              </w:rPr>
              <w:t>3</w:t>
            </w:r>
            <w:sdt>
              <w:sdtPr>
                <w:rPr>
                  <w:rFonts w:ascii="Arial" w:hAnsi="Arial" w:cs="Arial"/>
                  <w:color w:val="000000" w:themeColor="text1" w:themeShade="A6"/>
                  <w:sz w:val="24"/>
                </w:rPr>
                <w:id w:val="379832315"/>
              </w:sdtPr>
              <w:sdtEndPr/>
              <w:sdtContent>
                <w:r w:rsidRPr="00654EE2">
                  <w:rPr>
                    <w:rFonts w:ascii="MS Gothic" w:eastAsia="MS Gothic" w:hAnsi="MS Gothic" w:cs="Arial" w:hint="eastAsia"/>
                    <w:color w:val="000000" w:themeColor="text1" w:themeShade="A6"/>
                    <w:sz w:val="24"/>
                  </w:rPr>
                  <w:t>☐</w:t>
                </w:r>
              </w:sdtContent>
            </w:sdt>
          </w:p>
        </w:tc>
        <w:tc>
          <w:tcPr>
            <w:tcW w:w="4679" w:type="dxa"/>
            <w:gridSpan w:val="3"/>
            <w:vMerge/>
            <w:tcBorders>
              <w:right w:val="single" w:sz="12" w:space="0" w:color="000000" w:themeColor="text1"/>
            </w:tcBorders>
            <w:vAlign w:val="center"/>
          </w:tcPr>
          <w:p w:rsidR="00BF22F8" w:rsidRPr="007A58CB" w:rsidRDefault="00BF22F8" w:rsidP="00E946F0">
            <w:pPr>
              <w:pStyle w:val="BodyText"/>
              <w:spacing w:before="120" w:after="120"/>
              <w:rPr>
                <w:color w:val="808080" w:themeColor="background1" w:themeShade="80"/>
              </w:rPr>
            </w:pPr>
          </w:p>
        </w:tc>
      </w:tr>
      <w:tr w:rsidR="00D07A09" w:rsidTr="00FB7C26">
        <w:trPr>
          <w:cantSplit/>
          <w:tblHeader/>
        </w:trPr>
        <w:tc>
          <w:tcPr>
            <w:tcW w:w="7368" w:type="dxa"/>
            <w:gridSpan w:val="2"/>
            <w:tcBorders>
              <w:left w:val="single" w:sz="12" w:space="0" w:color="000000" w:themeColor="text1"/>
            </w:tcBorders>
            <w:vAlign w:val="center"/>
          </w:tcPr>
          <w:p w:rsidR="00D07A09" w:rsidRPr="00AC4B28" w:rsidRDefault="00D07A09" w:rsidP="00BF22F8">
            <w:pPr>
              <w:spacing w:before="120" w:after="120"/>
            </w:pPr>
            <w:r w:rsidRPr="00BF22F8">
              <w:rPr>
                <w:rFonts w:ascii="Arial" w:hAnsi="Arial" w:cs="Arial"/>
                <w:sz w:val="24"/>
              </w:rPr>
              <w:t xml:space="preserve">Does the person </w:t>
            </w:r>
            <w:r>
              <w:rPr>
                <w:rFonts w:ascii="Arial" w:hAnsi="Arial" w:cs="Arial"/>
                <w:sz w:val="24"/>
              </w:rPr>
              <w:t xml:space="preserve">use </w:t>
            </w:r>
            <w:r w:rsidRPr="00BF22F8">
              <w:rPr>
                <w:rFonts w:ascii="Arial" w:hAnsi="Arial" w:cs="Arial"/>
                <w:sz w:val="24"/>
              </w:rPr>
              <w:t>high cost equipment or medication?</w:t>
            </w:r>
          </w:p>
        </w:tc>
        <w:tc>
          <w:tcPr>
            <w:tcW w:w="779" w:type="dxa"/>
            <w:vAlign w:val="center"/>
          </w:tcPr>
          <w:p w:rsidR="00D07A09" w:rsidRPr="00BA5E6D" w:rsidRDefault="00D07A09" w:rsidP="00D07A09">
            <w:pPr>
              <w:spacing w:before="120" w:after="120"/>
              <w:jc w:val="center"/>
              <w:rPr>
                <w:rFonts w:ascii="Arial" w:hAnsi="Arial" w:cs="Arial"/>
                <w:color w:val="A6A6A6" w:themeColor="background1" w:themeShade="A6"/>
                <w:sz w:val="24"/>
              </w:rPr>
            </w:pPr>
            <w:r>
              <w:rPr>
                <w:rFonts w:ascii="Arial" w:hAnsi="Arial" w:cs="Arial"/>
                <w:color w:val="A6A6A6" w:themeColor="background1" w:themeShade="A6"/>
                <w:sz w:val="24"/>
              </w:rPr>
              <w:t>4</w:t>
            </w:r>
            <w:sdt>
              <w:sdtPr>
                <w:rPr>
                  <w:rFonts w:ascii="Arial" w:hAnsi="Arial" w:cs="Arial"/>
                  <w:color w:val="000000" w:themeColor="text1" w:themeShade="A6"/>
                  <w:sz w:val="24"/>
                </w:rPr>
                <w:id w:val="-340403496"/>
              </w:sdtPr>
              <w:sdtEndPr/>
              <w:sdtContent>
                <w:r w:rsidRPr="00654EE2">
                  <w:rPr>
                    <w:rFonts w:ascii="MS Gothic" w:eastAsia="MS Gothic" w:hAnsi="MS Gothic" w:cs="Arial" w:hint="eastAsia"/>
                    <w:color w:val="000000" w:themeColor="text1" w:themeShade="A6"/>
                    <w:sz w:val="24"/>
                  </w:rPr>
                  <w:t>☐</w:t>
                </w:r>
              </w:sdtContent>
            </w:sdt>
          </w:p>
        </w:tc>
        <w:tc>
          <w:tcPr>
            <w:tcW w:w="781" w:type="dxa"/>
            <w:vAlign w:val="center"/>
          </w:tcPr>
          <w:p w:rsidR="00D07A09" w:rsidRPr="00BA5E6D" w:rsidRDefault="00D07A09" w:rsidP="00D07A09">
            <w:pPr>
              <w:spacing w:before="120" w:after="120"/>
              <w:jc w:val="center"/>
              <w:rPr>
                <w:rFonts w:ascii="Arial" w:hAnsi="Arial" w:cs="Arial"/>
                <w:color w:val="A6A6A6" w:themeColor="background1" w:themeShade="A6"/>
                <w:sz w:val="24"/>
              </w:rPr>
            </w:pPr>
            <w:r w:rsidRPr="00BA5E6D">
              <w:rPr>
                <w:rFonts w:ascii="Arial" w:hAnsi="Arial" w:cs="Arial"/>
                <w:color w:val="A6A6A6" w:themeColor="background1" w:themeShade="A6"/>
                <w:sz w:val="24"/>
              </w:rPr>
              <w:t>2</w:t>
            </w:r>
            <w:sdt>
              <w:sdtPr>
                <w:rPr>
                  <w:rFonts w:ascii="Arial" w:hAnsi="Arial" w:cs="Arial"/>
                  <w:color w:val="000000" w:themeColor="text1" w:themeShade="A6"/>
                  <w:sz w:val="24"/>
                </w:rPr>
                <w:id w:val="-55398041"/>
              </w:sdtPr>
              <w:sdtEndPr/>
              <w:sdtContent>
                <w:r w:rsidRPr="00654EE2">
                  <w:rPr>
                    <w:rFonts w:ascii="MS Gothic" w:eastAsia="MS Gothic" w:hAnsi="MS Gothic" w:cs="Arial" w:hint="eastAsia"/>
                    <w:color w:val="000000" w:themeColor="text1" w:themeShade="A6"/>
                    <w:sz w:val="24"/>
                  </w:rPr>
                  <w:t>☐</w:t>
                </w:r>
              </w:sdtContent>
            </w:sdt>
          </w:p>
        </w:tc>
        <w:tc>
          <w:tcPr>
            <w:tcW w:w="780" w:type="dxa"/>
            <w:gridSpan w:val="2"/>
            <w:vAlign w:val="center"/>
          </w:tcPr>
          <w:p w:rsidR="00D07A09" w:rsidRPr="00BA5E6D" w:rsidRDefault="00D07A09" w:rsidP="00D07A09">
            <w:pPr>
              <w:spacing w:before="120" w:after="120"/>
              <w:jc w:val="center"/>
              <w:rPr>
                <w:rFonts w:ascii="Arial" w:hAnsi="Arial" w:cs="Arial"/>
                <w:color w:val="A6A6A6" w:themeColor="background1" w:themeShade="A6"/>
                <w:sz w:val="24"/>
              </w:rPr>
            </w:pPr>
            <w:r w:rsidRPr="00BF22F8">
              <w:rPr>
                <w:rFonts w:ascii="Arial" w:hAnsi="Arial" w:cs="Arial"/>
                <w:color w:val="A6A6A6" w:themeColor="background1" w:themeShade="A6"/>
                <w:sz w:val="24"/>
              </w:rPr>
              <w:t>0</w:t>
            </w:r>
            <w:sdt>
              <w:sdtPr>
                <w:rPr>
                  <w:rFonts w:ascii="Arial" w:hAnsi="Arial" w:cs="Arial"/>
                  <w:color w:val="000000" w:themeColor="text1" w:themeShade="A6"/>
                  <w:sz w:val="24"/>
                </w:rPr>
                <w:id w:val="312543233"/>
              </w:sdtPr>
              <w:sdtEndPr/>
              <w:sdtContent>
                <w:sdt>
                  <w:sdtPr>
                    <w:rPr>
                      <w:rFonts w:ascii="Arial" w:hAnsi="Arial" w:cs="Arial"/>
                      <w:color w:val="000000" w:themeColor="text1" w:themeShade="A6"/>
                      <w:sz w:val="24"/>
                    </w:rPr>
                    <w:id w:val="338275881"/>
                  </w:sdtPr>
                  <w:sdtEndPr/>
                  <w:sdtContent>
                    <w:r w:rsidR="00D5272E" w:rsidRPr="00654EE2">
                      <w:rPr>
                        <w:rFonts w:ascii="MS Gothic" w:eastAsia="MS Gothic" w:hAnsi="MS Gothic" w:cs="Arial" w:hint="eastAsia"/>
                        <w:color w:val="000000" w:themeColor="text1" w:themeShade="A6"/>
                        <w:sz w:val="24"/>
                      </w:rPr>
                      <w:t>☐</w:t>
                    </w:r>
                  </w:sdtContent>
                </w:sdt>
              </w:sdtContent>
            </w:sdt>
          </w:p>
        </w:tc>
        <w:tc>
          <w:tcPr>
            <w:tcW w:w="781" w:type="dxa"/>
            <w:vAlign w:val="center"/>
          </w:tcPr>
          <w:p w:rsidR="00D07A09" w:rsidRPr="00BA5E6D" w:rsidRDefault="00D07A09" w:rsidP="00D07A09">
            <w:pPr>
              <w:spacing w:before="120" w:after="120"/>
              <w:jc w:val="center"/>
              <w:rPr>
                <w:rFonts w:ascii="Arial" w:hAnsi="Arial" w:cs="Arial"/>
                <w:color w:val="A6A6A6" w:themeColor="background1" w:themeShade="A6"/>
                <w:sz w:val="24"/>
              </w:rPr>
            </w:pPr>
            <w:r w:rsidRPr="00BA5E6D">
              <w:rPr>
                <w:rFonts w:ascii="Arial" w:hAnsi="Arial" w:cs="Arial"/>
                <w:color w:val="A6A6A6" w:themeColor="background1" w:themeShade="A6"/>
                <w:sz w:val="24"/>
              </w:rPr>
              <w:t>3</w:t>
            </w:r>
            <w:sdt>
              <w:sdtPr>
                <w:rPr>
                  <w:rFonts w:ascii="Arial" w:hAnsi="Arial" w:cs="Arial"/>
                  <w:color w:val="000000" w:themeColor="text1" w:themeShade="A6"/>
                  <w:sz w:val="24"/>
                </w:rPr>
                <w:id w:val="1644775955"/>
              </w:sdtPr>
              <w:sdtEndPr/>
              <w:sdtContent>
                <w:r w:rsidRPr="00654EE2">
                  <w:rPr>
                    <w:rFonts w:ascii="MS Gothic" w:eastAsia="MS Gothic" w:hAnsi="MS Gothic" w:cs="Arial" w:hint="eastAsia"/>
                    <w:color w:val="000000" w:themeColor="text1" w:themeShade="A6"/>
                    <w:sz w:val="24"/>
                  </w:rPr>
                  <w:t>☐</w:t>
                </w:r>
              </w:sdtContent>
            </w:sdt>
          </w:p>
        </w:tc>
        <w:tc>
          <w:tcPr>
            <w:tcW w:w="4679" w:type="dxa"/>
            <w:gridSpan w:val="3"/>
            <w:vMerge/>
            <w:tcBorders>
              <w:right w:val="single" w:sz="12" w:space="0" w:color="000000" w:themeColor="text1"/>
            </w:tcBorders>
            <w:vAlign w:val="center"/>
          </w:tcPr>
          <w:p w:rsidR="00D07A09" w:rsidRPr="007A58CB" w:rsidRDefault="00D07A09" w:rsidP="00E946F0">
            <w:pPr>
              <w:pStyle w:val="BodyText"/>
              <w:spacing w:before="120" w:after="120"/>
              <w:rPr>
                <w:color w:val="808080" w:themeColor="background1" w:themeShade="80"/>
              </w:rPr>
            </w:pPr>
          </w:p>
        </w:tc>
      </w:tr>
      <w:tr w:rsidR="00D07A09" w:rsidTr="00FB7C26">
        <w:trPr>
          <w:cantSplit/>
          <w:tblHeader/>
        </w:trPr>
        <w:tc>
          <w:tcPr>
            <w:tcW w:w="7368" w:type="dxa"/>
            <w:gridSpan w:val="2"/>
            <w:tcBorders>
              <w:left w:val="single" w:sz="12" w:space="0" w:color="000000" w:themeColor="text1"/>
            </w:tcBorders>
            <w:vAlign w:val="center"/>
          </w:tcPr>
          <w:p w:rsidR="00D07A09" w:rsidRPr="00AC4B28" w:rsidRDefault="00D07A09" w:rsidP="00E946F0">
            <w:pPr>
              <w:spacing w:before="120" w:after="120"/>
              <w:rPr>
                <w:rFonts w:ascii="Arial" w:hAnsi="Arial" w:cs="Arial"/>
                <w:sz w:val="24"/>
              </w:rPr>
            </w:pPr>
            <w:r>
              <w:rPr>
                <w:rFonts w:ascii="Arial" w:hAnsi="Arial" w:cs="Arial"/>
                <w:sz w:val="24"/>
              </w:rPr>
              <w:t>Are there concerns about drug and alcohol use?</w:t>
            </w:r>
          </w:p>
        </w:tc>
        <w:tc>
          <w:tcPr>
            <w:tcW w:w="779" w:type="dxa"/>
            <w:vAlign w:val="center"/>
          </w:tcPr>
          <w:p w:rsidR="00D07A09" w:rsidRPr="00BA5E6D" w:rsidRDefault="00D07A09" w:rsidP="00D07A09">
            <w:pPr>
              <w:spacing w:before="120" w:after="120"/>
              <w:jc w:val="center"/>
              <w:rPr>
                <w:rFonts w:ascii="Arial" w:hAnsi="Arial" w:cs="Arial"/>
                <w:color w:val="A6A6A6" w:themeColor="background1" w:themeShade="A6"/>
                <w:sz w:val="24"/>
              </w:rPr>
            </w:pPr>
            <w:r>
              <w:rPr>
                <w:rFonts w:ascii="Arial" w:hAnsi="Arial" w:cs="Arial"/>
                <w:color w:val="A6A6A6" w:themeColor="background1" w:themeShade="A6"/>
                <w:sz w:val="24"/>
              </w:rPr>
              <w:t>4</w:t>
            </w:r>
            <w:sdt>
              <w:sdtPr>
                <w:rPr>
                  <w:rFonts w:ascii="Arial" w:hAnsi="Arial" w:cs="Arial"/>
                  <w:color w:val="000000" w:themeColor="text1" w:themeShade="A6"/>
                  <w:sz w:val="24"/>
                </w:rPr>
                <w:id w:val="1799332317"/>
              </w:sdtPr>
              <w:sdtEndPr/>
              <w:sdtContent>
                <w:r w:rsidRPr="00654EE2">
                  <w:rPr>
                    <w:rFonts w:ascii="MS Gothic" w:eastAsia="MS Gothic" w:hAnsi="MS Gothic" w:cs="Arial" w:hint="eastAsia"/>
                    <w:color w:val="000000" w:themeColor="text1" w:themeShade="A6"/>
                    <w:sz w:val="24"/>
                  </w:rPr>
                  <w:t>☐</w:t>
                </w:r>
              </w:sdtContent>
            </w:sdt>
          </w:p>
        </w:tc>
        <w:tc>
          <w:tcPr>
            <w:tcW w:w="781" w:type="dxa"/>
            <w:vAlign w:val="center"/>
          </w:tcPr>
          <w:p w:rsidR="00D07A09" w:rsidRPr="00BA5E6D" w:rsidRDefault="00D07A09" w:rsidP="00D07A09">
            <w:pPr>
              <w:spacing w:before="120" w:after="120"/>
              <w:jc w:val="center"/>
              <w:rPr>
                <w:rFonts w:ascii="Arial" w:hAnsi="Arial" w:cs="Arial"/>
                <w:color w:val="A6A6A6" w:themeColor="background1" w:themeShade="A6"/>
                <w:sz w:val="24"/>
              </w:rPr>
            </w:pPr>
            <w:r w:rsidRPr="00BA5E6D">
              <w:rPr>
                <w:rFonts w:ascii="Arial" w:hAnsi="Arial" w:cs="Arial"/>
                <w:color w:val="A6A6A6" w:themeColor="background1" w:themeShade="A6"/>
                <w:sz w:val="24"/>
              </w:rPr>
              <w:t>2</w:t>
            </w:r>
            <w:sdt>
              <w:sdtPr>
                <w:rPr>
                  <w:rFonts w:ascii="Arial" w:hAnsi="Arial" w:cs="Arial"/>
                  <w:color w:val="000000" w:themeColor="text1" w:themeShade="A6"/>
                  <w:sz w:val="24"/>
                </w:rPr>
                <w:id w:val="135614390"/>
              </w:sdtPr>
              <w:sdtEndPr/>
              <w:sdtContent>
                <w:r w:rsidRPr="00654EE2">
                  <w:rPr>
                    <w:rFonts w:ascii="MS Gothic" w:eastAsia="MS Gothic" w:hAnsi="MS Gothic" w:cs="Arial" w:hint="eastAsia"/>
                    <w:color w:val="000000" w:themeColor="text1" w:themeShade="A6"/>
                    <w:sz w:val="24"/>
                  </w:rPr>
                  <w:t>☐</w:t>
                </w:r>
              </w:sdtContent>
            </w:sdt>
          </w:p>
        </w:tc>
        <w:tc>
          <w:tcPr>
            <w:tcW w:w="780" w:type="dxa"/>
            <w:gridSpan w:val="2"/>
            <w:vAlign w:val="center"/>
          </w:tcPr>
          <w:p w:rsidR="00D07A09" w:rsidRPr="00BA5E6D" w:rsidRDefault="00D07A09" w:rsidP="00D07A09">
            <w:pPr>
              <w:spacing w:before="120" w:after="120"/>
              <w:jc w:val="center"/>
              <w:rPr>
                <w:rFonts w:ascii="Arial" w:hAnsi="Arial" w:cs="Arial"/>
                <w:color w:val="A6A6A6" w:themeColor="background1" w:themeShade="A6"/>
                <w:sz w:val="24"/>
              </w:rPr>
            </w:pPr>
            <w:r w:rsidRPr="00BF22F8">
              <w:rPr>
                <w:rFonts w:ascii="Arial" w:hAnsi="Arial" w:cs="Arial"/>
                <w:color w:val="A6A6A6" w:themeColor="background1" w:themeShade="A6"/>
                <w:sz w:val="24"/>
              </w:rPr>
              <w:t>0</w:t>
            </w:r>
            <w:sdt>
              <w:sdtPr>
                <w:rPr>
                  <w:rFonts w:ascii="Arial" w:hAnsi="Arial" w:cs="Arial"/>
                  <w:color w:val="000000" w:themeColor="text1" w:themeShade="A6"/>
                  <w:sz w:val="24"/>
                </w:rPr>
                <w:id w:val="1307206964"/>
              </w:sdtPr>
              <w:sdtEndPr/>
              <w:sdtContent>
                <w:sdt>
                  <w:sdtPr>
                    <w:rPr>
                      <w:rFonts w:ascii="Arial" w:hAnsi="Arial" w:cs="Arial"/>
                      <w:color w:val="000000" w:themeColor="text1" w:themeShade="A6"/>
                      <w:sz w:val="24"/>
                    </w:rPr>
                    <w:id w:val="-962031470"/>
                  </w:sdtPr>
                  <w:sdtEndPr/>
                  <w:sdtContent>
                    <w:r w:rsidR="00D5272E" w:rsidRPr="00654EE2">
                      <w:rPr>
                        <w:rFonts w:ascii="MS Gothic" w:eastAsia="MS Gothic" w:hAnsi="MS Gothic" w:cs="Arial" w:hint="eastAsia"/>
                        <w:color w:val="000000" w:themeColor="text1" w:themeShade="A6"/>
                        <w:sz w:val="24"/>
                      </w:rPr>
                      <w:t>☐</w:t>
                    </w:r>
                  </w:sdtContent>
                </w:sdt>
              </w:sdtContent>
            </w:sdt>
          </w:p>
        </w:tc>
        <w:tc>
          <w:tcPr>
            <w:tcW w:w="781" w:type="dxa"/>
            <w:vAlign w:val="center"/>
          </w:tcPr>
          <w:p w:rsidR="00D07A09" w:rsidRPr="00BA5E6D" w:rsidRDefault="00D07A09" w:rsidP="00D07A09">
            <w:pPr>
              <w:spacing w:before="120" w:after="120"/>
              <w:jc w:val="center"/>
              <w:rPr>
                <w:rFonts w:ascii="Arial" w:hAnsi="Arial" w:cs="Arial"/>
                <w:color w:val="A6A6A6" w:themeColor="background1" w:themeShade="A6"/>
                <w:sz w:val="24"/>
              </w:rPr>
            </w:pPr>
            <w:r w:rsidRPr="00BA5E6D">
              <w:rPr>
                <w:rFonts w:ascii="Arial" w:hAnsi="Arial" w:cs="Arial"/>
                <w:color w:val="A6A6A6" w:themeColor="background1" w:themeShade="A6"/>
                <w:sz w:val="24"/>
              </w:rPr>
              <w:t>3</w:t>
            </w:r>
            <w:sdt>
              <w:sdtPr>
                <w:rPr>
                  <w:rFonts w:ascii="Arial" w:hAnsi="Arial" w:cs="Arial"/>
                  <w:color w:val="000000" w:themeColor="text1" w:themeShade="A6"/>
                  <w:sz w:val="24"/>
                </w:rPr>
                <w:id w:val="-961649968"/>
              </w:sdtPr>
              <w:sdtEndPr/>
              <w:sdtContent>
                <w:r w:rsidRPr="00654EE2">
                  <w:rPr>
                    <w:rFonts w:ascii="MS Gothic" w:eastAsia="MS Gothic" w:hAnsi="MS Gothic" w:cs="Arial" w:hint="eastAsia"/>
                    <w:color w:val="000000" w:themeColor="text1" w:themeShade="A6"/>
                    <w:sz w:val="24"/>
                  </w:rPr>
                  <w:t>☐</w:t>
                </w:r>
              </w:sdtContent>
            </w:sdt>
          </w:p>
        </w:tc>
        <w:tc>
          <w:tcPr>
            <w:tcW w:w="4679" w:type="dxa"/>
            <w:gridSpan w:val="3"/>
            <w:vMerge/>
            <w:tcBorders>
              <w:right w:val="single" w:sz="12" w:space="0" w:color="000000" w:themeColor="text1"/>
            </w:tcBorders>
            <w:vAlign w:val="center"/>
          </w:tcPr>
          <w:p w:rsidR="00D07A09" w:rsidRPr="007A58CB" w:rsidRDefault="00D07A09" w:rsidP="00E946F0">
            <w:pPr>
              <w:pStyle w:val="BodyText"/>
              <w:spacing w:before="120" w:after="120"/>
              <w:rPr>
                <w:color w:val="808080" w:themeColor="background1" w:themeShade="80"/>
              </w:rPr>
            </w:pPr>
          </w:p>
        </w:tc>
      </w:tr>
      <w:tr w:rsidR="00E946F0" w:rsidTr="00FB7C26">
        <w:trPr>
          <w:cantSplit/>
          <w:tblHeader/>
        </w:trPr>
        <w:tc>
          <w:tcPr>
            <w:tcW w:w="7368" w:type="dxa"/>
            <w:gridSpan w:val="2"/>
            <w:tcBorders>
              <w:left w:val="single" w:sz="12" w:space="0" w:color="000000" w:themeColor="text1"/>
            </w:tcBorders>
            <w:vAlign w:val="center"/>
          </w:tcPr>
          <w:p w:rsidR="00E946F0" w:rsidRPr="00AC4B28" w:rsidRDefault="00BF22F8" w:rsidP="00D07A09">
            <w:pPr>
              <w:spacing w:before="120" w:after="120"/>
              <w:rPr>
                <w:rFonts w:ascii="Arial" w:hAnsi="Arial" w:cs="Arial"/>
                <w:sz w:val="24"/>
              </w:rPr>
            </w:pPr>
            <w:r>
              <w:rPr>
                <w:rFonts w:ascii="Arial" w:hAnsi="Arial" w:cs="Arial"/>
                <w:sz w:val="24"/>
              </w:rPr>
              <w:t xml:space="preserve">Does the person </w:t>
            </w:r>
            <w:r w:rsidR="00D07A09">
              <w:rPr>
                <w:rFonts w:ascii="Arial" w:hAnsi="Arial" w:cs="Arial"/>
                <w:sz w:val="24"/>
              </w:rPr>
              <w:t xml:space="preserve">need assistance to </w:t>
            </w:r>
            <w:r>
              <w:rPr>
                <w:rFonts w:ascii="Arial" w:hAnsi="Arial" w:cs="Arial"/>
                <w:sz w:val="24"/>
              </w:rPr>
              <w:t>make medical decisions?</w:t>
            </w:r>
          </w:p>
        </w:tc>
        <w:tc>
          <w:tcPr>
            <w:tcW w:w="779" w:type="dxa"/>
            <w:vAlign w:val="center"/>
          </w:tcPr>
          <w:p w:rsidR="00E946F0" w:rsidRPr="00BA5E6D" w:rsidRDefault="00E946F0" w:rsidP="00E946F0">
            <w:pPr>
              <w:spacing w:before="120" w:after="120"/>
              <w:jc w:val="center"/>
              <w:rPr>
                <w:rFonts w:ascii="Arial" w:hAnsi="Arial" w:cs="Arial"/>
                <w:color w:val="A6A6A6" w:themeColor="background1" w:themeShade="A6"/>
                <w:sz w:val="24"/>
              </w:rPr>
            </w:pPr>
            <w:r w:rsidRPr="004717FC">
              <w:rPr>
                <w:rFonts w:ascii="Arial" w:hAnsi="Arial" w:cs="Arial"/>
                <w:color w:val="A6A6A6" w:themeColor="background1" w:themeShade="A6"/>
                <w:sz w:val="24"/>
              </w:rPr>
              <w:t>4</w:t>
            </w:r>
            <w:sdt>
              <w:sdtPr>
                <w:rPr>
                  <w:rFonts w:ascii="Arial" w:hAnsi="Arial" w:cs="Arial"/>
                  <w:color w:val="000000" w:themeColor="text1" w:themeShade="A6"/>
                  <w:sz w:val="24"/>
                </w:rPr>
                <w:id w:val="1324162583"/>
              </w:sdtPr>
              <w:sdtEndPr/>
              <w:sdtContent>
                <w:r w:rsidR="006D3BD7">
                  <w:rPr>
                    <w:rFonts w:ascii="MS Gothic" w:eastAsia="MS Gothic" w:hAnsi="MS Gothic" w:cs="Arial"/>
                    <w:color w:val="000000" w:themeColor="text1" w:themeShade="A6"/>
                    <w:sz w:val="24"/>
                  </w:rPr>
                  <w:t>*</w:t>
                </w:r>
              </w:sdtContent>
            </w:sdt>
          </w:p>
        </w:tc>
        <w:tc>
          <w:tcPr>
            <w:tcW w:w="781" w:type="dxa"/>
            <w:vAlign w:val="center"/>
          </w:tcPr>
          <w:p w:rsidR="00E946F0" w:rsidRPr="00BA5E6D" w:rsidRDefault="00E946F0" w:rsidP="00E946F0">
            <w:pPr>
              <w:spacing w:before="120" w:after="120"/>
              <w:jc w:val="center"/>
              <w:rPr>
                <w:rFonts w:ascii="Arial" w:hAnsi="Arial" w:cs="Arial"/>
                <w:color w:val="A6A6A6" w:themeColor="background1" w:themeShade="A6"/>
                <w:sz w:val="24"/>
              </w:rPr>
            </w:pPr>
            <w:r w:rsidRPr="00654EE2">
              <w:rPr>
                <w:rFonts w:ascii="Arial" w:hAnsi="Arial" w:cs="Arial"/>
                <w:color w:val="A6A6A6" w:themeColor="background1" w:themeShade="A6"/>
                <w:sz w:val="24"/>
              </w:rPr>
              <w:t>2</w:t>
            </w:r>
            <w:sdt>
              <w:sdtPr>
                <w:rPr>
                  <w:rFonts w:ascii="Arial" w:hAnsi="Arial" w:cs="Arial"/>
                  <w:color w:val="000000" w:themeColor="text1" w:themeShade="A6"/>
                  <w:sz w:val="24"/>
                </w:rPr>
                <w:id w:val="-1341619642"/>
              </w:sdtPr>
              <w:sdtEndPr/>
              <w:sdtContent>
                <w:r w:rsidRPr="00654EE2">
                  <w:rPr>
                    <w:rFonts w:ascii="MS Gothic" w:eastAsia="MS Gothic" w:hAnsi="MS Gothic" w:cs="Arial" w:hint="eastAsia"/>
                    <w:color w:val="000000" w:themeColor="text1" w:themeShade="A6"/>
                    <w:sz w:val="24"/>
                  </w:rPr>
                  <w:t>☐</w:t>
                </w:r>
              </w:sdtContent>
            </w:sdt>
          </w:p>
        </w:tc>
        <w:tc>
          <w:tcPr>
            <w:tcW w:w="780" w:type="dxa"/>
            <w:gridSpan w:val="2"/>
            <w:vAlign w:val="center"/>
          </w:tcPr>
          <w:p w:rsidR="00E946F0" w:rsidRPr="00BA5E6D" w:rsidRDefault="00E946F0" w:rsidP="00E946F0">
            <w:pPr>
              <w:spacing w:before="120" w:after="120"/>
              <w:jc w:val="center"/>
              <w:rPr>
                <w:rFonts w:ascii="Arial" w:hAnsi="Arial" w:cs="Arial"/>
                <w:color w:val="A6A6A6" w:themeColor="background1" w:themeShade="A6"/>
                <w:sz w:val="24"/>
              </w:rPr>
            </w:pPr>
            <w:r>
              <w:rPr>
                <w:rFonts w:ascii="Arial" w:hAnsi="Arial" w:cs="Arial"/>
                <w:color w:val="A6A6A6" w:themeColor="background1" w:themeShade="A6"/>
                <w:sz w:val="24"/>
              </w:rPr>
              <w:t>0</w:t>
            </w:r>
            <w:sdt>
              <w:sdtPr>
                <w:rPr>
                  <w:rFonts w:ascii="Arial" w:hAnsi="Arial" w:cs="Arial"/>
                  <w:color w:val="000000" w:themeColor="text1" w:themeShade="A6"/>
                  <w:sz w:val="24"/>
                </w:rPr>
                <w:id w:val="133840020"/>
              </w:sdtPr>
              <w:sdtEndPr/>
              <w:sdtContent>
                <w:r w:rsidRPr="00654EE2">
                  <w:rPr>
                    <w:rFonts w:ascii="MS Gothic" w:eastAsia="MS Gothic" w:hAnsi="MS Gothic" w:cs="Arial" w:hint="eastAsia"/>
                    <w:color w:val="000000" w:themeColor="text1" w:themeShade="A6"/>
                    <w:sz w:val="24"/>
                  </w:rPr>
                  <w:t>☐</w:t>
                </w:r>
              </w:sdtContent>
            </w:sdt>
          </w:p>
        </w:tc>
        <w:tc>
          <w:tcPr>
            <w:tcW w:w="781" w:type="dxa"/>
            <w:vAlign w:val="center"/>
          </w:tcPr>
          <w:p w:rsidR="00E946F0" w:rsidRPr="00BA5E6D" w:rsidRDefault="00E946F0" w:rsidP="00E946F0">
            <w:pPr>
              <w:spacing w:before="120" w:after="120"/>
              <w:jc w:val="center"/>
              <w:rPr>
                <w:rFonts w:ascii="Arial" w:hAnsi="Arial" w:cs="Arial"/>
                <w:color w:val="A6A6A6" w:themeColor="background1" w:themeShade="A6"/>
                <w:sz w:val="24"/>
              </w:rPr>
            </w:pPr>
            <w:r>
              <w:rPr>
                <w:rFonts w:ascii="Arial" w:hAnsi="Arial" w:cs="Arial"/>
                <w:color w:val="A6A6A6" w:themeColor="background1" w:themeShade="A6"/>
                <w:sz w:val="24"/>
              </w:rPr>
              <w:t>3</w:t>
            </w:r>
            <w:sdt>
              <w:sdtPr>
                <w:rPr>
                  <w:rFonts w:ascii="Arial" w:hAnsi="Arial" w:cs="Arial"/>
                  <w:color w:val="000000" w:themeColor="text1" w:themeShade="A6"/>
                  <w:sz w:val="24"/>
                </w:rPr>
                <w:id w:val="1303732713"/>
              </w:sdtPr>
              <w:sdtEndPr/>
              <w:sdtContent>
                <w:r w:rsidR="004D3334">
                  <w:rPr>
                    <w:rFonts w:ascii="MS Gothic" w:eastAsia="MS Gothic" w:hAnsi="MS Gothic" w:cs="Arial" w:hint="eastAsia"/>
                    <w:color w:val="000000" w:themeColor="text1" w:themeShade="A6"/>
                    <w:sz w:val="24"/>
                  </w:rPr>
                  <w:t>☐</w:t>
                </w:r>
              </w:sdtContent>
            </w:sdt>
          </w:p>
        </w:tc>
        <w:tc>
          <w:tcPr>
            <w:tcW w:w="4679" w:type="dxa"/>
            <w:gridSpan w:val="3"/>
            <w:vMerge/>
            <w:tcBorders>
              <w:right w:val="single" w:sz="12" w:space="0" w:color="000000" w:themeColor="text1"/>
            </w:tcBorders>
            <w:vAlign w:val="center"/>
          </w:tcPr>
          <w:p w:rsidR="00E946F0" w:rsidRPr="007A58CB" w:rsidRDefault="00E946F0" w:rsidP="00E946F0">
            <w:pPr>
              <w:pStyle w:val="BodyText"/>
              <w:spacing w:before="120" w:after="120"/>
              <w:rPr>
                <w:color w:val="808080" w:themeColor="background1" w:themeShade="80"/>
              </w:rPr>
            </w:pPr>
          </w:p>
        </w:tc>
      </w:tr>
      <w:tr w:rsidR="00E946F0" w:rsidTr="00FB7C26">
        <w:trPr>
          <w:cantSplit/>
          <w:tblHeader/>
        </w:trPr>
        <w:tc>
          <w:tcPr>
            <w:tcW w:w="7368" w:type="dxa"/>
            <w:gridSpan w:val="2"/>
            <w:tcBorders>
              <w:left w:val="single" w:sz="12" w:space="0" w:color="000000" w:themeColor="text1"/>
              <w:bottom w:val="single" w:sz="12" w:space="0" w:color="000000" w:themeColor="text1"/>
            </w:tcBorders>
            <w:vAlign w:val="center"/>
          </w:tcPr>
          <w:p w:rsidR="00E946F0" w:rsidRPr="007E428C" w:rsidRDefault="00E946F0" w:rsidP="00E946F0">
            <w:pPr>
              <w:spacing w:before="120" w:after="120"/>
              <w:jc w:val="right"/>
              <w:rPr>
                <w:rFonts w:ascii="Arial" w:hAnsi="Arial" w:cs="Arial"/>
                <w:b/>
                <w:sz w:val="24"/>
              </w:rPr>
            </w:pPr>
            <w:r w:rsidRPr="007E428C">
              <w:rPr>
                <w:rFonts w:ascii="Arial" w:hAnsi="Arial" w:cs="Arial"/>
                <w:b/>
                <w:sz w:val="24"/>
              </w:rPr>
              <w:t>Total</w:t>
            </w:r>
          </w:p>
        </w:tc>
        <w:tc>
          <w:tcPr>
            <w:tcW w:w="3121" w:type="dxa"/>
            <w:gridSpan w:val="5"/>
            <w:tcBorders>
              <w:bottom w:val="single" w:sz="12" w:space="0" w:color="000000" w:themeColor="text1"/>
            </w:tcBorders>
            <w:vAlign w:val="center"/>
          </w:tcPr>
          <w:p w:rsidR="00E946F0" w:rsidRPr="007A58CB" w:rsidRDefault="006D3BD7" w:rsidP="00E946F0">
            <w:pPr>
              <w:pStyle w:val="BodyText"/>
              <w:spacing w:before="120" w:after="120"/>
              <w:jc w:val="right"/>
              <w:rPr>
                <w:color w:val="808080" w:themeColor="background1" w:themeShade="80"/>
              </w:rPr>
            </w:pPr>
            <w:r>
              <w:rPr>
                <w:color w:val="000000" w:themeColor="text1"/>
              </w:rPr>
              <w:t>12</w:t>
            </w:r>
            <w:r w:rsidR="00E946F0">
              <w:rPr>
                <w:color w:val="000000" w:themeColor="text1"/>
              </w:rPr>
              <w:t>/24</w:t>
            </w:r>
          </w:p>
        </w:tc>
        <w:tc>
          <w:tcPr>
            <w:tcW w:w="4679" w:type="dxa"/>
            <w:gridSpan w:val="3"/>
            <w:tcBorders>
              <w:bottom w:val="single" w:sz="12" w:space="0" w:color="000000" w:themeColor="text1"/>
              <w:right w:val="single" w:sz="12" w:space="0" w:color="000000" w:themeColor="text1"/>
            </w:tcBorders>
            <w:vAlign w:val="center"/>
          </w:tcPr>
          <w:p w:rsidR="00E946F0" w:rsidRPr="007A58CB" w:rsidRDefault="00E946F0" w:rsidP="00E946F0">
            <w:pPr>
              <w:pStyle w:val="BodyText"/>
              <w:spacing w:before="120" w:after="120"/>
              <w:rPr>
                <w:color w:val="808080" w:themeColor="background1" w:themeShade="80"/>
              </w:rPr>
            </w:pPr>
          </w:p>
        </w:tc>
      </w:tr>
      <w:tr w:rsidR="00E946F0" w:rsidRPr="009C3D74" w:rsidTr="00FB7C26">
        <w:trPr>
          <w:cantSplit/>
          <w:tblHeader/>
        </w:trPr>
        <w:tc>
          <w:tcPr>
            <w:tcW w:w="7368" w:type="dxa"/>
            <w:gridSpan w:val="2"/>
            <w:tcBorders>
              <w:top w:val="single" w:sz="12" w:space="0" w:color="000000" w:themeColor="text1"/>
              <w:left w:val="nil"/>
              <w:bottom w:val="single" w:sz="12" w:space="0" w:color="000000" w:themeColor="text1"/>
              <w:right w:val="nil"/>
            </w:tcBorders>
            <w:vAlign w:val="center"/>
          </w:tcPr>
          <w:p w:rsidR="00E946F0" w:rsidRPr="009C3D74" w:rsidRDefault="00E946F0" w:rsidP="00E946F0">
            <w:pPr>
              <w:jc w:val="right"/>
              <w:rPr>
                <w:rFonts w:ascii="Arial" w:hAnsi="Arial" w:cs="Arial"/>
                <w:sz w:val="16"/>
                <w:szCs w:val="16"/>
              </w:rPr>
            </w:pPr>
          </w:p>
        </w:tc>
        <w:tc>
          <w:tcPr>
            <w:tcW w:w="3121" w:type="dxa"/>
            <w:gridSpan w:val="5"/>
            <w:tcBorders>
              <w:top w:val="single" w:sz="12" w:space="0" w:color="000000" w:themeColor="text1"/>
              <w:left w:val="nil"/>
              <w:bottom w:val="single" w:sz="12" w:space="0" w:color="000000" w:themeColor="text1"/>
              <w:right w:val="nil"/>
            </w:tcBorders>
            <w:vAlign w:val="center"/>
          </w:tcPr>
          <w:p w:rsidR="00E946F0" w:rsidRPr="009C3D74" w:rsidRDefault="00E946F0" w:rsidP="00E946F0">
            <w:pPr>
              <w:pStyle w:val="BodyText"/>
              <w:spacing w:before="0"/>
              <w:jc w:val="right"/>
              <w:rPr>
                <w:color w:val="000000" w:themeColor="text1"/>
                <w:sz w:val="16"/>
                <w:szCs w:val="16"/>
              </w:rPr>
            </w:pPr>
          </w:p>
        </w:tc>
        <w:tc>
          <w:tcPr>
            <w:tcW w:w="4679" w:type="dxa"/>
            <w:gridSpan w:val="3"/>
            <w:tcBorders>
              <w:top w:val="single" w:sz="12" w:space="0" w:color="000000" w:themeColor="text1"/>
              <w:left w:val="nil"/>
              <w:bottom w:val="single" w:sz="12" w:space="0" w:color="000000" w:themeColor="text1"/>
              <w:right w:val="nil"/>
            </w:tcBorders>
            <w:vAlign w:val="center"/>
          </w:tcPr>
          <w:p w:rsidR="00E946F0" w:rsidRPr="009C3D74" w:rsidRDefault="00E946F0" w:rsidP="00E946F0">
            <w:pPr>
              <w:pStyle w:val="BodyText"/>
              <w:spacing w:before="0"/>
              <w:rPr>
                <w:color w:val="808080" w:themeColor="background1" w:themeShade="80"/>
                <w:sz w:val="16"/>
                <w:szCs w:val="16"/>
              </w:rPr>
            </w:pPr>
          </w:p>
        </w:tc>
      </w:tr>
      <w:tr w:rsidR="00E946F0" w:rsidRPr="009C3D74" w:rsidTr="00FB7C26">
        <w:trPr>
          <w:cantSplit/>
          <w:tblHeader/>
        </w:trPr>
        <w:tc>
          <w:tcPr>
            <w:tcW w:w="7368" w:type="dxa"/>
            <w:gridSpan w:val="2"/>
            <w:tcBorders>
              <w:top w:val="single" w:sz="12" w:space="0" w:color="000000" w:themeColor="text1"/>
              <w:left w:val="single" w:sz="12" w:space="0" w:color="000000" w:themeColor="text1"/>
            </w:tcBorders>
            <w:shd w:val="clear" w:color="auto" w:fill="244061" w:themeFill="accent1" w:themeFillShade="80"/>
            <w:vAlign w:val="bottom"/>
          </w:tcPr>
          <w:p w:rsidR="00E946F0" w:rsidRPr="009C3D74" w:rsidRDefault="00E946F0" w:rsidP="00E946F0">
            <w:pPr>
              <w:spacing w:before="120" w:after="120"/>
              <w:jc w:val="right"/>
              <w:rPr>
                <w:rFonts w:ascii="Arial" w:hAnsi="Arial" w:cs="Arial"/>
                <w:b/>
                <w:color w:val="FFFFFF" w:themeColor="background1"/>
                <w:sz w:val="24"/>
              </w:rPr>
            </w:pPr>
            <w:r w:rsidRPr="009C3D74">
              <w:rPr>
                <w:rFonts w:ascii="Arial" w:hAnsi="Arial" w:cs="Arial"/>
                <w:b/>
                <w:color w:val="FFFFFF" w:themeColor="background1"/>
                <w:sz w:val="24"/>
              </w:rPr>
              <w:t>Vulnerability rating</w:t>
            </w:r>
          </w:p>
        </w:tc>
        <w:tc>
          <w:tcPr>
            <w:tcW w:w="1949" w:type="dxa"/>
            <w:gridSpan w:val="3"/>
            <w:tcBorders>
              <w:top w:val="single" w:sz="12" w:space="0" w:color="000000" w:themeColor="text1"/>
            </w:tcBorders>
            <w:shd w:val="clear" w:color="auto" w:fill="auto"/>
            <w:vAlign w:val="center"/>
          </w:tcPr>
          <w:p w:rsidR="00E946F0" w:rsidRPr="00704804" w:rsidRDefault="00E946F0" w:rsidP="00E946F0">
            <w:pPr>
              <w:pStyle w:val="BodyText"/>
              <w:spacing w:before="120" w:after="120"/>
              <w:jc w:val="center"/>
              <w:rPr>
                <w:b/>
              </w:rPr>
            </w:pPr>
            <w:r w:rsidRPr="00704804">
              <w:rPr>
                <w:b/>
              </w:rPr>
              <w:t>Not</w:t>
            </w:r>
          </w:p>
        </w:tc>
        <w:tc>
          <w:tcPr>
            <w:tcW w:w="1949" w:type="dxa"/>
            <w:gridSpan w:val="3"/>
            <w:tcBorders>
              <w:top w:val="single" w:sz="12" w:space="0" w:color="000000" w:themeColor="text1"/>
            </w:tcBorders>
            <w:shd w:val="clear" w:color="auto" w:fill="FFFF00"/>
            <w:vAlign w:val="center"/>
          </w:tcPr>
          <w:p w:rsidR="00E946F0" w:rsidRPr="00704804" w:rsidRDefault="00E946F0" w:rsidP="00E946F0">
            <w:pPr>
              <w:pStyle w:val="BodyText"/>
              <w:spacing w:before="120" w:after="120"/>
              <w:jc w:val="center"/>
              <w:rPr>
                <w:b/>
              </w:rPr>
            </w:pPr>
            <w:r w:rsidRPr="00704804">
              <w:rPr>
                <w:b/>
              </w:rPr>
              <w:t>Low</w:t>
            </w:r>
          </w:p>
        </w:tc>
        <w:tc>
          <w:tcPr>
            <w:tcW w:w="1948" w:type="dxa"/>
            <w:tcBorders>
              <w:top w:val="single" w:sz="12" w:space="0" w:color="000000" w:themeColor="text1"/>
            </w:tcBorders>
            <w:shd w:val="clear" w:color="auto" w:fill="FFC000"/>
            <w:vAlign w:val="center"/>
          </w:tcPr>
          <w:p w:rsidR="00E946F0" w:rsidRPr="00704804" w:rsidRDefault="00E946F0" w:rsidP="00E946F0">
            <w:pPr>
              <w:pStyle w:val="BodyText"/>
              <w:spacing w:before="120" w:after="120"/>
              <w:jc w:val="center"/>
              <w:rPr>
                <w:b/>
              </w:rPr>
            </w:pPr>
            <w:r w:rsidRPr="00704804">
              <w:rPr>
                <w:b/>
              </w:rPr>
              <w:t>Moderate</w:t>
            </w:r>
          </w:p>
        </w:tc>
        <w:tc>
          <w:tcPr>
            <w:tcW w:w="1954" w:type="dxa"/>
            <w:tcBorders>
              <w:top w:val="single" w:sz="12" w:space="0" w:color="000000" w:themeColor="text1"/>
              <w:right w:val="single" w:sz="12" w:space="0" w:color="000000" w:themeColor="text1"/>
            </w:tcBorders>
            <w:shd w:val="clear" w:color="auto" w:fill="FF0000"/>
            <w:vAlign w:val="center"/>
          </w:tcPr>
          <w:p w:rsidR="00E946F0" w:rsidRPr="00704804" w:rsidRDefault="00E946F0" w:rsidP="00E946F0">
            <w:pPr>
              <w:pStyle w:val="BodyText"/>
              <w:spacing w:before="120" w:after="120"/>
              <w:jc w:val="center"/>
              <w:rPr>
                <w:b/>
              </w:rPr>
            </w:pPr>
            <w:r w:rsidRPr="00704804">
              <w:rPr>
                <w:b/>
              </w:rPr>
              <w:t>High</w:t>
            </w:r>
          </w:p>
        </w:tc>
      </w:tr>
      <w:tr w:rsidR="00E946F0" w:rsidRPr="009C3D74" w:rsidTr="00FB7C26">
        <w:trPr>
          <w:cantSplit/>
          <w:tblHeader/>
        </w:trPr>
        <w:tc>
          <w:tcPr>
            <w:tcW w:w="7368" w:type="dxa"/>
            <w:gridSpan w:val="2"/>
            <w:tcBorders>
              <w:left w:val="single" w:sz="12" w:space="0" w:color="000000" w:themeColor="text1"/>
              <w:bottom w:val="single" w:sz="12" w:space="0" w:color="000000" w:themeColor="text1"/>
            </w:tcBorders>
            <w:shd w:val="clear" w:color="auto" w:fill="244061" w:themeFill="accent1" w:themeFillShade="80"/>
            <w:vAlign w:val="bottom"/>
          </w:tcPr>
          <w:p w:rsidR="00E946F0" w:rsidRPr="009C3D74" w:rsidRDefault="00E946F0" w:rsidP="00E946F0">
            <w:pPr>
              <w:spacing w:before="120" w:after="120"/>
              <w:jc w:val="right"/>
              <w:rPr>
                <w:rFonts w:ascii="Arial" w:hAnsi="Arial" w:cs="Arial"/>
                <w:b/>
                <w:color w:val="000000" w:themeColor="text1"/>
                <w:sz w:val="24"/>
              </w:rPr>
            </w:pPr>
            <w:r w:rsidRPr="009C3D74">
              <w:rPr>
                <w:rFonts w:ascii="Arial" w:hAnsi="Arial" w:cs="Arial"/>
                <w:b/>
                <w:color w:val="FFFFFF" w:themeColor="background1"/>
                <w:sz w:val="24"/>
              </w:rPr>
              <w:t>Score range</w:t>
            </w:r>
          </w:p>
        </w:tc>
        <w:tc>
          <w:tcPr>
            <w:tcW w:w="1949" w:type="dxa"/>
            <w:gridSpan w:val="3"/>
            <w:tcBorders>
              <w:bottom w:val="single" w:sz="12" w:space="0" w:color="000000" w:themeColor="text1"/>
            </w:tcBorders>
            <w:shd w:val="clear" w:color="auto" w:fill="auto"/>
            <w:vAlign w:val="center"/>
          </w:tcPr>
          <w:p w:rsidR="00E946F0" w:rsidRPr="00704804" w:rsidRDefault="00E946F0" w:rsidP="00E946F0">
            <w:pPr>
              <w:jc w:val="center"/>
              <w:rPr>
                <w:rFonts w:ascii="Arial" w:hAnsi="Arial" w:cs="Arial"/>
                <w:b/>
                <w:sz w:val="24"/>
                <w:szCs w:val="24"/>
              </w:rPr>
            </w:pPr>
            <w:r>
              <w:rPr>
                <w:rFonts w:ascii="Arial" w:hAnsi="Arial" w:cs="Arial"/>
                <w:b/>
                <w:sz w:val="24"/>
                <w:szCs w:val="24"/>
              </w:rPr>
              <w:t xml:space="preserve">0 – 4 </w:t>
            </w:r>
            <w:sdt>
              <w:sdtPr>
                <w:rPr>
                  <w:rFonts w:ascii="Arial" w:hAnsi="Arial" w:cs="Arial"/>
                  <w:sz w:val="24"/>
                  <w:szCs w:val="24"/>
                </w:rPr>
                <w:id w:val="2049175252"/>
              </w:sdtPr>
              <w:sdtEndPr/>
              <w:sdtContent>
                <w:r>
                  <w:rPr>
                    <w:rFonts w:ascii="MS Gothic" w:eastAsia="MS Gothic" w:hAnsi="MS Gothic" w:cs="Arial" w:hint="eastAsia"/>
                    <w:sz w:val="24"/>
                    <w:szCs w:val="24"/>
                  </w:rPr>
                  <w:t>☐</w:t>
                </w:r>
              </w:sdtContent>
            </w:sdt>
          </w:p>
        </w:tc>
        <w:tc>
          <w:tcPr>
            <w:tcW w:w="1949" w:type="dxa"/>
            <w:gridSpan w:val="3"/>
            <w:tcBorders>
              <w:bottom w:val="single" w:sz="12" w:space="0" w:color="000000" w:themeColor="text1"/>
            </w:tcBorders>
            <w:shd w:val="clear" w:color="auto" w:fill="auto"/>
            <w:vAlign w:val="center"/>
          </w:tcPr>
          <w:p w:rsidR="00E946F0" w:rsidRPr="00704804" w:rsidRDefault="00E946F0" w:rsidP="00E946F0">
            <w:pPr>
              <w:jc w:val="center"/>
              <w:rPr>
                <w:rFonts w:ascii="Arial" w:hAnsi="Arial" w:cs="Arial"/>
                <w:b/>
                <w:sz w:val="24"/>
                <w:szCs w:val="24"/>
              </w:rPr>
            </w:pPr>
            <w:r w:rsidRPr="00704804">
              <w:rPr>
                <w:rFonts w:ascii="Arial" w:hAnsi="Arial" w:cs="Arial"/>
                <w:b/>
                <w:sz w:val="24"/>
                <w:szCs w:val="24"/>
              </w:rPr>
              <w:t>4 – 9</w:t>
            </w:r>
            <w:r>
              <w:rPr>
                <w:rFonts w:ascii="Arial" w:hAnsi="Arial" w:cs="Arial"/>
                <w:b/>
                <w:sz w:val="24"/>
                <w:szCs w:val="24"/>
              </w:rPr>
              <w:t xml:space="preserve"> </w:t>
            </w:r>
            <w:sdt>
              <w:sdtPr>
                <w:rPr>
                  <w:rFonts w:ascii="Arial" w:hAnsi="Arial" w:cs="Arial"/>
                  <w:sz w:val="24"/>
                  <w:szCs w:val="24"/>
                </w:rPr>
                <w:id w:val="-1340771594"/>
              </w:sdtPr>
              <w:sdtEndPr/>
              <w:sdtContent>
                <w:r>
                  <w:rPr>
                    <w:rFonts w:ascii="MS Gothic" w:eastAsia="MS Gothic" w:hAnsi="MS Gothic" w:cs="Arial" w:hint="eastAsia"/>
                    <w:sz w:val="24"/>
                    <w:szCs w:val="24"/>
                  </w:rPr>
                  <w:t>☐</w:t>
                </w:r>
              </w:sdtContent>
            </w:sdt>
          </w:p>
        </w:tc>
        <w:tc>
          <w:tcPr>
            <w:tcW w:w="1948" w:type="dxa"/>
            <w:tcBorders>
              <w:bottom w:val="single" w:sz="12" w:space="0" w:color="000000" w:themeColor="text1"/>
            </w:tcBorders>
            <w:shd w:val="clear" w:color="auto" w:fill="auto"/>
            <w:vAlign w:val="center"/>
          </w:tcPr>
          <w:p w:rsidR="00E946F0" w:rsidRPr="00704804" w:rsidRDefault="00E946F0" w:rsidP="00E946F0">
            <w:pPr>
              <w:jc w:val="center"/>
              <w:rPr>
                <w:rFonts w:ascii="Arial" w:hAnsi="Arial" w:cs="Arial"/>
                <w:b/>
                <w:sz w:val="24"/>
                <w:szCs w:val="24"/>
              </w:rPr>
            </w:pPr>
            <w:r>
              <w:rPr>
                <w:rFonts w:ascii="Arial" w:hAnsi="Arial" w:cs="Arial"/>
                <w:b/>
                <w:sz w:val="24"/>
                <w:szCs w:val="24"/>
              </w:rPr>
              <w:t>9</w:t>
            </w:r>
            <w:r w:rsidRPr="00704804">
              <w:rPr>
                <w:rFonts w:ascii="Arial" w:hAnsi="Arial" w:cs="Arial"/>
                <w:b/>
                <w:sz w:val="24"/>
                <w:szCs w:val="24"/>
              </w:rPr>
              <w:t xml:space="preserve"> – </w:t>
            </w:r>
            <w:r>
              <w:rPr>
                <w:rFonts w:ascii="Arial" w:hAnsi="Arial" w:cs="Arial"/>
                <w:b/>
                <w:sz w:val="24"/>
                <w:szCs w:val="24"/>
              </w:rPr>
              <w:t xml:space="preserve">16 </w:t>
            </w:r>
            <w:sdt>
              <w:sdtPr>
                <w:rPr>
                  <w:rFonts w:ascii="Arial" w:hAnsi="Arial" w:cs="Arial"/>
                  <w:sz w:val="24"/>
                  <w:szCs w:val="24"/>
                </w:rPr>
                <w:id w:val="-1293350387"/>
              </w:sdtPr>
              <w:sdtEndPr/>
              <w:sdtContent>
                <w:sdt>
                  <w:sdtPr>
                    <w:rPr>
                      <w:rFonts w:ascii="Arial" w:hAnsi="Arial" w:cs="Arial"/>
                      <w:color w:val="000000" w:themeColor="text1" w:themeShade="A6"/>
                      <w:sz w:val="24"/>
                    </w:rPr>
                    <w:id w:val="1082030532"/>
                  </w:sdtPr>
                  <w:sdtEndPr/>
                  <w:sdtContent>
                    <w:r w:rsidR="00230E02" w:rsidRPr="00654EE2">
                      <w:rPr>
                        <w:rFonts w:ascii="MS Gothic" w:eastAsia="MS Gothic" w:hAnsi="MS Gothic" w:cs="Arial" w:hint="eastAsia"/>
                        <w:color w:val="000000" w:themeColor="text1" w:themeShade="A6"/>
                        <w:sz w:val="24"/>
                      </w:rPr>
                      <w:t>☐</w:t>
                    </w:r>
                  </w:sdtContent>
                </w:sdt>
              </w:sdtContent>
            </w:sdt>
          </w:p>
        </w:tc>
        <w:tc>
          <w:tcPr>
            <w:tcW w:w="1954" w:type="dxa"/>
            <w:tcBorders>
              <w:bottom w:val="single" w:sz="12" w:space="0" w:color="000000" w:themeColor="text1"/>
              <w:right w:val="single" w:sz="12" w:space="0" w:color="000000" w:themeColor="text1"/>
            </w:tcBorders>
            <w:shd w:val="clear" w:color="auto" w:fill="auto"/>
            <w:vAlign w:val="center"/>
          </w:tcPr>
          <w:p w:rsidR="00E946F0" w:rsidRPr="00704804" w:rsidRDefault="00E946F0" w:rsidP="00E946F0">
            <w:pPr>
              <w:jc w:val="center"/>
              <w:rPr>
                <w:rFonts w:ascii="Arial" w:hAnsi="Arial" w:cs="Arial"/>
                <w:b/>
                <w:sz w:val="24"/>
                <w:szCs w:val="24"/>
              </w:rPr>
            </w:pPr>
            <w:r>
              <w:rPr>
                <w:rFonts w:ascii="Arial" w:hAnsi="Arial" w:cs="Arial"/>
                <w:b/>
                <w:sz w:val="24"/>
                <w:szCs w:val="24"/>
              </w:rPr>
              <w:t>16 – 24</w:t>
            </w:r>
            <w:r w:rsidRPr="00704804">
              <w:rPr>
                <w:rFonts w:ascii="Arial" w:hAnsi="Arial" w:cs="Arial"/>
                <w:b/>
                <w:sz w:val="24"/>
                <w:szCs w:val="24"/>
              </w:rPr>
              <w:t xml:space="preserve"> </w:t>
            </w:r>
            <w:sdt>
              <w:sdtPr>
                <w:rPr>
                  <w:rFonts w:ascii="Arial" w:hAnsi="Arial" w:cs="Arial"/>
                  <w:sz w:val="24"/>
                  <w:szCs w:val="24"/>
                </w:rPr>
                <w:id w:val="-708334432"/>
              </w:sdtPr>
              <w:sdtEndPr/>
              <w:sdtContent>
                <w:r w:rsidRPr="00704804">
                  <w:rPr>
                    <w:rFonts w:ascii="MS Gothic" w:eastAsia="MS Gothic" w:hAnsi="MS Gothic" w:cs="Arial" w:hint="eastAsia"/>
                    <w:sz w:val="24"/>
                    <w:szCs w:val="24"/>
                  </w:rPr>
                  <w:t>☐</w:t>
                </w:r>
              </w:sdtContent>
            </w:sdt>
          </w:p>
        </w:tc>
      </w:tr>
    </w:tbl>
    <w:p w:rsidR="00E946F0" w:rsidRDefault="00E946F0" w:rsidP="00E946F0">
      <w:pPr>
        <w:spacing w:after="0"/>
      </w:pPr>
    </w:p>
    <w:p w:rsidR="00873158" w:rsidRDefault="00873158" w:rsidP="00E946F0">
      <w:pPr>
        <w:pStyle w:val="BodyText"/>
        <w:spacing w:before="0"/>
        <w:rPr>
          <w:b/>
          <w:color w:val="000000" w:themeColor="text1"/>
        </w:rPr>
      </w:pPr>
    </w:p>
    <w:p w:rsidR="00E946F0" w:rsidRDefault="00A2386B" w:rsidP="00E946F0">
      <w:pPr>
        <w:pStyle w:val="BodyText"/>
        <w:spacing w:before="0"/>
        <w:rPr>
          <w:b/>
          <w:color w:val="000000" w:themeColor="text1"/>
        </w:rPr>
      </w:pPr>
      <w:r>
        <w:rPr>
          <w:b/>
          <w:color w:val="000000" w:themeColor="text1"/>
        </w:rPr>
        <w:t>Health and wellbeing vulnerability p</w:t>
      </w:r>
      <w:r w:rsidR="00E946F0" w:rsidRPr="007E428C">
        <w:rPr>
          <w:b/>
          <w:color w:val="000000" w:themeColor="text1"/>
        </w:rPr>
        <w:t>rompting questions</w:t>
      </w:r>
      <w:r w:rsidR="001D5E94">
        <w:rPr>
          <w:b/>
          <w:color w:val="000000" w:themeColor="text1"/>
        </w:rPr>
        <w:t xml:space="preserve"> and considerations</w:t>
      </w:r>
      <w:r w:rsidR="00E946F0">
        <w:rPr>
          <w:b/>
          <w:color w:val="000000" w:themeColor="text1"/>
        </w:rPr>
        <w:t>:</w:t>
      </w:r>
    </w:p>
    <w:tbl>
      <w:tblPr>
        <w:tblStyle w:val="TableGrid"/>
        <w:tblW w:w="1474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3"/>
      </w:tblGrid>
      <w:tr w:rsidR="00A2386B" w:rsidRPr="00865220" w:rsidTr="00A2386B">
        <w:tc>
          <w:tcPr>
            <w:tcW w:w="14743" w:type="dxa"/>
          </w:tcPr>
          <w:p w:rsidR="00A2386B" w:rsidRPr="002162B3" w:rsidRDefault="00A2386B" w:rsidP="00D5272E">
            <w:pPr>
              <w:pStyle w:val="BodyText"/>
              <w:numPr>
                <w:ilvl w:val="0"/>
                <w:numId w:val="8"/>
              </w:numPr>
              <w:spacing w:before="0" w:line="276" w:lineRule="auto"/>
              <w:rPr>
                <w:color w:val="000000" w:themeColor="text1" w:themeShade="80"/>
              </w:rPr>
            </w:pPr>
            <w:r>
              <w:rPr>
                <w:color w:val="000000" w:themeColor="text1" w:themeShade="80"/>
              </w:rPr>
              <w:t>The complexity of need in this area may relate more to the complexity of services and systems. Is support needed to navigate services and systems?</w:t>
            </w:r>
            <w:r w:rsidRPr="00865220">
              <w:rPr>
                <w:color w:val="000000" w:themeColor="text1" w:themeShade="80"/>
              </w:rPr>
              <w:t xml:space="preserve"> </w:t>
            </w:r>
            <w:r w:rsidR="006D3BD7">
              <w:rPr>
                <w:color w:val="FF0000"/>
              </w:rPr>
              <w:t xml:space="preserve"> </w:t>
            </w:r>
          </w:p>
        </w:tc>
      </w:tr>
      <w:tr w:rsidR="00A2386B" w:rsidRPr="00865220" w:rsidTr="00A2386B">
        <w:tc>
          <w:tcPr>
            <w:tcW w:w="14743" w:type="dxa"/>
          </w:tcPr>
          <w:p w:rsidR="00A2386B" w:rsidRPr="00865220" w:rsidRDefault="00A2386B" w:rsidP="00D5272E">
            <w:pPr>
              <w:pStyle w:val="BodyText"/>
              <w:numPr>
                <w:ilvl w:val="0"/>
                <w:numId w:val="8"/>
              </w:numPr>
              <w:spacing w:before="0" w:line="276" w:lineRule="auto"/>
              <w:rPr>
                <w:color w:val="000000" w:themeColor="text1" w:themeShade="80"/>
              </w:rPr>
            </w:pPr>
            <w:r w:rsidRPr="00865220">
              <w:rPr>
                <w:color w:val="000000" w:themeColor="text1" w:themeShade="80"/>
              </w:rPr>
              <w:t>Are care needs documented?</w:t>
            </w:r>
            <w:r w:rsidR="006D3BD7">
              <w:rPr>
                <w:color w:val="FF0000"/>
              </w:rPr>
              <w:t xml:space="preserve"> </w:t>
            </w:r>
          </w:p>
        </w:tc>
      </w:tr>
      <w:tr w:rsidR="00A2386B" w:rsidRPr="00865220" w:rsidTr="00A2386B">
        <w:tc>
          <w:tcPr>
            <w:tcW w:w="14743" w:type="dxa"/>
          </w:tcPr>
          <w:p w:rsidR="00A2386B" w:rsidRPr="00865220" w:rsidRDefault="00A2386B" w:rsidP="00D5272E">
            <w:pPr>
              <w:pStyle w:val="BodyText"/>
              <w:numPr>
                <w:ilvl w:val="0"/>
                <w:numId w:val="8"/>
              </w:numPr>
              <w:spacing w:before="0" w:line="276" w:lineRule="auto"/>
              <w:rPr>
                <w:color w:val="000000" w:themeColor="text1" w:themeShade="80"/>
              </w:rPr>
            </w:pPr>
            <w:r w:rsidRPr="00865220">
              <w:rPr>
                <w:color w:val="000000" w:themeColor="text1" w:themeShade="80"/>
              </w:rPr>
              <w:lastRenderedPageBreak/>
              <w:t>Are supports required to monitor equipment upkeep? Who has  responsibility?</w:t>
            </w:r>
          </w:p>
        </w:tc>
      </w:tr>
      <w:tr w:rsidR="00A2386B" w:rsidRPr="00865220" w:rsidTr="00A2386B">
        <w:tc>
          <w:tcPr>
            <w:tcW w:w="14743" w:type="dxa"/>
          </w:tcPr>
          <w:p w:rsidR="00A2386B" w:rsidRPr="00865220" w:rsidRDefault="00A2386B" w:rsidP="00D5272E">
            <w:pPr>
              <w:pStyle w:val="BodyText"/>
              <w:numPr>
                <w:ilvl w:val="0"/>
                <w:numId w:val="8"/>
              </w:numPr>
              <w:spacing w:before="0" w:line="276" w:lineRule="auto"/>
              <w:rPr>
                <w:color w:val="000000" w:themeColor="text1" w:themeShade="80"/>
              </w:rPr>
            </w:pPr>
            <w:r w:rsidRPr="00865220">
              <w:rPr>
                <w:color w:val="000000" w:themeColor="text1" w:themeShade="80"/>
              </w:rPr>
              <w:t>Is regular, specialist support provided to manage the illness/mental illness/drug and alcohol use?</w:t>
            </w:r>
            <w:r w:rsidR="006D3BD7">
              <w:rPr>
                <w:color w:val="FF0000"/>
              </w:rPr>
              <w:t xml:space="preserve"> </w:t>
            </w:r>
          </w:p>
        </w:tc>
      </w:tr>
      <w:tr w:rsidR="00A2386B" w:rsidRPr="00865220" w:rsidTr="00A2386B">
        <w:tc>
          <w:tcPr>
            <w:tcW w:w="14743" w:type="dxa"/>
          </w:tcPr>
          <w:p w:rsidR="00873158" w:rsidRDefault="00A2386B" w:rsidP="00865220">
            <w:pPr>
              <w:pStyle w:val="BodyText"/>
              <w:numPr>
                <w:ilvl w:val="0"/>
                <w:numId w:val="8"/>
              </w:numPr>
              <w:spacing w:before="0" w:line="276" w:lineRule="auto"/>
              <w:rPr>
                <w:color w:val="000000" w:themeColor="text1" w:themeShade="80"/>
              </w:rPr>
            </w:pPr>
            <w:r w:rsidRPr="00873158">
              <w:rPr>
                <w:color w:val="000000" w:themeColor="text1" w:themeShade="80"/>
              </w:rPr>
              <w:t xml:space="preserve">Are these parties who provide regular, specialist support involved in the process of determining safeguarding needs? </w:t>
            </w:r>
            <w:r w:rsidR="006D3BD7">
              <w:rPr>
                <w:color w:val="000000" w:themeColor="text1" w:themeShade="80"/>
              </w:rPr>
              <w:t xml:space="preserve"> </w:t>
            </w:r>
            <w:r w:rsidRPr="00873158">
              <w:rPr>
                <w:color w:val="000000" w:themeColor="text1" w:themeShade="80"/>
              </w:rPr>
              <w:t>Should they be involved?</w:t>
            </w:r>
          </w:p>
          <w:p w:rsidR="00917C9B" w:rsidRPr="00873158" w:rsidRDefault="00917C9B" w:rsidP="00865220">
            <w:pPr>
              <w:pStyle w:val="BodyText"/>
              <w:numPr>
                <w:ilvl w:val="0"/>
                <w:numId w:val="8"/>
              </w:numPr>
              <w:spacing w:before="0" w:line="276" w:lineRule="auto"/>
              <w:rPr>
                <w:color w:val="000000" w:themeColor="text1" w:themeShade="80"/>
              </w:rPr>
            </w:pPr>
            <w:r w:rsidRPr="00873158">
              <w:rPr>
                <w:color w:val="000000" w:themeColor="text1"/>
              </w:rPr>
              <w:t xml:space="preserve">Does the individual plan appropriately address any identified areas of concern? </w:t>
            </w:r>
            <w:r w:rsidR="006D3BD7">
              <w:rPr>
                <w:color w:val="FF0000"/>
              </w:rPr>
              <w:t xml:space="preserve"> </w:t>
            </w:r>
            <w:r w:rsidRPr="00873158">
              <w:rPr>
                <w:color w:val="000000" w:themeColor="text1"/>
              </w:rPr>
              <w:t>Is there a need to review the plan’s effectiveness and adjust the documented goals?</w:t>
            </w:r>
          </w:p>
          <w:p w:rsidR="00873158" w:rsidRDefault="00873158" w:rsidP="00873158">
            <w:pPr>
              <w:pStyle w:val="BodyText"/>
              <w:spacing w:before="0" w:line="276" w:lineRule="auto"/>
              <w:rPr>
                <w:color w:val="000000" w:themeColor="text1"/>
              </w:rPr>
            </w:pPr>
          </w:p>
          <w:p w:rsidR="00873158" w:rsidRDefault="00873158" w:rsidP="00873158">
            <w:pPr>
              <w:pStyle w:val="BodyText"/>
              <w:spacing w:before="0"/>
              <w:rPr>
                <w:b/>
                <w:color w:val="000000" w:themeColor="text1"/>
              </w:rPr>
            </w:pPr>
            <w:r>
              <w:rPr>
                <w:b/>
                <w:color w:val="000000" w:themeColor="text1"/>
              </w:rPr>
              <w:t>Medical concerns</w:t>
            </w:r>
          </w:p>
          <w:p w:rsidR="00873158" w:rsidRDefault="00873158" w:rsidP="00873158">
            <w:pPr>
              <w:pStyle w:val="BodyText"/>
              <w:spacing w:before="0"/>
              <w:rPr>
                <w:color w:val="000000" w:themeColor="text1" w:themeShade="80"/>
              </w:rPr>
            </w:pPr>
            <w:r w:rsidRPr="008270E0">
              <w:rPr>
                <w:color w:val="000000" w:themeColor="text1" w:themeShade="80"/>
              </w:rPr>
              <w:t>Does the person experience any of the following?</w:t>
            </w:r>
          </w:p>
          <w:p w:rsidR="00873158" w:rsidRDefault="00873158" w:rsidP="00873158">
            <w:pPr>
              <w:pStyle w:val="BodyText"/>
              <w:numPr>
                <w:ilvl w:val="0"/>
                <w:numId w:val="17"/>
              </w:numPr>
              <w:spacing w:before="0"/>
              <w:rPr>
                <w:color w:val="000000" w:themeColor="text1" w:themeShade="80"/>
              </w:rPr>
            </w:pPr>
            <w:r>
              <w:rPr>
                <w:color w:val="000000" w:themeColor="text1" w:themeShade="80"/>
              </w:rPr>
              <w:t>Infectious disease</w:t>
            </w:r>
          </w:p>
          <w:p w:rsidR="00873158" w:rsidRDefault="00873158" w:rsidP="00873158">
            <w:pPr>
              <w:pStyle w:val="BodyText"/>
              <w:numPr>
                <w:ilvl w:val="0"/>
                <w:numId w:val="17"/>
              </w:numPr>
              <w:spacing w:before="0"/>
              <w:rPr>
                <w:color w:val="000000" w:themeColor="text1" w:themeShade="80"/>
              </w:rPr>
            </w:pPr>
            <w:r>
              <w:rPr>
                <w:color w:val="000000" w:themeColor="text1" w:themeShade="80"/>
              </w:rPr>
              <w:t>Dysphasia</w:t>
            </w:r>
            <w:r w:rsidR="00B23109">
              <w:rPr>
                <w:color w:val="000000" w:themeColor="text1" w:themeShade="80"/>
              </w:rPr>
              <w:t xml:space="preserve">?? </w:t>
            </w:r>
          </w:p>
          <w:p w:rsidR="00873158" w:rsidRDefault="00873158" w:rsidP="00873158">
            <w:pPr>
              <w:pStyle w:val="BodyText"/>
              <w:numPr>
                <w:ilvl w:val="0"/>
                <w:numId w:val="17"/>
              </w:numPr>
              <w:spacing w:before="0"/>
              <w:rPr>
                <w:color w:val="000000" w:themeColor="text1" w:themeShade="80"/>
              </w:rPr>
            </w:pPr>
            <w:r>
              <w:rPr>
                <w:color w:val="000000" w:themeColor="text1" w:themeShade="80"/>
              </w:rPr>
              <w:t>Choking due to positioning</w:t>
            </w:r>
          </w:p>
          <w:p w:rsidR="00873158" w:rsidRDefault="00873158" w:rsidP="00873158">
            <w:pPr>
              <w:pStyle w:val="BodyText"/>
              <w:numPr>
                <w:ilvl w:val="0"/>
                <w:numId w:val="17"/>
              </w:numPr>
              <w:spacing w:before="0"/>
              <w:rPr>
                <w:color w:val="000000" w:themeColor="text1" w:themeShade="80"/>
              </w:rPr>
            </w:pPr>
            <w:r>
              <w:rPr>
                <w:color w:val="000000" w:themeColor="text1" w:themeShade="80"/>
              </w:rPr>
              <w:t>Seizures</w:t>
            </w:r>
          </w:p>
          <w:p w:rsidR="00873158" w:rsidRDefault="00873158" w:rsidP="00873158">
            <w:pPr>
              <w:pStyle w:val="BodyText"/>
              <w:numPr>
                <w:ilvl w:val="0"/>
                <w:numId w:val="17"/>
              </w:numPr>
              <w:spacing w:before="0"/>
              <w:rPr>
                <w:color w:val="000000" w:themeColor="text1" w:themeShade="80"/>
              </w:rPr>
            </w:pPr>
            <w:r>
              <w:rPr>
                <w:color w:val="000000" w:themeColor="text1" w:themeShade="80"/>
              </w:rPr>
              <w:t>Respiratory conditions</w:t>
            </w:r>
          </w:p>
          <w:p w:rsidR="00873158" w:rsidRDefault="00873158" w:rsidP="00873158">
            <w:pPr>
              <w:pStyle w:val="BodyText"/>
              <w:numPr>
                <w:ilvl w:val="0"/>
                <w:numId w:val="17"/>
              </w:numPr>
              <w:spacing w:before="0"/>
              <w:rPr>
                <w:color w:val="000000" w:themeColor="text1" w:themeShade="80"/>
              </w:rPr>
            </w:pPr>
            <w:r>
              <w:rPr>
                <w:color w:val="000000" w:themeColor="text1" w:themeShade="80"/>
              </w:rPr>
              <w:t>Allergies</w:t>
            </w:r>
            <w:r w:rsidR="00B23109">
              <w:rPr>
                <w:color w:val="000000" w:themeColor="text1" w:themeShade="80"/>
              </w:rPr>
              <w:t xml:space="preserve"> </w:t>
            </w:r>
          </w:p>
          <w:p w:rsidR="00873158" w:rsidRDefault="00873158" w:rsidP="00873158">
            <w:pPr>
              <w:pStyle w:val="BodyText"/>
              <w:numPr>
                <w:ilvl w:val="0"/>
                <w:numId w:val="17"/>
              </w:numPr>
              <w:spacing w:before="0"/>
              <w:rPr>
                <w:color w:val="000000" w:themeColor="text1" w:themeShade="80"/>
              </w:rPr>
            </w:pPr>
            <w:r>
              <w:rPr>
                <w:color w:val="000000" w:themeColor="text1" w:themeShade="80"/>
              </w:rPr>
              <w:t>Skin conditions</w:t>
            </w:r>
          </w:p>
          <w:p w:rsidR="00873158" w:rsidRDefault="00873158" w:rsidP="00873158">
            <w:pPr>
              <w:pStyle w:val="BodyText"/>
              <w:numPr>
                <w:ilvl w:val="0"/>
                <w:numId w:val="17"/>
              </w:numPr>
              <w:spacing w:before="0"/>
              <w:rPr>
                <w:color w:val="000000" w:themeColor="text1" w:themeShade="80"/>
              </w:rPr>
            </w:pPr>
            <w:r>
              <w:rPr>
                <w:color w:val="000000" w:themeColor="text1" w:themeShade="80"/>
              </w:rPr>
              <w:t>Sleep disorders</w:t>
            </w:r>
          </w:p>
          <w:p w:rsidR="00873158" w:rsidRPr="008270E0" w:rsidRDefault="00873158" w:rsidP="00873158">
            <w:pPr>
              <w:pStyle w:val="BodyText"/>
              <w:numPr>
                <w:ilvl w:val="0"/>
                <w:numId w:val="17"/>
              </w:numPr>
              <w:spacing w:before="0"/>
              <w:rPr>
                <w:color w:val="000000" w:themeColor="text1" w:themeShade="80"/>
              </w:rPr>
            </w:pPr>
            <w:r>
              <w:rPr>
                <w:color w:val="000000" w:themeColor="text1" w:themeShade="80"/>
              </w:rPr>
              <w:t>diabetes</w:t>
            </w:r>
          </w:p>
          <w:p w:rsidR="00873158" w:rsidRPr="00865220" w:rsidRDefault="00873158" w:rsidP="00873158">
            <w:pPr>
              <w:pStyle w:val="BodyText"/>
              <w:spacing w:before="0" w:line="276" w:lineRule="auto"/>
              <w:rPr>
                <w:color w:val="000000" w:themeColor="text1" w:themeShade="80"/>
              </w:rPr>
            </w:pPr>
          </w:p>
        </w:tc>
      </w:tr>
    </w:tbl>
    <w:p w:rsidR="00353B8E" w:rsidRDefault="00353B8E" w:rsidP="00353B8E">
      <w:pPr>
        <w:pStyle w:val="Heading2"/>
        <w:spacing w:after="0"/>
      </w:pPr>
      <w:r>
        <w:t>Identified concerns and potential actions</w:t>
      </w:r>
    </w:p>
    <w:p w:rsidR="00353B8E" w:rsidRPr="001D5E94" w:rsidRDefault="00353B8E" w:rsidP="00353B8E">
      <w:pPr>
        <w:pStyle w:val="BodyText"/>
        <w:spacing w:before="0"/>
      </w:pPr>
      <w:r>
        <w:t>In developing safeguarding actions consider the following:</w:t>
      </w:r>
    </w:p>
    <w:p w:rsidR="00353B8E" w:rsidRPr="00353B8E" w:rsidRDefault="00353B8E" w:rsidP="00353B8E">
      <w:pPr>
        <w:pStyle w:val="BodyText"/>
        <w:numPr>
          <w:ilvl w:val="0"/>
          <w:numId w:val="8"/>
        </w:numPr>
        <w:spacing w:before="0"/>
      </w:pPr>
      <w:r w:rsidRPr="00353B8E">
        <w:rPr>
          <w:color w:val="000000" w:themeColor="text1" w:themeShade="80"/>
        </w:rPr>
        <w:t xml:space="preserve">What are the available options? </w:t>
      </w:r>
    </w:p>
    <w:p w:rsidR="00353B8E" w:rsidRDefault="00353B8E" w:rsidP="00A61EDE">
      <w:pPr>
        <w:pStyle w:val="BodyText"/>
        <w:numPr>
          <w:ilvl w:val="0"/>
          <w:numId w:val="8"/>
        </w:numPr>
        <w:spacing w:before="0"/>
      </w:pPr>
      <w:r w:rsidRPr="00353B8E">
        <w:rPr>
          <w:color w:val="000000" w:themeColor="text1" w:themeShade="80"/>
        </w:rPr>
        <w:t>What are the costs and benefits of each option?</w:t>
      </w:r>
    </w:p>
    <w:tbl>
      <w:tblPr>
        <w:tblStyle w:val="TableGrid"/>
        <w:tblW w:w="15168" w:type="dxa"/>
        <w:tblInd w:w="-459" w:type="dxa"/>
        <w:tblLook w:val="04A0" w:firstRow="1" w:lastRow="0" w:firstColumn="1" w:lastColumn="0" w:noHBand="0" w:noVBand="1"/>
      </w:tblPr>
      <w:tblGrid>
        <w:gridCol w:w="4182"/>
        <w:gridCol w:w="4182"/>
        <w:gridCol w:w="3402"/>
        <w:gridCol w:w="3402"/>
      </w:tblGrid>
      <w:tr w:rsidR="00917C9B" w:rsidRPr="009F3C7A" w:rsidTr="00917C9B">
        <w:tc>
          <w:tcPr>
            <w:tcW w:w="4182" w:type="dxa"/>
            <w:shd w:val="clear" w:color="auto" w:fill="244061" w:themeFill="accent1" w:themeFillShade="80"/>
            <w:vAlign w:val="bottom"/>
          </w:tcPr>
          <w:p w:rsidR="00917C9B" w:rsidRPr="009F3C7A" w:rsidRDefault="00917C9B" w:rsidP="00917C9B">
            <w:pPr>
              <w:spacing w:before="120" w:after="120"/>
              <w:jc w:val="center"/>
              <w:rPr>
                <w:rFonts w:ascii="Arial" w:hAnsi="Arial" w:cs="Arial"/>
                <w:b/>
                <w:sz w:val="24"/>
              </w:rPr>
            </w:pPr>
            <w:r>
              <w:rPr>
                <w:rFonts w:ascii="Arial" w:hAnsi="Arial" w:cs="Arial"/>
                <w:b/>
                <w:sz w:val="24"/>
              </w:rPr>
              <w:t>Area of concern</w:t>
            </w:r>
          </w:p>
        </w:tc>
        <w:tc>
          <w:tcPr>
            <w:tcW w:w="4182" w:type="dxa"/>
            <w:shd w:val="clear" w:color="auto" w:fill="244061" w:themeFill="accent1" w:themeFillShade="80"/>
            <w:vAlign w:val="bottom"/>
          </w:tcPr>
          <w:p w:rsidR="00917C9B" w:rsidRPr="009F3C7A" w:rsidRDefault="00917C9B" w:rsidP="00917C9B">
            <w:pPr>
              <w:spacing w:before="120" w:after="120" w:line="276" w:lineRule="auto"/>
              <w:jc w:val="center"/>
              <w:rPr>
                <w:rFonts w:ascii="Arial" w:hAnsi="Arial" w:cs="Arial"/>
                <w:b/>
                <w:sz w:val="24"/>
              </w:rPr>
            </w:pPr>
            <w:r>
              <w:rPr>
                <w:rFonts w:ascii="Arial" w:hAnsi="Arial" w:cs="Arial"/>
                <w:b/>
                <w:sz w:val="24"/>
              </w:rPr>
              <w:t>Potential safeguarding actions/activities</w:t>
            </w:r>
          </w:p>
        </w:tc>
        <w:tc>
          <w:tcPr>
            <w:tcW w:w="3402" w:type="dxa"/>
            <w:shd w:val="clear" w:color="auto" w:fill="244061" w:themeFill="accent1" w:themeFillShade="80"/>
            <w:vAlign w:val="bottom"/>
          </w:tcPr>
          <w:p w:rsidR="00917C9B" w:rsidRPr="009F3C7A" w:rsidRDefault="00917C9B" w:rsidP="00917C9B">
            <w:pPr>
              <w:spacing w:before="120" w:after="120" w:line="276" w:lineRule="auto"/>
              <w:jc w:val="center"/>
              <w:rPr>
                <w:rFonts w:ascii="Arial" w:hAnsi="Arial" w:cs="Arial"/>
                <w:b/>
                <w:sz w:val="24"/>
              </w:rPr>
            </w:pPr>
            <w:r>
              <w:rPr>
                <w:rFonts w:ascii="Arial" w:hAnsi="Arial" w:cs="Arial"/>
                <w:b/>
                <w:sz w:val="24"/>
              </w:rPr>
              <w:t>Responsible party/parties</w:t>
            </w:r>
          </w:p>
        </w:tc>
        <w:tc>
          <w:tcPr>
            <w:tcW w:w="3402" w:type="dxa"/>
            <w:shd w:val="clear" w:color="auto" w:fill="244061" w:themeFill="accent1" w:themeFillShade="80"/>
            <w:vAlign w:val="bottom"/>
          </w:tcPr>
          <w:p w:rsidR="00917C9B" w:rsidRPr="009F3C7A" w:rsidRDefault="00917C9B" w:rsidP="00917C9B">
            <w:pPr>
              <w:spacing w:before="120" w:after="120" w:line="276" w:lineRule="auto"/>
              <w:jc w:val="center"/>
              <w:rPr>
                <w:rFonts w:ascii="Arial" w:hAnsi="Arial" w:cs="Arial"/>
                <w:b/>
                <w:sz w:val="24"/>
              </w:rPr>
            </w:pPr>
            <w:r w:rsidRPr="009F3C7A">
              <w:rPr>
                <w:rFonts w:ascii="Arial" w:hAnsi="Arial" w:cs="Arial"/>
                <w:b/>
                <w:sz w:val="24"/>
              </w:rPr>
              <w:t>Timeframe</w:t>
            </w:r>
          </w:p>
        </w:tc>
      </w:tr>
      <w:tr w:rsidR="00917C9B" w:rsidTr="00917C9B">
        <w:sdt>
          <w:sdtPr>
            <w:rPr>
              <w:rStyle w:val="Style1"/>
            </w:rPr>
            <w:alias w:val="Area of concern"/>
            <w:tag w:val="Area of concern"/>
            <w:id w:val="1748688407"/>
            <w:showingPlcHdr/>
          </w:sdtPr>
          <w:sdtEndPr>
            <w:rPr>
              <w:rStyle w:val="DefaultParagraphFont"/>
              <w:rFonts w:asciiTheme="minorHAnsi" w:hAnsiTheme="minorHAnsi" w:cs="Arial"/>
              <w:sz w:val="22"/>
              <w:szCs w:val="24"/>
            </w:rPr>
          </w:sdtEndPr>
          <w:sdtContent>
            <w:tc>
              <w:tcPr>
                <w:tcW w:w="4182" w:type="dxa"/>
              </w:tcPr>
              <w:p w:rsidR="00917C9B" w:rsidRDefault="00D5272E" w:rsidP="00D5272E">
                <w:pPr>
                  <w:spacing w:line="480" w:lineRule="auto"/>
                  <w:rPr>
                    <w:rFonts w:ascii="Arial" w:hAnsi="Arial" w:cs="Arial"/>
                    <w:sz w:val="24"/>
                    <w:szCs w:val="24"/>
                  </w:rPr>
                </w:pPr>
                <w:r>
                  <w:rPr>
                    <w:rStyle w:val="Style1"/>
                  </w:rPr>
                  <w:t xml:space="preserve">     </w:t>
                </w:r>
              </w:p>
            </w:tc>
          </w:sdtContent>
        </w:sdt>
        <w:sdt>
          <w:sdtPr>
            <w:rPr>
              <w:rFonts w:ascii="Arial" w:hAnsi="Arial" w:cs="Arial"/>
              <w:color w:val="808080"/>
              <w:sz w:val="24"/>
              <w:szCs w:val="24"/>
            </w:rPr>
            <w:alias w:val="Action"/>
            <w:tag w:val="Action"/>
            <w:id w:val="2142994134"/>
          </w:sdtPr>
          <w:sdtEndPr/>
          <w:sdtContent>
            <w:tc>
              <w:tcPr>
                <w:tcW w:w="4182" w:type="dxa"/>
              </w:tcPr>
              <w:p w:rsidR="00D5272E" w:rsidRDefault="00D5272E" w:rsidP="00D5272E">
                <w:pPr>
                  <w:spacing w:line="480" w:lineRule="auto"/>
                </w:pPr>
              </w:p>
              <w:p w:rsidR="00917C9B" w:rsidRPr="009F3C7A" w:rsidRDefault="00917C9B" w:rsidP="00B23109">
                <w:pPr>
                  <w:spacing w:line="480" w:lineRule="auto"/>
                  <w:rPr>
                    <w:rFonts w:ascii="Arial" w:hAnsi="Arial" w:cs="Arial"/>
                    <w:sz w:val="24"/>
                    <w:szCs w:val="24"/>
                  </w:rPr>
                </w:pPr>
              </w:p>
            </w:tc>
          </w:sdtContent>
        </w:sdt>
        <w:tc>
          <w:tcPr>
            <w:tcW w:w="3402" w:type="dxa"/>
          </w:tcPr>
          <w:p w:rsidR="00917C9B" w:rsidRDefault="00A64F55" w:rsidP="00D5272E">
            <w:pPr>
              <w:spacing w:line="480" w:lineRule="auto"/>
              <w:rPr>
                <w:rFonts w:ascii="Arial" w:hAnsi="Arial" w:cs="Arial"/>
                <w:sz w:val="24"/>
              </w:rPr>
            </w:pPr>
            <w:sdt>
              <w:sdtPr>
                <w:rPr>
                  <w:rStyle w:val="Style1"/>
                  <w:rFonts w:cs="Arial"/>
                  <w:szCs w:val="24"/>
                </w:rPr>
                <w:alias w:val="Person's name"/>
                <w:tag w:val="Person's name"/>
                <w:id w:val="934102249"/>
                <w:showingPlcHdr/>
              </w:sdtPr>
              <w:sdtEndPr>
                <w:rPr>
                  <w:rStyle w:val="DefaultParagraphFont"/>
                  <w:rFonts w:asciiTheme="minorHAnsi" w:hAnsiTheme="minorHAnsi"/>
                  <w:sz w:val="22"/>
                </w:rPr>
              </w:sdtEndPr>
              <w:sdtContent>
                <w:r w:rsidR="00D5272E">
                  <w:rPr>
                    <w:rStyle w:val="Style1"/>
                    <w:rFonts w:cs="Arial"/>
                    <w:szCs w:val="24"/>
                  </w:rPr>
                  <w:t xml:space="preserve">     </w:t>
                </w:r>
              </w:sdtContent>
            </w:sdt>
          </w:p>
        </w:tc>
        <w:sdt>
          <w:sdtPr>
            <w:rPr>
              <w:rStyle w:val="Style1"/>
              <w:rFonts w:cs="Arial"/>
              <w:szCs w:val="24"/>
            </w:rPr>
            <w:alias w:val="Date"/>
            <w:tag w:val="Date"/>
            <w:id w:val="-57094017"/>
            <w:showingPlcHdr/>
            <w:date>
              <w:dateFormat w:val="d/MM/yyyy"/>
              <w:lid w:val="en-AU"/>
              <w:storeMappedDataAs w:val="dateTime"/>
              <w:calendar w:val="gregorian"/>
            </w:date>
          </w:sdtPr>
          <w:sdtEndPr>
            <w:rPr>
              <w:rStyle w:val="DefaultParagraphFont"/>
              <w:rFonts w:asciiTheme="minorHAnsi" w:hAnsiTheme="minorHAnsi"/>
              <w:sz w:val="22"/>
            </w:rPr>
          </w:sdtEndPr>
          <w:sdtContent>
            <w:tc>
              <w:tcPr>
                <w:tcW w:w="3402" w:type="dxa"/>
              </w:tcPr>
              <w:p w:rsidR="00917C9B" w:rsidRDefault="00230E02" w:rsidP="00230E02">
                <w:pPr>
                  <w:spacing w:line="480" w:lineRule="auto"/>
                  <w:rPr>
                    <w:rFonts w:ascii="Arial" w:hAnsi="Arial" w:cs="Arial"/>
                    <w:sz w:val="24"/>
                  </w:rPr>
                </w:pPr>
                <w:r>
                  <w:rPr>
                    <w:rStyle w:val="Style1"/>
                    <w:rFonts w:cs="Arial"/>
                    <w:szCs w:val="24"/>
                  </w:rPr>
                  <w:t xml:space="preserve">     </w:t>
                </w:r>
              </w:p>
            </w:tc>
          </w:sdtContent>
        </w:sdt>
      </w:tr>
      <w:tr w:rsidR="00917C9B" w:rsidTr="00917C9B">
        <w:sdt>
          <w:sdtPr>
            <w:rPr>
              <w:rStyle w:val="Style1"/>
            </w:rPr>
            <w:alias w:val="Area of concern"/>
            <w:tag w:val="Area of concern"/>
            <w:id w:val="-258760662"/>
            <w:showingPlcHdr/>
          </w:sdtPr>
          <w:sdtEndPr>
            <w:rPr>
              <w:rStyle w:val="DefaultParagraphFont"/>
              <w:rFonts w:asciiTheme="minorHAnsi" w:hAnsiTheme="minorHAnsi" w:cs="Arial"/>
              <w:sz w:val="22"/>
              <w:szCs w:val="24"/>
            </w:rPr>
          </w:sdtEndPr>
          <w:sdtContent>
            <w:tc>
              <w:tcPr>
                <w:tcW w:w="4182" w:type="dxa"/>
              </w:tcPr>
              <w:p w:rsidR="00917C9B" w:rsidRDefault="00D5272E" w:rsidP="00D5272E">
                <w:pPr>
                  <w:spacing w:line="480" w:lineRule="auto"/>
                  <w:rPr>
                    <w:rFonts w:ascii="Arial" w:hAnsi="Arial" w:cs="Arial"/>
                    <w:sz w:val="24"/>
                    <w:szCs w:val="24"/>
                  </w:rPr>
                </w:pPr>
                <w:r>
                  <w:rPr>
                    <w:rStyle w:val="Style1"/>
                  </w:rPr>
                  <w:t xml:space="preserve">     </w:t>
                </w:r>
              </w:p>
            </w:tc>
          </w:sdtContent>
        </w:sdt>
        <w:sdt>
          <w:sdtPr>
            <w:rPr>
              <w:rFonts w:ascii="Arial" w:hAnsi="Arial" w:cs="Arial"/>
              <w:color w:val="808080"/>
              <w:sz w:val="24"/>
              <w:szCs w:val="24"/>
            </w:rPr>
            <w:alias w:val="Action"/>
            <w:tag w:val="Action"/>
            <w:id w:val="-656226436"/>
            <w:showingPlcHdr/>
          </w:sdtPr>
          <w:sdtEndPr/>
          <w:sdtContent>
            <w:tc>
              <w:tcPr>
                <w:tcW w:w="4182" w:type="dxa"/>
              </w:tcPr>
              <w:p w:rsidR="00917C9B" w:rsidRPr="009F3C7A" w:rsidRDefault="00D5272E" w:rsidP="00D5272E">
                <w:pPr>
                  <w:spacing w:line="480" w:lineRule="auto"/>
                  <w:rPr>
                    <w:rFonts w:ascii="Arial" w:hAnsi="Arial" w:cs="Arial"/>
                    <w:sz w:val="24"/>
                    <w:szCs w:val="24"/>
                  </w:rPr>
                </w:pPr>
                <w:r>
                  <w:rPr>
                    <w:rFonts w:ascii="Arial" w:hAnsi="Arial" w:cs="Arial"/>
                    <w:color w:val="808080"/>
                    <w:sz w:val="24"/>
                    <w:szCs w:val="24"/>
                  </w:rPr>
                  <w:t xml:space="preserve">     </w:t>
                </w:r>
              </w:p>
            </w:tc>
          </w:sdtContent>
        </w:sdt>
        <w:tc>
          <w:tcPr>
            <w:tcW w:w="3402" w:type="dxa"/>
          </w:tcPr>
          <w:p w:rsidR="00917C9B" w:rsidRDefault="00A64F55" w:rsidP="00D5272E">
            <w:pPr>
              <w:spacing w:line="480" w:lineRule="auto"/>
              <w:rPr>
                <w:rFonts w:ascii="Arial" w:hAnsi="Arial" w:cs="Arial"/>
                <w:sz w:val="24"/>
              </w:rPr>
            </w:pPr>
            <w:sdt>
              <w:sdtPr>
                <w:rPr>
                  <w:rStyle w:val="Style1"/>
                  <w:rFonts w:cs="Arial"/>
                  <w:szCs w:val="24"/>
                </w:rPr>
                <w:alias w:val="Person's name"/>
                <w:tag w:val="Person's name"/>
                <w:id w:val="1183240095"/>
                <w:showingPlcHdr/>
              </w:sdtPr>
              <w:sdtEndPr>
                <w:rPr>
                  <w:rStyle w:val="DefaultParagraphFont"/>
                  <w:rFonts w:asciiTheme="minorHAnsi" w:hAnsiTheme="minorHAnsi"/>
                  <w:sz w:val="22"/>
                </w:rPr>
              </w:sdtEndPr>
              <w:sdtContent>
                <w:r w:rsidR="00D5272E">
                  <w:rPr>
                    <w:rStyle w:val="Style1"/>
                    <w:rFonts w:cs="Arial"/>
                    <w:szCs w:val="24"/>
                  </w:rPr>
                  <w:t xml:space="preserve">     </w:t>
                </w:r>
              </w:sdtContent>
            </w:sdt>
          </w:p>
        </w:tc>
        <w:sdt>
          <w:sdtPr>
            <w:rPr>
              <w:rStyle w:val="Style1"/>
              <w:rFonts w:cs="Arial"/>
              <w:szCs w:val="24"/>
            </w:rPr>
            <w:alias w:val="Date"/>
            <w:tag w:val="Date"/>
            <w:id w:val="1968469385"/>
            <w:showingPlcHdr/>
            <w:date>
              <w:dateFormat w:val="d/MM/yyyy"/>
              <w:lid w:val="en-AU"/>
              <w:storeMappedDataAs w:val="dateTime"/>
              <w:calendar w:val="gregorian"/>
            </w:date>
          </w:sdtPr>
          <w:sdtEndPr>
            <w:rPr>
              <w:rStyle w:val="DefaultParagraphFont"/>
              <w:rFonts w:asciiTheme="minorHAnsi" w:hAnsiTheme="minorHAnsi"/>
              <w:sz w:val="22"/>
            </w:rPr>
          </w:sdtEndPr>
          <w:sdtContent>
            <w:tc>
              <w:tcPr>
                <w:tcW w:w="3402" w:type="dxa"/>
              </w:tcPr>
              <w:p w:rsidR="00917C9B" w:rsidRDefault="00230E02" w:rsidP="00230E02">
                <w:pPr>
                  <w:spacing w:line="480" w:lineRule="auto"/>
                  <w:rPr>
                    <w:rFonts w:ascii="Arial" w:hAnsi="Arial" w:cs="Arial"/>
                    <w:sz w:val="24"/>
                  </w:rPr>
                </w:pPr>
                <w:r>
                  <w:rPr>
                    <w:rStyle w:val="Style1"/>
                    <w:rFonts w:cs="Arial"/>
                    <w:szCs w:val="24"/>
                  </w:rPr>
                  <w:t xml:space="preserve">     </w:t>
                </w:r>
              </w:p>
            </w:tc>
          </w:sdtContent>
        </w:sdt>
      </w:tr>
    </w:tbl>
    <w:p w:rsidR="00917C9B" w:rsidRDefault="00917C9B" w:rsidP="009717B6">
      <w:pPr>
        <w:pStyle w:val="BodyText"/>
        <w:spacing w:before="0" w:after="200"/>
        <w:rPr>
          <w:szCs w:val="24"/>
        </w:rPr>
      </w:pPr>
      <w:r w:rsidRPr="009717B6">
        <w:rPr>
          <w:szCs w:val="24"/>
        </w:rPr>
        <w:t xml:space="preserve">Please copy the information in these fields into the </w:t>
      </w:r>
      <w:r w:rsidR="009717B6" w:rsidRPr="009717B6">
        <w:rPr>
          <w:szCs w:val="24"/>
        </w:rPr>
        <w:t>Su</w:t>
      </w:r>
      <w:r w:rsidR="003E7971">
        <w:rPr>
          <w:szCs w:val="24"/>
        </w:rPr>
        <w:t>mmary of Actions Table on Page 13</w:t>
      </w:r>
      <w:r w:rsidR="009717B6" w:rsidRPr="009717B6">
        <w:rPr>
          <w:szCs w:val="24"/>
        </w:rPr>
        <w:t>.</w:t>
      </w:r>
    </w:p>
    <w:p w:rsidR="009717B6" w:rsidRDefault="009717B6" w:rsidP="009717B6">
      <w:pPr>
        <w:pStyle w:val="Heading1"/>
        <w:numPr>
          <w:ilvl w:val="0"/>
          <w:numId w:val="10"/>
        </w:numPr>
        <w:spacing w:after="0"/>
      </w:pPr>
      <w:r w:rsidRPr="009717B6">
        <w:t>Summary of actions, responsible parties and timelines</w:t>
      </w:r>
    </w:p>
    <w:p w:rsidR="009717B6" w:rsidRDefault="009717B6" w:rsidP="001742FA">
      <w:pPr>
        <w:pStyle w:val="Heading1"/>
        <w:spacing w:after="0"/>
        <w:ind w:left="360"/>
        <w:rPr>
          <w:b w:val="0"/>
          <w:sz w:val="24"/>
        </w:rPr>
      </w:pPr>
      <w:r w:rsidRPr="009717B6">
        <w:rPr>
          <w:b w:val="0"/>
          <w:sz w:val="24"/>
        </w:rPr>
        <w:t xml:space="preserve">As identified through the use of the </w:t>
      </w:r>
      <w:r w:rsidR="001D5E94">
        <w:rPr>
          <w:b w:val="0"/>
          <w:sz w:val="24"/>
        </w:rPr>
        <w:t>guide</w:t>
      </w:r>
    </w:p>
    <w:p w:rsidR="009717B6" w:rsidRPr="009717B6" w:rsidRDefault="009717B6" w:rsidP="00F139E1">
      <w:pPr>
        <w:spacing w:after="0"/>
      </w:pPr>
    </w:p>
    <w:tbl>
      <w:tblPr>
        <w:tblStyle w:val="TableGrid"/>
        <w:tblW w:w="15168" w:type="dxa"/>
        <w:tblInd w:w="-459" w:type="dxa"/>
        <w:tblLook w:val="04A0" w:firstRow="1" w:lastRow="0" w:firstColumn="1" w:lastColumn="0" w:noHBand="0" w:noVBand="1"/>
      </w:tblPr>
      <w:tblGrid>
        <w:gridCol w:w="4182"/>
        <w:gridCol w:w="4182"/>
        <w:gridCol w:w="3402"/>
        <w:gridCol w:w="3402"/>
      </w:tblGrid>
      <w:tr w:rsidR="009717B6" w:rsidRPr="009F3C7A" w:rsidTr="009717B6">
        <w:tc>
          <w:tcPr>
            <w:tcW w:w="4182" w:type="dxa"/>
            <w:shd w:val="clear" w:color="auto" w:fill="244061" w:themeFill="accent1" w:themeFillShade="80"/>
            <w:vAlign w:val="bottom"/>
          </w:tcPr>
          <w:p w:rsidR="009717B6" w:rsidRPr="009F3C7A" w:rsidRDefault="009717B6" w:rsidP="009717B6">
            <w:pPr>
              <w:spacing w:before="120" w:after="120"/>
              <w:jc w:val="center"/>
              <w:rPr>
                <w:rFonts w:ascii="Arial" w:hAnsi="Arial" w:cs="Arial"/>
                <w:b/>
                <w:sz w:val="24"/>
              </w:rPr>
            </w:pPr>
            <w:r>
              <w:rPr>
                <w:rFonts w:ascii="Arial" w:hAnsi="Arial" w:cs="Arial"/>
                <w:b/>
                <w:sz w:val="24"/>
              </w:rPr>
              <w:t>Area of concern</w:t>
            </w:r>
          </w:p>
        </w:tc>
        <w:tc>
          <w:tcPr>
            <w:tcW w:w="4182" w:type="dxa"/>
            <w:shd w:val="clear" w:color="auto" w:fill="244061" w:themeFill="accent1" w:themeFillShade="80"/>
            <w:vAlign w:val="bottom"/>
          </w:tcPr>
          <w:p w:rsidR="009717B6" w:rsidRPr="009F3C7A" w:rsidRDefault="009717B6" w:rsidP="009717B6">
            <w:pPr>
              <w:spacing w:before="120" w:after="120" w:line="276" w:lineRule="auto"/>
              <w:jc w:val="center"/>
              <w:rPr>
                <w:rFonts w:ascii="Arial" w:hAnsi="Arial" w:cs="Arial"/>
                <w:b/>
                <w:sz w:val="24"/>
              </w:rPr>
            </w:pPr>
            <w:r>
              <w:rPr>
                <w:rFonts w:ascii="Arial" w:hAnsi="Arial" w:cs="Arial"/>
                <w:b/>
                <w:sz w:val="24"/>
              </w:rPr>
              <w:t>Potential safeguarding actions/activities</w:t>
            </w:r>
          </w:p>
        </w:tc>
        <w:tc>
          <w:tcPr>
            <w:tcW w:w="3402" w:type="dxa"/>
            <w:shd w:val="clear" w:color="auto" w:fill="244061" w:themeFill="accent1" w:themeFillShade="80"/>
            <w:vAlign w:val="bottom"/>
          </w:tcPr>
          <w:p w:rsidR="009717B6" w:rsidRPr="009F3C7A" w:rsidRDefault="009717B6" w:rsidP="009717B6">
            <w:pPr>
              <w:spacing w:before="120" w:after="120" w:line="276" w:lineRule="auto"/>
              <w:jc w:val="center"/>
              <w:rPr>
                <w:rFonts w:ascii="Arial" w:hAnsi="Arial" w:cs="Arial"/>
                <w:b/>
                <w:sz w:val="24"/>
              </w:rPr>
            </w:pPr>
            <w:r>
              <w:rPr>
                <w:rFonts w:ascii="Arial" w:hAnsi="Arial" w:cs="Arial"/>
                <w:b/>
                <w:sz w:val="24"/>
              </w:rPr>
              <w:t>Responsible party/parties</w:t>
            </w:r>
          </w:p>
        </w:tc>
        <w:tc>
          <w:tcPr>
            <w:tcW w:w="3402" w:type="dxa"/>
            <w:shd w:val="clear" w:color="auto" w:fill="244061" w:themeFill="accent1" w:themeFillShade="80"/>
            <w:vAlign w:val="bottom"/>
          </w:tcPr>
          <w:p w:rsidR="009717B6" w:rsidRPr="009F3C7A" w:rsidRDefault="009717B6" w:rsidP="009717B6">
            <w:pPr>
              <w:spacing w:before="120" w:after="120" w:line="276" w:lineRule="auto"/>
              <w:jc w:val="center"/>
              <w:rPr>
                <w:rFonts w:ascii="Arial" w:hAnsi="Arial" w:cs="Arial"/>
                <w:b/>
                <w:sz w:val="24"/>
              </w:rPr>
            </w:pPr>
            <w:r w:rsidRPr="009F3C7A">
              <w:rPr>
                <w:rFonts w:ascii="Arial" w:hAnsi="Arial" w:cs="Arial"/>
                <w:b/>
                <w:sz w:val="24"/>
              </w:rPr>
              <w:t>Timeframe</w:t>
            </w:r>
          </w:p>
        </w:tc>
      </w:tr>
      <w:tr w:rsidR="00942208" w:rsidTr="00E27E0F">
        <w:sdt>
          <w:sdtPr>
            <w:rPr>
              <w:rStyle w:val="Style1"/>
            </w:rPr>
            <w:alias w:val="Area of concern"/>
            <w:tag w:val="Area of concern"/>
            <w:id w:val="907617"/>
            <w:showingPlcHdr/>
          </w:sdtPr>
          <w:sdtEndPr>
            <w:rPr>
              <w:rStyle w:val="DefaultParagraphFont"/>
              <w:rFonts w:asciiTheme="minorHAnsi" w:hAnsiTheme="minorHAnsi" w:cs="Arial"/>
              <w:sz w:val="22"/>
              <w:szCs w:val="24"/>
            </w:rPr>
          </w:sdtEndPr>
          <w:sdtContent>
            <w:tc>
              <w:tcPr>
                <w:tcW w:w="4182" w:type="dxa"/>
              </w:tcPr>
              <w:p w:rsidR="00942208" w:rsidRDefault="00D5272E" w:rsidP="00D5272E">
                <w:pPr>
                  <w:spacing w:line="480" w:lineRule="auto"/>
                  <w:rPr>
                    <w:rFonts w:ascii="Arial" w:hAnsi="Arial" w:cs="Arial"/>
                    <w:sz w:val="24"/>
                    <w:szCs w:val="24"/>
                  </w:rPr>
                </w:pPr>
                <w:r>
                  <w:rPr>
                    <w:rStyle w:val="Style1"/>
                  </w:rPr>
                  <w:t xml:space="preserve">     </w:t>
                </w:r>
              </w:p>
            </w:tc>
          </w:sdtContent>
        </w:sdt>
        <w:sdt>
          <w:sdtPr>
            <w:rPr>
              <w:rFonts w:ascii="Arial" w:hAnsi="Arial" w:cs="Arial"/>
              <w:color w:val="808080"/>
              <w:sz w:val="24"/>
              <w:szCs w:val="24"/>
            </w:rPr>
            <w:alias w:val="Action"/>
            <w:tag w:val="Action"/>
            <w:id w:val="907618"/>
            <w:showingPlcHdr/>
          </w:sdtPr>
          <w:sdtEndPr/>
          <w:sdtContent>
            <w:tc>
              <w:tcPr>
                <w:tcW w:w="4182" w:type="dxa"/>
              </w:tcPr>
              <w:p w:rsidR="00942208" w:rsidRPr="009F3C7A" w:rsidRDefault="00D5272E" w:rsidP="00D5272E">
                <w:pPr>
                  <w:spacing w:line="480" w:lineRule="auto"/>
                  <w:rPr>
                    <w:rFonts w:ascii="Arial" w:hAnsi="Arial" w:cs="Arial"/>
                    <w:sz w:val="24"/>
                    <w:szCs w:val="24"/>
                  </w:rPr>
                </w:pPr>
                <w:r>
                  <w:rPr>
                    <w:rFonts w:ascii="Arial" w:hAnsi="Arial" w:cs="Arial"/>
                    <w:color w:val="808080"/>
                    <w:sz w:val="24"/>
                    <w:szCs w:val="24"/>
                  </w:rPr>
                  <w:t xml:space="preserve">     </w:t>
                </w:r>
              </w:p>
            </w:tc>
          </w:sdtContent>
        </w:sdt>
        <w:tc>
          <w:tcPr>
            <w:tcW w:w="3402" w:type="dxa"/>
          </w:tcPr>
          <w:sdt>
            <w:sdtPr>
              <w:rPr>
                <w:rStyle w:val="Style1"/>
                <w:rFonts w:cs="Arial"/>
                <w:szCs w:val="24"/>
              </w:rPr>
              <w:alias w:val="Person's name"/>
              <w:tag w:val="Person's name"/>
              <w:id w:val="907619"/>
              <w:showingPlcHdr/>
            </w:sdtPr>
            <w:sdtEndPr>
              <w:rPr>
                <w:rStyle w:val="DefaultParagraphFont"/>
                <w:rFonts w:asciiTheme="minorHAnsi" w:hAnsiTheme="minorHAnsi"/>
                <w:sz w:val="22"/>
              </w:rPr>
            </w:sdtEndPr>
            <w:sdtContent>
              <w:p w:rsidR="00942208" w:rsidRDefault="00D5272E" w:rsidP="00D5272E">
                <w:pPr>
                  <w:spacing w:line="480" w:lineRule="auto"/>
                  <w:rPr>
                    <w:rFonts w:ascii="Arial" w:hAnsi="Arial" w:cs="Arial"/>
                    <w:sz w:val="24"/>
                  </w:rPr>
                </w:pPr>
                <w:r>
                  <w:rPr>
                    <w:rStyle w:val="Style1"/>
                    <w:rFonts w:cs="Arial"/>
                    <w:szCs w:val="24"/>
                  </w:rPr>
                  <w:t xml:space="preserve">     </w:t>
                </w:r>
              </w:p>
            </w:sdtContent>
          </w:sdt>
        </w:tc>
        <w:sdt>
          <w:sdtPr>
            <w:rPr>
              <w:rStyle w:val="Style1"/>
              <w:rFonts w:cs="Arial"/>
              <w:szCs w:val="24"/>
            </w:rPr>
            <w:alias w:val="Date"/>
            <w:tag w:val="Date"/>
            <w:id w:val="907620"/>
            <w:showingPlcHdr/>
            <w:date>
              <w:dateFormat w:val="d/MM/yyyy"/>
              <w:lid w:val="en-AU"/>
              <w:storeMappedDataAs w:val="dateTime"/>
              <w:calendar w:val="gregorian"/>
            </w:date>
          </w:sdtPr>
          <w:sdtEndPr>
            <w:rPr>
              <w:rStyle w:val="DefaultParagraphFont"/>
              <w:rFonts w:asciiTheme="minorHAnsi" w:hAnsiTheme="minorHAnsi"/>
              <w:sz w:val="22"/>
            </w:rPr>
          </w:sdtEndPr>
          <w:sdtContent>
            <w:tc>
              <w:tcPr>
                <w:tcW w:w="3402" w:type="dxa"/>
              </w:tcPr>
              <w:p w:rsidR="00942208" w:rsidRDefault="00D5272E" w:rsidP="00D5272E">
                <w:pPr>
                  <w:spacing w:line="480" w:lineRule="auto"/>
                  <w:rPr>
                    <w:rFonts w:ascii="Arial" w:hAnsi="Arial" w:cs="Arial"/>
                    <w:sz w:val="24"/>
                  </w:rPr>
                </w:pPr>
                <w:r>
                  <w:rPr>
                    <w:rStyle w:val="Style1"/>
                    <w:rFonts w:cs="Arial"/>
                    <w:szCs w:val="24"/>
                  </w:rPr>
                  <w:t xml:space="preserve">     </w:t>
                </w:r>
              </w:p>
            </w:tc>
          </w:sdtContent>
        </w:sdt>
      </w:tr>
      <w:tr w:rsidR="00942208" w:rsidTr="00E27E0F">
        <w:tc>
          <w:tcPr>
            <w:tcW w:w="4182" w:type="dxa"/>
          </w:tcPr>
          <w:p w:rsidR="00942208" w:rsidRDefault="00942208" w:rsidP="00E27E0F">
            <w:pPr>
              <w:spacing w:line="480" w:lineRule="auto"/>
              <w:rPr>
                <w:rStyle w:val="Style1"/>
              </w:rPr>
            </w:pPr>
          </w:p>
        </w:tc>
        <w:tc>
          <w:tcPr>
            <w:tcW w:w="4182" w:type="dxa"/>
          </w:tcPr>
          <w:p w:rsidR="00942208" w:rsidRDefault="00942208" w:rsidP="00E27E0F">
            <w:pPr>
              <w:spacing w:line="480" w:lineRule="auto"/>
              <w:rPr>
                <w:rFonts w:ascii="Arial" w:hAnsi="Arial" w:cs="Arial"/>
                <w:color w:val="808080"/>
                <w:sz w:val="24"/>
                <w:szCs w:val="24"/>
              </w:rPr>
            </w:pPr>
          </w:p>
        </w:tc>
        <w:tc>
          <w:tcPr>
            <w:tcW w:w="3402" w:type="dxa"/>
          </w:tcPr>
          <w:p w:rsidR="00942208" w:rsidRDefault="00942208" w:rsidP="00E27E0F">
            <w:pPr>
              <w:spacing w:line="480" w:lineRule="auto"/>
              <w:rPr>
                <w:rStyle w:val="Style1"/>
                <w:rFonts w:cs="Arial"/>
                <w:szCs w:val="24"/>
              </w:rPr>
            </w:pPr>
          </w:p>
        </w:tc>
        <w:tc>
          <w:tcPr>
            <w:tcW w:w="3402" w:type="dxa"/>
          </w:tcPr>
          <w:p w:rsidR="00942208" w:rsidRDefault="00942208" w:rsidP="00E27E0F">
            <w:pPr>
              <w:spacing w:line="480" w:lineRule="auto"/>
              <w:rPr>
                <w:rStyle w:val="Style1"/>
                <w:rFonts w:cs="Arial"/>
                <w:szCs w:val="24"/>
              </w:rPr>
            </w:pPr>
          </w:p>
        </w:tc>
      </w:tr>
      <w:tr w:rsidR="00942208" w:rsidTr="00E27E0F">
        <w:tc>
          <w:tcPr>
            <w:tcW w:w="4182" w:type="dxa"/>
          </w:tcPr>
          <w:p w:rsidR="00942208" w:rsidRPr="00077126" w:rsidRDefault="00942208" w:rsidP="00E27E0F">
            <w:pPr>
              <w:spacing w:line="480" w:lineRule="auto"/>
              <w:rPr>
                <w:rStyle w:val="Style1"/>
                <w:color w:val="FF0000"/>
              </w:rPr>
            </w:pPr>
          </w:p>
        </w:tc>
        <w:tc>
          <w:tcPr>
            <w:tcW w:w="4182" w:type="dxa"/>
          </w:tcPr>
          <w:p w:rsidR="00942208" w:rsidRDefault="00942208" w:rsidP="00E27E0F">
            <w:pPr>
              <w:spacing w:line="480" w:lineRule="auto"/>
              <w:rPr>
                <w:rFonts w:ascii="Arial" w:hAnsi="Arial" w:cs="Arial"/>
                <w:color w:val="808080"/>
                <w:sz w:val="24"/>
                <w:szCs w:val="24"/>
              </w:rPr>
            </w:pPr>
          </w:p>
        </w:tc>
        <w:tc>
          <w:tcPr>
            <w:tcW w:w="3402" w:type="dxa"/>
          </w:tcPr>
          <w:p w:rsidR="00942208" w:rsidRDefault="00942208" w:rsidP="00E27E0F">
            <w:pPr>
              <w:spacing w:line="480" w:lineRule="auto"/>
              <w:rPr>
                <w:rStyle w:val="Style1"/>
                <w:rFonts w:cs="Arial"/>
                <w:szCs w:val="24"/>
              </w:rPr>
            </w:pPr>
          </w:p>
        </w:tc>
        <w:tc>
          <w:tcPr>
            <w:tcW w:w="3402" w:type="dxa"/>
          </w:tcPr>
          <w:p w:rsidR="00942208" w:rsidRDefault="00942208" w:rsidP="00E27E0F">
            <w:pPr>
              <w:spacing w:line="480" w:lineRule="auto"/>
              <w:rPr>
                <w:rStyle w:val="Style1"/>
                <w:rFonts w:cs="Arial"/>
                <w:szCs w:val="24"/>
              </w:rPr>
            </w:pPr>
          </w:p>
        </w:tc>
      </w:tr>
      <w:tr w:rsidR="00942208" w:rsidTr="00E27E0F">
        <w:sdt>
          <w:sdtPr>
            <w:rPr>
              <w:rStyle w:val="Style1"/>
            </w:rPr>
            <w:alias w:val="Area of concern"/>
            <w:tag w:val="Area of concern"/>
            <w:id w:val="907621"/>
            <w:showingPlcHdr/>
          </w:sdtPr>
          <w:sdtEndPr>
            <w:rPr>
              <w:rStyle w:val="DefaultParagraphFont"/>
              <w:rFonts w:asciiTheme="minorHAnsi" w:hAnsiTheme="minorHAnsi" w:cs="Arial"/>
              <w:sz w:val="22"/>
              <w:szCs w:val="24"/>
            </w:rPr>
          </w:sdtEndPr>
          <w:sdtContent>
            <w:tc>
              <w:tcPr>
                <w:tcW w:w="4182" w:type="dxa"/>
              </w:tcPr>
              <w:p w:rsidR="00942208" w:rsidRDefault="00D5272E" w:rsidP="00D5272E">
                <w:pPr>
                  <w:spacing w:line="480" w:lineRule="auto"/>
                  <w:rPr>
                    <w:rFonts w:ascii="Arial" w:hAnsi="Arial" w:cs="Arial"/>
                    <w:sz w:val="24"/>
                    <w:szCs w:val="24"/>
                  </w:rPr>
                </w:pPr>
                <w:r>
                  <w:rPr>
                    <w:rStyle w:val="Style1"/>
                  </w:rPr>
                  <w:t xml:space="preserve">     </w:t>
                </w:r>
              </w:p>
            </w:tc>
          </w:sdtContent>
        </w:sdt>
        <w:sdt>
          <w:sdtPr>
            <w:rPr>
              <w:rFonts w:ascii="Arial" w:hAnsi="Arial" w:cs="Arial"/>
              <w:color w:val="808080"/>
              <w:sz w:val="24"/>
              <w:szCs w:val="24"/>
            </w:rPr>
            <w:alias w:val="Action"/>
            <w:tag w:val="Action"/>
            <w:id w:val="907622"/>
            <w:showingPlcHdr/>
          </w:sdtPr>
          <w:sdtEndPr/>
          <w:sdtContent>
            <w:tc>
              <w:tcPr>
                <w:tcW w:w="4182" w:type="dxa"/>
              </w:tcPr>
              <w:p w:rsidR="00942208" w:rsidRPr="009F3C7A" w:rsidRDefault="00D5272E" w:rsidP="00D5272E">
                <w:pPr>
                  <w:spacing w:line="480" w:lineRule="auto"/>
                  <w:rPr>
                    <w:rFonts w:ascii="Arial" w:hAnsi="Arial" w:cs="Arial"/>
                    <w:sz w:val="24"/>
                    <w:szCs w:val="24"/>
                  </w:rPr>
                </w:pPr>
                <w:r>
                  <w:rPr>
                    <w:rFonts w:ascii="Arial" w:hAnsi="Arial" w:cs="Arial"/>
                    <w:color w:val="808080"/>
                    <w:sz w:val="24"/>
                    <w:szCs w:val="24"/>
                  </w:rPr>
                  <w:t xml:space="preserve">     </w:t>
                </w:r>
              </w:p>
            </w:tc>
          </w:sdtContent>
        </w:sdt>
        <w:tc>
          <w:tcPr>
            <w:tcW w:w="3402" w:type="dxa"/>
          </w:tcPr>
          <w:sdt>
            <w:sdtPr>
              <w:rPr>
                <w:rStyle w:val="Style1"/>
                <w:rFonts w:cs="Arial"/>
                <w:szCs w:val="24"/>
              </w:rPr>
              <w:alias w:val="Person's name"/>
              <w:tag w:val="Person's name"/>
              <w:id w:val="907623"/>
              <w:showingPlcHdr/>
            </w:sdtPr>
            <w:sdtEndPr>
              <w:rPr>
                <w:rStyle w:val="DefaultParagraphFont"/>
                <w:rFonts w:asciiTheme="minorHAnsi" w:hAnsiTheme="minorHAnsi"/>
                <w:sz w:val="22"/>
              </w:rPr>
            </w:sdtEndPr>
            <w:sdtContent>
              <w:p w:rsidR="00942208" w:rsidRPr="00077126" w:rsidRDefault="00D5272E" w:rsidP="00D5272E">
                <w:pPr>
                  <w:spacing w:line="480" w:lineRule="auto"/>
                  <w:rPr>
                    <w:rFonts w:ascii="Arial" w:hAnsi="Arial" w:cs="Arial"/>
                    <w:sz w:val="24"/>
                    <w:szCs w:val="24"/>
                  </w:rPr>
                </w:pPr>
                <w:r>
                  <w:rPr>
                    <w:rStyle w:val="Style1"/>
                    <w:rFonts w:cs="Arial"/>
                    <w:szCs w:val="24"/>
                  </w:rPr>
                  <w:t xml:space="preserve">     </w:t>
                </w:r>
              </w:p>
            </w:sdtContent>
          </w:sdt>
        </w:tc>
        <w:sdt>
          <w:sdtPr>
            <w:rPr>
              <w:rStyle w:val="Style1"/>
              <w:rFonts w:cs="Arial"/>
              <w:szCs w:val="24"/>
            </w:rPr>
            <w:alias w:val="Date"/>
            <w:tag w:val="Date"/>
            <w:id w:val="907624"/>
            <w:showingPlcHdr/>
            <w:date>
              <w:dateFormat w:val="d/MM/yyyy"/>
              <w:lid w:val="en-AU"/>
              <w:storeMappedDataAs w:val="dateTime"/>
              <w:calendar w:val="gregorian"/>
            </w:date>
          </w:sdtPr>
          <w:sdtEndPr>
            <w:rPr>
              <w:rStyle w:val="DefaultParagraphFont"/>
              <w:rFonts w:asciiTheme="minorHAnsi" w:hAnsiTheme="minorHAnsi"/>
              <w:sz w:val="22"/>
            </w:rPr>
          </w:sdtEndPr>
          <w:sdtContent>
            <w:tc>
              <w:tcPr>
                <w:tcW w:w="3402" w:type="dxa"/>
              </w:tcPr>
              <w:p w:rsidR="00942208" w:rsidRDefault="00D5272E" w:rsidP="00D5272E">
                <w:pPr>
                  <w:spacing w:line="480" w:lineRule="auto"/>
                  <w:rPr>
                    <w:rFonts w:ascii="Arial" w:hAnsi="Arial" w:cs="Arial"/>
                    <w:sz w:val="24"/>
                  </w:rPr>
                </w:pPr>
                <w:r>
                  <w:rPr>
                    <w:rStyle w:val="Style1"/>
                    <w:rFonts w:cs="Arial"/>
                    <w:szCs w:val="24"/>
                  </w:rPr>
                  <w:t xml:space="preserve">     </w:t>
                </w:r>
              </w:p>
            </w:tc>
          </w:sdtContent>
        </w:sdt>
      </w:tr>
      <w:tr w:rsidR="00942208" w:rsidTr="00E27E0F">
        <w:sdt>
          <w:sdtPr>
            <w:rPr>
              <w:rStyle w:val="Style1"/>
            </w:rPr>
            <w:alias w:val="Area of concern"/>
            <w:tag w:val="Area of concern"/>
            <w:id w:val="907629"/>
            <w:showingPlcHdr/>
          </w:sdtPr>
          <w:sdtEndPr>
            <w:rPr>
              <w:rStyle w:val="DefaultParagraphFont"/>
              <w:rFonts w:asciiTheme="minorHAnsi" w:hAnsiTheme="minorHAnsi" w:cs="Arial"/>
              <w:sz w:val="22"/>
              <w:szCs w:val="24"/>
            </w:rPr>
          </w:sdtEndPr>
          <w:sdtContent>
            <w:tc>
              <w:tcPr>
                <w:tcW w:w="4182" w:type="dxa"/>
              </w:tcPr>
              <w:p w:rsidR="00942208" w:rsidRDefault="00D5272E" w:rsidP="00D5272E">
                <w:pPr>
                  <w:spacing w:line="480" w:lineRule="auto"/>
                  <w:rPr>
                    <w:rFonts w:ascii="Arial" w:hAnsi="Arial" w:cs="Arial"/>
                    <w:sz w:val="24"/>
                    <w:szCs w:val="24"/>
                  </w:rPr>
                </w:pPr>
                <w:r>
                  <w:rPr>
                    <w:rStyle w:val="Style1"/>
                  </w:rPr>
                  <w:t xml:space="preserve">     </w:t>
                </w:r>
              </w:p>
            </w:tc>
          </w:sdtContent>
        </w:sdt>
        <w:sdt>
          <w:sdtPr>
            <w:rPr>
              <w:rFonts w:ascii="Arial" w:hAnsi="Arial" w:cs="Arial"/>
              <w:color w:val="808080"/>
              <w:sz w:val="24"/>
              <w:szCs w:val="24"/>
            </w:rPr>
            <w:alias w:val="Action"/>
            <w:tag w:val="Action"/>
            <w:id w:val="907630"/>
            <w:showingPlcHdr/>
          </w:sdtPr>
          <w:sdtEndPr/>
          <w:sdtContent>
            <w:tc>
              <w:tcPr>
                <w:tcW w:w="4182" w:type="dxa"/>
              </w:tcPr>
              <w:p w:rsidR="00942208" w:rsidRPr="00D5272E" w:rsidRDefault="00D5272E" w:rsidP="00E27E0F">
                <w:pPr>
                  <w:spacing w:line="480" w:lineRule="auto"/>
                  <w:rPr>
                    <w:rFonts w:ascii="Arial" w:hAnsi="Arial" w:cs="Arial"/>
                    <w:color w:val="808080"/>
                    <w:sz w:val="24"/>
                    <w:szCs w:val="24"/>
                  </w:rPr>
                </w:pPr>
                <w:r>
                  <w:rPr>
                    <w:rFonts w:ascii="Arial" w:hAnsi="Arial" w:cs="Arial"/>
                    <w:color w:val="808080"/>
                    <w:sz w:val="24"/>
                    <w:szCs w:val="24"/>
                  </w:rPr>
                  <w:t xml:space="preserve">     </w:t>
                </w:r>
              </w:p>
            </w:tc>
          </w:sdtContent>
        </w:sdt>
        <w:tc>
          <w:tcPr>
            <w:tcW w:w="3402" w:type="dxa"/>
          </w:tcPr>
          <w:p w:rsidR="00942208" w:rsidRDefault="00A64F55" w:rsidP="00E27E0F">
            <w:pPr>
              <w:spacing w:line="480" w:lineRule="auto"/>
              <w:rPr>
                <w:rFonts w:ascii="Arial" w:hAnsi="Arial" w:cs="Arial"/>
                <w:sz w:val="24"/>
              </w:rPr>
            </w:pPr>
            <w:sdt>
              <w:sdtPr>
                <w:rPr>
                  <w:rStyle w:val="Style1"/>
                  <w:rFonts w:cs="Arial"/>
                  <w:szCs w:val="24"/>
                </w:rPr>
                <w:alias w:val="Person's name"/>
                <w:tag w:val="Person's name"/>
                <w:id w:val="907631"/>
                <w:showingPlcHdr/>
              </w:sdtPr>
              <w:sdtEndPr>
                <w:rPr>
                  <w:rStyle w:val="DefaultParagraphFont"/>
                  <w:rFonts w:asciiTheme="minorHAnsi" w:hAnsiTheme="minorHAnsi"/>
                  <w:sz w:val="22"/>
                </w:rPr>
              </w:sdtEndPr>
              <w:sdtContent>
                <w:r w:rsidR="00D5272E">
                  <w:rPr>
                    <w:rStyle w:val="Style1"/>
                    <w:rFonts w:cs="Arial"/>
                    <w:szCs w:val="24"/>
                  </w:rPr>
                  <w:t xml:space="preserve">     </w:t>
                </w:r>
              </w:sdtContent>
            </w:sdt>
          </w:p>
        </w:tc>
        <w:sdt>
          <w:sdtPr>
            <w:rPr>
              <w:rStyle w:val="Style1"/>
              <w:rFonts w:cs="Arial"/>
              <w:szCs w:val="24"/>
            </w:rPr>
            <w:alias w:val="Date"/>
            <w:tag w:val="Date"/>
            <w:id w:val="907632"/>
            <w:showingPlcHdr/>
            <w:date>
              <w:dateFormat w:val="d/MM/yyyy"/>
              <w:lid w:val="en-AU"/>
              <w:storeMappedDataAs w:val="dateTime"/>
              <w:calendar w:val="gregorian"/>
            </w:date>
          </w:sdtPr>
          <w:sdtEndPr>
            <w:rPr>
              <w:rStyle w:val="DefaultParagraphFont"/>
              <w:rFonts w:asciiTheme="minorHAnsi" w:hAnsiTheme="minorHAnsi"/>
              <w:sz w:val="22"/>
            </w:rPr>
          </w:sdtEndPr>
          <w:sdtContent>
            <w:tc>
              <w:tcPr>
                <w:tcW w:w="3402" w:type="dxa"/>
              </w:tcPr>
              <w:p w:rsidR="00942208" w:rsidRDefault="00D5272E" w:rsidP="00D5272E">
                <w:pPr>
                  <w:spacing w:line="480" w:lineRule="auto"/>
                  <w:rPr>
                    <w:rFonts w:ascii="Arial" w:hAnsi="Arial" w:cs="Arial"/>
                    <w:sz w:val="24"/>
                  </w:rPr>
                </w:pPr>
                <w:r>
                  <w:rPr>
                    <w:rStyle w:val="Style1"/>
                    <w:rFonts w:cs="Arial"/>
                    <w:szCs w:val="24"/>
                  </w:rPr>
                  <w:t xml:space="preserve">     </w:t>
                </w:r>
              </w:p>
            </w:tc>
          </w:sdtContent>
        </w:sdt>
      </w:tr>
      <w:tr w:rsidR="00942208" w:rsidTr="00E27E0F">
        <w:sdt>
          <w:sdtPr>
            <w:rPr>
              <w:rStyle w:val="Style1"/>
            </w:rPr>
            <w:alias w:val="Area of concern"/>
            <w:tag w:val="Area of concern"/>
            <w:id w:val="907637"/>
            <w:showingPlcHdr/>
          </w:sdtPr>
          <w:sdtEndPr>
            <w:rPr>
              <w:rStyle w:val="DefaultParagraphFont"/>
              <w:rFonts w:asciiTheme="minorHAnsi" w:hAnsiTheme="minorHAnsi" w:cs="Arial"/>
              <w:sz w:val="22"/>
              <w:szCs w:val="24"/>
            </w:rPr>
          </w:sdtEndPr>
          <w:sdtContent>
            <w:tc>
              <w:tcPr>
                <w:tcW w:w="4182" w:type="dxa"/>
              </w:tcPr>
              <w:p w:rsidR="00942208" w:rsidRDefault="00D5272E" w:rsidP="00D5272E">
                <w:pPr>
                  <w:spacing w:line="480" w:lineRule="auto"/>
                  <w:rPr>
                    <w:rFonts w:ascii="Arial" w:hAnsi="Arial" w:cs="Arial"/>
                    <w:sz w:val="24"/>
                    <w:szCs w:val="24"/>
                  </w:rPr>
                </w:pPr>
                <w:r>
                  <w:rPr>
                    <w:rStyle w:val="Style1"/>
                  </w:rPr>
                  <w:t xml:space="preserve">     </w:t>
                </w:r>
              </w:p>
            </w:tc>
          </w:sdtContent>
        </w:sdt>
        <w:sdt>
          <w:sdtPr>
            <w:rPr>
              <w:rFonts w:ascii="Arial" w:hAnsi="Arial" w:cs="Arial"/>
              <w:color w:val="808080"/>
              <w:sz w:val="24"/>
              <w:szCs w:val="24"/>
            </w:rPr>
            <w:alias w:val="Action"/>
            <w:tag w:val="Action"/>
            <w:id w:val="907638"/>
            <w:showingPlcHdr/>
          </w:sdtPr>
          <w:sdtEndPr/>
          <w:sdtContent>
            <w:tc>
              <w:tcPr>
                <w:tcW w:w="4182" w:type="dxa"/>
              </w:tcPr>
              <w:p w:rsidR="00942208" w:rsidRPr="009F3C7A" w:rsidRDefault="00D5272E" w:rsidP="00D5272E">
                <w:pPr>
                  <w:spacing w:line="480" w:lineRule="auto"/>
                  <w:rPr>
                    <w:rFonts w:ascii="Arial" w:hAnsi="Arial" w:cs="Arial"/>
                    <w:sz w:val="24"/>
                    <w:szCs w:val="24"/>
                  </w:rPr>
                </w:pPr>
                <w:r>
                  <w:rPr>
                    <w:rFonts w:ascii="Arial" w:hAnsi="Arial" w:cs="Arial"/>
                    <w:color w:val="808080"/>
                    <w:sz w:val="24"/>
                    <w:szCs w:val="24"/>
                  </w:rPr>
                  <w:t xml:space="preserve">     </w:t>
                </w:r>
              </w:p>
            </w:tc>
          </w:sdtContent>
        </w:sdt>
        <w:tc>
          <w:tcPr>
            <w:tcW w:w="3402" w:type="dxa"/>
          </w:tcPr>
          <w:sdt>
            <w:sdtPr>
              <w:rPr>
                <w:rStyle w:val="Style1"/>
                <w:rFonts w:cs="Arial"/>
                <w:szCs w:val="24"/>
              </w:rPr>
              <w:alias w:val="Person's name"/>
              <w:tag w:val="Person's name"/>
              <w:id w:val="907639"/>
              <w:showingPlcHdr/>
            </w:sdtPr>
            <w:sdtEndPr>
              <w:rPr>
                <w:rStyle w:val="DefaultParagraphFont"/>
                <w:rFonts w:asciiTheme="minorHAnsi" w:hAnsiTheme="minorHAnsi"/>
                <w:sz w:val="22"/>
              </w:rPr>
            </w:sdtEndPr>
            <w:sdtContent>
              <w:p w:rsidR="00942208" w:rsidRDefault="00D5272E" w:rsidP="00D5272E">
                <w:pPr>
                  <w:spacing w:line="480" w:lineRule="auto"/>
                  <w:rPr>
                    <w:rFonts w:ascii="Arial" w:hAnsi="Arial" w:cs="Arial"/>
                    <w:sz w:val="24"/>
                  </w:rPr>
                </w:pPr>
                <w:r>
                  <w:rPr>
                    <w:rStyle w:val="Style1"/>
                    <w:rFonts w:cs="Arial"/>
                    <w:szCs w:val="24"/>
                  </w:rPr>
                  <w:t xml:space="preserve">     </w:t>
                </w:r>
              </w:p>
            </w:sdtContent>
          </w:sdt>
        </w:tc>
        <w:sdt>
          <w:sdtPr>
            <w:rPr>
              <w:rStyle w:val="Style1"/>
              <w:rFonts w:cs="Arial"/>
              <w:szCs w:val="24"/>
            </w:rPr>
            <w:alias w:val="Date"/>
            <w:tag w:val="Date"/>
            <w:id w:val="907640"/>
            <w:showingPlcHdr/>
            <w:date>
              <w:dateFormat w:val="d/MM/yyyy"/>
              <w:lid w:val="en-AU"/>
              <w:storeMappedDataAs w:val="dateTime"/>
              <w:calendar w:val="gregorian"/>
            </w:date>
          </w:sdtPr>
          <w:sdtEndPr>
            <w:rPr>
              <w:rStyle w:val="DefaultParagraphFont"/>
              <w:rFonts w:asciiTheme="minorHAnsi" w:hAnsiTheme="minorHAnsi"/>
              <w:sz w:val="22"/>
            </w:rPr>
          </w:sdtEndPr>
          <w:sdtContent>
            <w:tc>
              <w:tcPr>
                <w:tcW w:w="3402" w:type="dxa"/>
              </w:tcPr>
              <w:p w:rsidR="00942208" w:rsidRDefault="00D5272E" w:rsidP="00D5272E">
                <w:pPr>
                  <w:spacing w:line="480" w:lineRule="auto"/>
                  <w:rPr>
                    <w:rFonts w:ascii="Arial" w:hAnsi="Arial" w:cs="Arial"/>
                    <w:sz w:val="24"/>
                  </w:rPr>
                </w:pPr>
                <w:r>
                  <w:rPr>
                    <w:rStyle w:val="Style1"/>
                    <w:rFonts w:cs="Arial"/>
                    <w:szCs w:val="24"/>
                  </w:rPr>
                  <w:t xml:space="preserve">     </w:t>
                </w:r>
              </w:p>
            </w:tc>
          </w:sdtContent>
        </w:sdt>
      </w:tr>
      <w:tr w:rsidR="00942208" w:rsidTr="00E27E0F">
        <w:sdt>
          <w:sdtPr>
            <w:rPr>
              <w:rStyle w:val="Style1"/>
            </w:rPr>
            <w:alias w:val="Area of concern"/>
            <w:tag w:val="Area of concern"/>
            <w:id w:val="907645"/>
          </w:sdtPr>
          <w:sdtEndPr>
            <w:rPr>
              <w:rStyle w:val="DefaultParagraphFont"/>
              <w:rFonts w:asciiTheme="minorHAnsi" w:hAnsiTheme="minorHAnsi" w:cs="Arial"/>
              <w:sz w:val="22"/>
              <w:szCs w:val="24"/>
            </w:rPr>
          </w:sdtEndPr>
          <w:sdtContent>
            <w:tc>
              <w:tcPr>
                <w:tcW w:w="4182" w:type="dxa"/>
              </w:tcPr>
              <w:p w:rsidR="00942208" w:rsidRDefault="00942208" w:rsidP="00E27E0F">
                <w:pPr>
                  <w:spacing w:line="480" w:lineRule="auto"/>
                  <w:rPr>
                    <w:rFonts w:ascii="Arial" w:hAnsi="Arial" w:cs="Arial"/>
                    <w:sz w:val="24"/>
                    <w:szCs w:val="24"/>
                  </w:rPr>
                </w:pPr>
                <w:r>
                  <w:rPr>
                    <w:rStyle w:val="Style1"/>
                  </w:rPr>
                  <w:t>Mental health</w:t>
                </w:r>
              </w:p>
            </w:tc>
          </w:sdtContent>
        </w:sdt>
        <w:sdt>
          <w:sdtPr>
            <w:rPr>
              <w:rFonts w:ascii="Arial" w:hAnsi="Arial" w:cs="Arial"/>
              <w:color w:val="808080"/>
              <w:sz w:val="24"/>
              <w:szCs w:val="24"/>
            </w:rPr>
            <w:alias w:val="Action"/>
            <w:tag w:val="Action"/>
            <w:id w:val="907646"/>
            <w:showingPlcHdr/>
          </w:sdtPr>
          <w:sdtEndPr/>
          <w:sdtContent>
            <w:tc>
              <w:tcPr>
                <w:tcW w:w="4182" w:type="dxa"/>
              </w:tcPr>
              <w:p w:rsidR="00942208" w:rsidRPr="00D5272E" w:rsidRDefault="00D5272E" w:rsidP="00E27E0F">
                <w:pPr>
                  <w:spacing w:line="480" w:lineRule="auto"/>
                  <w:rPr>
                    <w:rFonts w:ascii="Arial" w:hAnsi="Arial" w:cs="Arial"/>
                    <w:color w:val="808080"/>
                    <w:sz w:val="24"/>
                    <w:szCs w:val="24"/>
                  </w:rPr>
                </w:pPr>
                <w:r>
                  <w:rPr>
                    <w:rFonts w:ascii="Arial" w:hAnsi="Arial" w:cs="Arial"/>
                    <w:color w:val="808080"/>
                    <w:sz w:val="24"/>
                    <w:szCs w:val="24"/>
                  </w:rPr>
                  <w:t xml:space="preserve">     </w:t>
                </w:r>
              </w:p>
            </w:tc>
          </w:sdtContent>
        </w:sdt>
        <w:tc>
          <w:tcPr>
            <w:tcW w:w="3402" w:type="dxa"/>
          </w:tcPr>
          <w:p w:rsidR="00942208" w:rsidRDefault="00A64F55" w:rsidP="00D5272E">
            <w:pPr>
              <w:spacing w:line="480" w:lineRule="auto"/>
              <w:rPr>
                <w:rFonts w:ascii="Arial" w:hAnsi="Arial" w:cs="Arial"/>
                <w:sz w:val="24"/>
              </w:rPr>
            </w:pPr>
            <w:sdt>
              <w:sdtPr>
                <w:rPr>
                  <w:rStyle w:val="Style1"/>
                  <w:rFonts w:cs="Arial"/>
                  <w:szCs w:val="24"/>
                </w:rPr>
                <w:alias w:val="Person's name"/>
                <w:tag w:val="Person's name"/>
                <w:id w:val="907647"/>
                <w:showingPlcHdr/>
              </w:sdtPr>
              <w:sdtEndPr>
                <w:rPr>
                  <w:rStyle w:val="DefaultParagraphFont"/>
                  <w:rFonts w:asciiTheme="minorHAnsi" w:hAnsiTheme="minorHAnsi"/>
                  <w:sz w:val="22"/>
                </w:rPr>
              </w:sdtEndPr>
              <w:sdtContent>
                <w:r w:rsidR="00D5272E">
                  <w:rPr>
                    <w:rStyle w:val="Style1"/>
                    <w:rFonts w:cs="Arial"/>
                    <w:szCs w:val="24"/>
                  </w:rPr>
                  <w:t xml:space="preserve">     </w:t>
                </w:r>
              </w:sdtContent>
            </w:sdt>
          </w:p>
        </w:tc>
        <w:sdt>
          <w:sdtPr>
            <w:rPr>
              <w:rStyle w:val="Style1"/>
              <w:rFonts w:cs="Arial"/>
              <w:szCs w:val="24"/>
            </w:rPr>
            <w:alias w:val="Date"/>
            <w:tag w:val="Date"/>
            <w:id w:val="907648"/>
            <w:showingPlcHdr/>
            <w:date>
              <w:dateFormat w:val="d/MM/yyyy"/>
              <w:lid w:val="en-AU"/>
              <w:storeMappedDataAs w:val="dateTime"/>
              <w:calendar w:val="gregorian"/>
            </w:date>
          </w:sdtPr>
          <w:sdtEndPr>
            <w:rPr>
              <w:rStyle w:val="DefaultParagraphFont"/>
              <w:rFonts w:asciiTheme="minorHAnsi" w:hAnsiTheme="minorHAnsi"/>
              <w:sz w:val="22"/>
            </w:rPr>
          </w:sdtEndPr>
          <w:sdtContent>
            <w:tc>
              <w:tcPr>
                <w:tcW w:w="3402" w:type="dxa"/>
              </w:tcPr>
              <w:p w:rsidR="00942208" w:rsidRDefault="00D5272E" w:rsidP="00D5272E">
                <w:pPr>
                  <w:spacing w:line="480" w:lineRule="auto"/>
                  <w:rPr>
                    <w:rFonts w:ascii="Arial" w:hAnsi="Arial" w:cs="Arial"/>
                    <w:sz w:val="24"/>
                  </w:rPr>
                </w:pPr>
                <w:r>
                  <w:rPr>
                    <w:rStyle w:val="Style1"/>
                    <w:rFonts w:cs="Arial"/>
                    <w:szCs w:val="24"/>
                  </w:rPr>
                  <w:t xml:space="preserve">     </w:t>
                </w:r>
              </w:p>
            </w:tc>
          </w:sdtContent>
        </w:sdt>
      </w:tr>
      <w:tr w:rsidR="00942208" w:rsidTr="00E27E0F">
        <w:sdt>
          <w:sdtPr>
            <w:rPr>
              <w:rStyle w:val="Style1"/>
            </w:rPr>
            <w:alias w:val="Area of concern"/>
            <w:tag w:val="Area of concern"/>
            <w:id w:val="907649"/>
          </w:sdtPr>
          <w:sdtEndPr>
            <w:rPr>
              <w:rStyle w:val="DefaultParagraphFont"/>
              <w:rFonts w:asciiTheme="minorHAnsi" w:hAnsiTheme="minorHAnsi" w:cs="Arial"/>
              <w:sz w:val="22"/>
              <w:szCs w:val="24"/>
            </w:rPr>
          </w:sdtEndPr>
          <w:sdtContent>
            <w:tc>
              <w:tcPr>
                <w:tcW w:w="4182" w:type="dxa"/>
              </w:tcPr>
              <w:p w:rsidR="00942208" w:rsidRDefault="00942208" w:rsidP="00E27E0F">
                <w:pPr>
                  <w:spacing w:line="480" w:lineRule="auto"/>
                  <w:rPr>
                    <w:rFonts w:ascii="Arial" w:hAnsi="Arial" w:cs="Arial"/>
                    <w:sz w:val="24"/>
                    <w:szCs w:val="24"/>
                  </w:rPr>
                </w:pPr>
                <w:r>
                  <w:rPr>
                    <w:rStyle w:val="Style1"/>
                  </w:rPr>
                  <w:t>Medication</w:t>
                </w:r>
              </w:p>
            </w:tc>
          </w:sdtContent>
        </w:sdt>
        <w:sdt>
          <w:sdtPr>
            <w:rPr>
              <w:rFonts w:ascii="Arial" w:hAnsi="Arial" w:cs="Arial"/>
              <w:color w:val="808080"/>
              <w:sz w:val="24"/>
              <w:szCs w:val="24"/>
            </w:rPr>
            <w:alias w:val="Action"/>
            <w:tag w:val="Action"/>
            <w:id w:val="907650"/>
            <w:showingPlcHdr/>
          </w:sdtPr>
          <w:sdtEndPr/>
          <w:sdtContent>
            <w:tc>
              <w:tcPr>
                <w:tcW w:w="4182" w:type="dxa"/>
              </w:tcPr>
              <w:p w:rsidR="00942208" w:rsidRPr="009F3C7A" w:rsidRDefault="00D5272E" w:rsidP="00D5272E">
                <w:pPr>
                  <w:spacing w:line="480" w:lineRule="auto"/>
                  <w:rPr>
                    <w:rFonts w:ascii="Arial" w:hAnsi="Arial" w:cs="Arial"/>
                    <w:sz w:val="24"/>
                    <w:szCs w:val="24"/>
                  </w:rPr>
                </w:pPr>
                <w:r>
                  <w:rPr>
                    <w:rFonts w:ascii="Arial" w:hAnsi="Arial" w:cs="Arial"/>
                    <w:color w:val="808080"/>
                    <w:sz w:val="24"/>
                    <w:szCs w:val="24"/>
                  </w:rPr>
                  <w:t xml:space="preserve">     </w:t>
                </w:r>
              </w:p>
            </w:tc>
          </w:sdtContent>
        </w:sdt>
        <w:tc>
          <w:tcPr>
            <w:tcW w:w="3402" w:type="dxa"/>
          </w:tcPr>
          <w:p w:rsidR="00942208" w:rsidRDefault="00A64F55" w:rsidP="00D5272E">
            <w:pPr>
              <w:spacing w:line="480" w:lineRule="auto"/>
              <w:rPr>
                <w:rFonts w:ascii="Arial" w:hAnsi="Arial" w:cs="Arial"/>
                <w:sz w:val="24"/>
              </w:rPr>
            </w:pPr>
            <w:sdt>
              <w:sdtPr>
                <w:rPr>
                  <w:rStyle w:val="Style1"/>
                  <w:rFonts w:cs="Arial"/>
                  <w:szCs w:val="24"/>
                </w:rPr>
                <w:alias w:val="Person's name"/>
                <w:tag w:val="Person's name"/>
                <w:id w:val="907651"/>
                <w:showingPlcHdr/>
              </w:sdtPr>
              <w:sdtEndPr>
                <w:rPr>
                  <w:rStyle w:val="DefaultParagraphFont"/>
                  <w:rFonts w:asciiTheme="minorHAnsi" w:hAnsiTheme="minorHAnsi"/>
                  <w:sz w:val="22"/>
                </w:rPr>
              </w:sdtEndPr>
              <w:sdtContent>
                <w:r w:rsidR="00D5272E">
                  <w:rPr>
                    <w:rStyle w:val="Style1"/>
                    <w:rFonts w:cs="Arial"/>
                    <w:szCs w:val="24"/>
                  </w:rPr>
                  <w:t xml:space="preserve">     </w:t>
                </w:r>
              </w:sdtContent>
            </w:sdt>
          </w:p>
        </w:tc>
        <w:sdt>
          <w:sdtPr>
            <w:rPr>
              <w:rStyle w:val="Style1"/>
              <w:rFonts w:cs="Arial"/>
              <w:szCs w:val="24"/>
            </w:rPr>
            <w:alias w:val="Date"/>
            <w:tag w:val="Date"/>
            <w:id w:val="907652"/>
            <w:showingPlcHdr/>
            <w:date>
              <w:dateFormat w:val="d/MM/yyyy"/>
              <w:lid w:val="en-AU"/>
              <w:storeMappedDataAs w:val="dateTime"/>
              <w:calendar w:val="gregorian"/>
            </w:date>
          </w:sdtPr>
          <w:sdtEndPr>
            <w:rPr>
              <w:rStyle w:val="DefaultParagraphFont"/>
              <w:rFonts w:asciiTheme="minorHAnsi" w:hAnsiTheme="minorHAnsi"/>
              <w:sz w:val="22"/>
            </w:rPr>
          </w:sdtEndPr>
          <w:sdtContent>
            <w:tc>
              <w:tcPr>
                <w:tcW w:w="3402" w:type="dxa"/>
              </w:tcPr>
              <w:p w:rsidR="00942208" w:rsidRDefault="00D5272E" w:rsidP="00D5272E">
                <w:pPr>
                  <w:spacing w:line="480" w:lineRule="auto"/>
                  <w:rPr>
                    <w:rFonts w:ascii="Arial" w:hAnsi="Arial" w:cs="Arial"/>
                    <w:sz w:val="24"/>
                  </w:rPr>
                </w:pPr>
                <w:r>
                  <w:rPr>
                    <w:rStyle w:val="Style1"/>
                    <w:rFonts w:cs="Arial"/>
                    <w:szCs w:val="24"/>
                  </w:rPr>
                  <w:t xml:space="preserve">     </w:t>
                </w:r>
              </w:p>
            </w:tc>
          </w:sdtContent>
        </w:sdt>
      </w:tr>
    </w:tbl>
    <w:p w:rsidR="009717B6" w:rsidRPr="009717B6" w:rsidRDefault="009717B6" w:rsidP="009717B6">
      <w:pPr>
        <w:pStyle w:val="BodyText"/>
        <w:spacing w:before="0" w:after="200"/>
      </w:pPr>
    </w:p>
    <w:p w:rsidR="009717B6" w:rsidRDefault="009717B6" w:rsidP="00FE6B2B">
      <w:pPr>
        <w:pStyle w:val="Heading1"/>
        <w:numPr>
          <w:ilvl w:val="0"/>
          <w:numId w:val="10"/>
        </w:numPr>
        <w:spacing w:after="0"/>
      </w:pPr>
      <w:r w:rsidRPr="00FE6B2B">
        <w:t>Checklist</w:t>
      </w:r>
    </w:p>
    <w:p w:rsidR="00F139E1" w:rsidRPr="00F139E1" w:rsidRDefault="00A64F55" w:rsidP="002D0760">
      <w:pPr>
        <w:spacing w:after="120"/>
        <w:rPr>
          <w:rFonts w:ascii="Arial" w:hAnsi="Arial" w:cs="Arial"/>
          <w:sz w:val="24"/>
          <w:szCs w:val="24"/>
        </w:rPr>
      </w:pPr>
      <w:sdt>
        <w:sdtPr>
          <w:rPr>
            <w:sz w:val="28"/>
            <w:szCs w:val="24"/>
          </w:rPr>
          <w:id w:val="-270020998"/>
        </w:sdtPr>
        <w:sdtEndPr/>
        <w:sdtContent>
          <w:r w:rsidR="00F139E1" w:rsidRPr="003E7971">
            <w:rPr>
              <w:rFonts w:ascii="MS Gothic" w:eastAsia="MS Gothic" w:hAnsi="MS Gothic" w:hint="eastAsia"/>
              <w:sz w:val="28"/>
              <w:szCs w:val="24"/>
            </w:rPr>
            <w:t>☐</w:t>
          </w:r>
        </w:sdtContent>
      </w:sdt>
      <w:r w:rsidR="00F139E1" w:rsidRPr="003E7971">
        <w:rPr>
          <w:sz w:val="28"/>
          <w:szCs w:val="24"/>
        </w:rPr>
        <w:t xml:space="preserve">  </w:t>
      </w:r>
      <w:r w:rsidR="00F139E1" w:rsidRPr="00F139E1">
        <w:rPr>
          <w:rFonts w:ascii="Arial" w:hAnsi="Arial" w:cs="Arial"/>
          <w:sz w:val="24"/>
          <w:szCs w:val="24"/>
        </w:rPr>
        <w:t>As much as possible the person has participated in the development of safeguarding strategies/activities.</w:t>
      </w:r>
    </w:p>
    <w:p w:rsidR="00F139E1" w:rsidRPr="00F139E1" w:rsidRDefault="00A64F55" w:rsidP="002D0760">
      <w:pPr>
        <w:spacing w:after="120"/>
        <w:rPr>
          <w:rFonts w:ascii="Arial" w:hAnsi="Arial" w:cs="Arial"/>
          <w:sz w:val="24"/>
          <w:szCs w:val="24"/>
        </w:rPr>
      </w:pPr>
      <w:sdt>
        <w:sdtPr>
          <w:rPr>
            <w:sz w:val="28"/>
            <w:szCs w:val="24"/>
          </w:rPr>
          <w:id w:val="1200669845"/>
        </w:sdtPr>
        <w:sdtEndPr/>
        <w:sdtContent>
          <w:r w:rsidR="00F139E1" w:rsidRPr="003E7971">
            <w:rPr>
              <w:rFonts w:ascii="MS Gothic" w:eastAsia="MS Gothic" w:hAnsi="MS Gothic" w:hint="eastAsia"/>
              <w:sz w:val="28"/>
              <w:szCs w:val="24"/>
            </w:rPr>
            <w:t>☐</w:t>
          </w:r>
        </w:sdtContent>
      </w:sdt>
      <w:r w:rsidR="00F139E1" w:rsidRPr="003E7971">
        <w:rPr>
          <w:sz w:val="28"/>
          <w:szCs w:val="24"/>
        </w:rPr>
        <w:t xml:space="preserve">  </w:t>
      </w:r>
      <w:r w:rsidR="00F139E1" w:rsidRPr="00F139E1">
        <w:rPr>
          <w:rFonts w:ascii="Arial" w:hAnsi="Arial" w:cs="Arial"/>
          <w:sz w:val="24"/>
          <w:szCs w:val="24"/>
        </w:rPr>
        <w:t>The person’s family, friends and significant others have participated in and shaped the process.</w:t>
      </w:r>
    </w:p>
    <w:p w:rsidR="00F139E1" w:rsidRPr="00F139E1" w:rsidRDefault="00A64F55" w:rsidP="002D0760">
      <w:pPr>
        <w:spacing w:after="120"/>
        <w:rPr>
          <w:rFonts w:ascii="Arial" w:hAnsi="Arial" w:cs="Arial"/>
          <w:sz w:val="24"/>
          <w:szCs w:val="24"/>
        </w:rPr>
      </w:pPr>
      <w:sdt>
        <w:sdtPr>
          <w:rPr>
            <w:sz w:val="28"/>
            <w:szCs w:val="24"/>
          </w:rPr>
          <w:id w:val="578259007"/>
        </w:sdtPr>
        <w:sdtEndPr/>
        <w:sdtContent>
          <w:r w:rsidR="00F139E1" w:rsidRPr="003E7971">
            <w:rPr>
              <w:rFonts w:ascii="MS Gothic" w:eastAsia="MS Gothic" w:hAnsi="MS Gothic" w:hint="eastAsia"/>
              <w:sz w:val="28"/>
              <w:szCs w:val="24"/>
            </w:rPr>
            <w:t>☐</w:t>
          </w:r>
        </w:sdtContent>
      </w:sdt>
      <w:r w:rsidR="00F139E1" w:rsidRPr="003E7971">
        <w:rPr>
          <w:sz w:val="28"/>
          <w:szCs w:val="24"/>
        </w:rPr>
        <w:t xml:space="preserve">  </w:t>
      </w:r>
      <w:r w:rsidR="00F139E1" w:rsidRPr="00F139E1">
        <w:rPr>
          <w:rFonts w:ascii="Arial" w:hAnsi="Arial" w:cs="Arial"/>
          <w:sz w:val="24"/>
          <w:szCs w:val="24"/>
        </w:rPr>
        <w:t>As far as possible the safeguards identified are proportionate to the level of need identified through the use of the tool.</w:t>
      </w:r>
    </w:p>
    <w:p w:rsidR="00F139E1" w:rsidRPr="00F139E1" w:rsidRDefault="00A64F55" w:rsidP="002D0760">
      <w:pPr>
        <w:spacing w:after="120"/>
        <w:rPr>
          <w:rFonts w:ascii="Arial" w:hAnsi="Arial" w:cs="Arial"/>
          <w:sz w:val="24"/>
          <w:szCs w:val="24"/>
        </w:rPr>
      </w:pPr>
      <w:sdt>
        <w:sdtPr>
          <w:rPr>
            <w:sz w:val="28"/>
            <w:szCs w:val="24"/>
          </w:rPr>
          <w:id w:val="-1281035697"/>
        </w:sdtPr>
        <w:sdtEndPr/>
        <w:sdtContent>
          <w:r w:rsidR="00F139E1" w:rsidRPr="003E7971">
            <w:rPr>
              <w:rFonts w:ascii="MS Gothic" w:eastAsia="MS Gothic" w:hAnsi="MS Gothic" w:hint="eastAsia"/>
              <w:sz w:val="28"/>
              <w:szCs w:val="24"/>
            </w:rPr>
            <w:t>☐</w:t>
          </w:r>
        </w:sdtContent>
      </w:sdt>
      <w:r w:rsidR="00F139E1" w:rsidRPr="003E7971">
        <w:rPr>
          <w:sz w:val="28"/>
          <w:szCs w:val="24"/>
        </w:rPr>
        <w:t xml:space="preserve">  </w:t>
      </w:r>
      <w:r w:rsidR="00F139E1" w:rsidRPr="00F139E1">
        <w:rPr>
          <w:rFonts w:ascii="Arial" w:hAnsi="Arial" w:cs="Arial"/>
          <w:sz w:val="24"/>
          <w:szCs w:val="24"/>
        </w:rPr>
        <w:t>Various safeguarding options have been explored through this process – there has not be a focus on formal service responses.</w:t>
      </w:r>
    </w:p>
    <w:p w:rsidR="00F139E1" w:rsidRPr="00F139E1" w:rsidRDefault="00A64F55" w:rsidP="002D0760">
      <w:pPr>
        <w:spacing w:after="120"/>
        <w:rPr>
          <w:rFonts w:ascii="Arial" w:hAnsi="Arial" w:cs="Arial"/>
          <w:sz w:val="24"/>
          <w:szCs w:val="24"/>
        </w:rPr>
      </w:pPr>
      <w:sdt>
        <w:sdtPr>
          <w:rPr>
            <w:sz w:val="28"/>
            <w:szCs w:val="24"/>
          </w:rPr>
          <w:id w:val="952526988"/>
        </w:sdtPr>
        <w:sdtEndPr/>
        <w:sdtContent>
          <w:r w:rsidR="00F139E1" w:rsidRPr="003E7971">
            <w:rPr>
              <w:rFonts w:ascii="MS Gothic" w:eastAsia="MS Gothic" w:hAnsi="MS Gothic" w:hint="eastAsia"/>
              <w:sz w:val="28"/>
              <w:szCs w:val="24"/>
            </w:rPr>
            <w:t>☐</w:t>
          </w:r>
        </w:sdtContent>
      </w:sdt>
      <w:r w:rsidR="00F139E1" w:rsidRPr="003E7971">
        <w:rPr>
          <w:sz w:val="28"/>
          <w:szCs w:val="24"/>
        </w:rPr>
        <w:t xml:space="preserve">  </w:t>
      </w:r>
      <w:r w:rsidR="00F139E1" w:rsidRPr="00F139E1">
        <w:rPr>
          <w:rFonts w:ascii="Arial" w:hAnsi="Arial" w:cs="Arial"/>
          <w:sz w:val="24"/>
          <w:szCs w:val="24"/>
        </w:rPr>
        <w:t>The safeguards identified place the least possible restriction on the person.</w:t>
      </w:r>
    </w:p>
    <w:p w:rsidR="00F139E1" w:rsidRDefault="00A64F55" w:rsidP="002D0760">
      <w:pPr>
        <w:spacing w:after="120"/>
        <w:rPr>
          <w:rFonts w:ascii="Arial" w:hAnsi="Arial" w:cs="Arial"/>
          <w:sz w:val="24"/>
          <w:szCs w:val="24"/>
        </w:rPr>
      </w:pPr>
      <w:sdt>
        <w:sdtPr>
          <w:rPr>
            <w:sz w:val="28"/>
            <w:szCs w:val="24"/>
          </w:rPr>
          <w:id w:val="-1914004780"/>
        </w:sdtPr>
        <w:sdtEndPr/>
        <w:sdtContent>
          <w:r w:rsidR="00F139E1" w:rsidRPr="003E7971">
            <w:rPr>
              <w:rFonts w:ascii="MS Gothic" w:eastAsia="MS Gothic" w:hAnsi="MS Gothic" w:hint="eastAsia"/>
              <w:sz w:val="28"/>
              <w:szCs w:val="24"/>
            </w:rPr>
            <w:t>☐</w:t>
          </w:r>
        </w:sdtContent>
      </w:sdt>
      <w:r w:rsidR="00F139E1" w:rsidRPr="003E7971">
        <w:rPr>
          <w:sz w:val="28"/>
          <w:szCs w:val="24"/>
        </w:rPr>
        <w:t xml:space="preserve">  </w:t>
      </w:r>
      <w:r w:rsidR="00F139E1" w:rsidRPr="00F139E1">
        <w:rPr>
          <w:rFonts w:ascii="Arial" w:hAnsi="Arial" w:cs="Arial"/>
          <w:sz w:val="24"/>
          <w:szCs w:val="24"/>
        </w:rPr>
        <w:t>The safeguarding strategies and levels of vulnerability will be monitored and reviewed regularly.</w:t>
      </w:r>
    </w:p>
    <w:p w:rsidR="00353B8E" w:rsidRDefault="00353B8E" w:rsidP="00F139E1">
      <w:pPr>
        <w:rPr>
          <w:rFonts w:ascii="Arial" w:hAnsi="Arial" w:cs="Arial"/>
          <w:sz w:val="24"/>
          <w:szCs w:val="24"/>
        </w:rPr>
        <w:sectPr w:rsidR="00353B8E" w:rsidSect="00A61EDE">
          <w:pgSz w:w="16838" w:h="11906" w:orient="landscape"/>
          <w:pgMar w:top="993" w:right="1134" w:bottom="426" w:left="1440" w:header="708" w:footer="708" w:gutter="0"/>
          <w:cols w:space="708"/>
          <w:docGrid w:linePitch="360"/>
        </w:sectPr>
      </w:pPr>
    </w:p>
    <w:p w:rsidR="00F139E1" w:rsidRPr="00F139E1" w:rsidRDefault="00A61EDE" w:rsidP="00650D17">
      <w:pPr>
        <w:pStyle w:val="Heading1"/>
        <w:spacing w:after="0"/>
        <w:ind w:left="284"/>
        <w:jc w:val="center"/>
      </w:pPr>
      <w:r w:rsidRPr="00A61EDE">
        <w:rPr>
          <w:noProof/>
          <w:color w:val="FFFFFF" w:themeColor="background1"/>
          <w:sz w:val="52"/>
          <w:lang w:eastAsia="en-AU"/>
        </w:rPr>
        <w:lastRenderedPageBreak/>
        <w:drawing>
          <wp:anchor distT="0" distB="0" distL="114300" distR="114300" simplePos="0" relativeHeight="251667456" behindDoc="1" locked="0" layoutInCell="1" allowOverlap="1">
            <wp:simplePos x="0" y="0"/>
            <wp:positionH relativeFrom="column">
              <wp:posOffset>-447675</wp:posOffset>
            </wp:positionH>
            <wp:positionV relativeFrom="paragraph">
              <wp:posOffset>-718185</wp:posOffset>
            </wp:positionV>
            <wp:extent cx="7573645" cy="133731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Cover.jpg"/>
                    <pic:cNvPicPr/>
                  </pic:nvPicPr>
                  <pic:blipFill rotWithShape="1">
                    <a:blip r:embed="rId8" cstate="print">
                      <a:extLst>
                        <a:ext uri="{28A0092B-C50C-407E-A947-70E740481C1C}">
                          <a14:useLocalDpi xmlns:a14="http://schemas.microsoft.com/office/drawing/2010/main" val="0"/>
                        </a:ext>
                      </a:extLst>
                    </a:blip>
                    <a:srcRect t="50955" b="37325"/>
                    <a:stretch/>
                  </pic:blipFill>
                  <pic:spPr bwMode="auto">
                    <a:xfrm>
                      <a:off x="0" y="0"/>
                      <a:ext cx="7573645" cy="1337310"/>
                    </a:xfrm>
                    <a:prstGeom prst="rect">
                      <a:avLst/>
                    </a:prstGeom>
                    <a:ln>
                      <a:noFill/>
                    </a:ln>
                    <a:extLst>
                      <a:ext uri="{53640926-AAD7-44D8-BBD7-CCE9431645EC}">
                        <a14:shadowObscured xmlns:a14="http://schemas.microsoft.com/office/drawing/2010/main"/>
                      </a:ext>
                    </a:extLst>
                  </pic:spPr>
                </pic:pic>
              </a:graphicData>
            </a:graphic>
          </wp:anchor>
        </w:drawing>
      </w:r>
      <w:r w:rsidR="00F139E1" w:rsidRPr="00A61EDE">
        <w:rPr>
          <w:color w:val="FFFFFF" w:themeColor="background1"/>
          <w:sz w:val="40"/>
        </w:rPr>
        <w:t>Appendix</w:t>
      </w:r>
      <w:r w:rsidR="00650D17">
        <w:br/>
      </w:r>
    </w:p>
    <w:p w:rsidR="00A61EDE" w:rsidRDefault="00A61EDE" w:rsidP="00650D17">
      <w:pPr>
        <w:pStyle w:val="Heading2"/>
        <w:spacing w:after="0"/>
        <w:ind w:left="284"/>
        <w:rPr>
          <w:sz w:val="28"/>
        </w:rPr>
      </w:pPr>
    </w:p>
    <w:p w:rsidR="00650D17" w:rsidRPr="001742FA" w:rsidRDefault="00650D17" w:rsidP="00650D17">
      <w:pPr>
        <w:pStyle w:val="Heading2"/>
        <w:spacing w:after="0"/>
        <w:ind w:left="284"/>
        <w:rPr>
          <w:sz w:val="28"/>
        </w:rPr>
      </w:pPr>
      <w:r w:rsidRPr="001742FA">
        <w:rPr>
          <w:sz w:val="28"/>
        </w:rPr>
        <w:t>Recognising vulnerability to, and experience of, abuse and neglect</w:t>
      </w:r>
    </w:p>
    <w:p w:rsidR="00650D17" w:rsidRPr="00650D17" w:rsidRDefault="00650D17" w:rsidP="00650D17">
      <w:pPr>
        <w:pStyle w:val="BodyText"/>
        <w:ind w:left="284"/>
        <w:rPr>
          <w:szCs w:val="24"/>
        </w:rPr>
      </w:pPr>
      <w:r w:rsidRPr="00650D17">
        <w:rPr>
          <w:szCs w:val="24"/>
        </w:rPr>
        <w:t>When developing safeguarding strategies for individuals or developing organisational policies, procedures and practices it is also important have a clear understanding of wha</w:t>
      </w:r>
      <w:r>
        <w:rPr>
          <w:szCs w:val="24"/>
        </w:rPr>
        <w:t>t constitutes abuse and neglect.</w:t>
      </w:r>
    </w:p>
    <w:p w:rsidR="00650D17" w:rsidRPr="00650D17" w:rsidRDefault="00650D17" w:rsidP="00650D17">
      <w:pPr>
        <w:pStyle w:val="BodyText"/>
        <w:ind w:left="284"/>
        <w:rPr>
          <w:szCs w:val="24"/>
        </w:rPr>
      </w:pPr>
    </w:p>
    <w:p w:rsidR="009717B6" w:rsidRDefault="00650D17" w:rsidP="00650D17">
      <w:pPr>
        <w:pStyle w:val="BodyText"/>
        <w:spacing w:before="0" w:after="200"/>
        <w:ind w:left="284"/>
        <w:rPr>
          <w:szCs w:val="24"/>
        </w:rPr>
      </w:pPr>
      <w:r w:rsidRPr="00650D17">
        <w:rPr>
          <w:szCs w:val="24"/>
        </w:rPr>
        <w:t xml:space="preserve">Abuse is defined as </w:t>
      </w:r>
      <w:r w:rsidRPr="00650D17">
        <w:rPr>
          <w:i/>
          <w:szCs w:val="24"/>
        </w:rPr>
        <w:t>“…any act, or failure to act , which results in a breach of a vulnerable person’s human rights, civil liberties, physical and mental integrity, dignity or general well-being, whether intended or through negligence, including sexual relationships or financial transactions to which the person does not or cannot validly consent, or which are deliberately exploitative. Abuse may take a variety of forms.”</w:t>
      </w:r>
      <w:r w:rsidRPr="00650D17">
        <w:rPr>
          <w:szCs w:val="24"/>
        </w:rPr>
        <w:t xml:space="preserve"> (Health Information and Quality Authority, 2013, as cited by Health Services Executive (HSE), 2014, pp.8).</w:t>
      </w:r>
    </w:p>
    <w:p w:rsidR="00650D17" w:rsidRPr="001742FA" w:rsidRDefault="00650D17" w:rsidP="00650D17">
      <w:pPr>
        <w:pStyle w:val="Heading5"/>
      </w:pPr>
      <w:r w:rsidRPr="001742FA">
        <w:t xml:space="preserve">Definitions of abuse and neglect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6804"/>
      </w:tblGrid>
      <w:tr w:rsidR="00650D17" w:rsidRPr="00A61EDE" w:rsidTr="00650D17">
        <w:trPr>
          <w:trHeight w:val="107"/>
          <w:tblHeader/>
        </w:trPr>
        <w:tc>
          <w:tcPr>
            <w:tcW w:w="2376" w:type="dxa"/>
            <w:shd w:val="clear" w:color="auto" w:fill="244061" w:themeFill="accent1" w:themeFillShade="80"/>
            <w:vAlign w:val="bottom"/>
          </w:tcPr>
          <w:p w:rsidR="00650D17" w:rsidRPr="00A61EDE" w:rsidRDefault="00650D17" w:rsidP="00650D17">
            <w:pPr>
              <w:autoSpaceDE w:val="0"/>
              <w:autoSpaceDN w:val="0"/>
              <w:adjustRightInd w:val="0"/>
              <w:spacing w:before="120" w:after="120"/>
              <w:ind w:left="34"/>
              <w:rPr>
                <w:rFonts w:ascii="Arial" w:hAnsi="Arial" w:cs="Arial"/>
                <w:b/>
                <w:color w:val="FFFFFF" w:themeColor="background1"/>
                <w:sz w:val="26"/>
                <w:szCs w:val="26"/>
              </w:rPr>
            </w:pPr>
            <w:r w:rsidRPr="00A61EDE">
              <w:rPr>
                <w:rFonts w:ascii="Arial" w:hAnsi="Arial" w:cs="Arial"/>
                <w:b/>
                <w:bCs/>
                <w:color w:val="FFFFFF" w:themeColor="background1"/>
                <w:sz w:val="26"/>
                <w:szCs w:val="26"/>
              </w:rPr>
              <w:t>Form of abuse or neglect</w:t>
            </w:r>
            <w:r w:rsidRPr="00A61EDE">
              <w:rPr>
                <w:rStyle w:val="FootnoteReference"/>
                <w:rFonts w:ascii="Arial" w:hAnsi="Arial" w:cs="Arial"/>
                <w:b/>
                <w:bCs/>
                <w:color w:val="FFFFFF" w:themeColor="background1"/>
                <w:sz w:val="26"/>
                <w:szCs w:val="26"/>
              </w:rPr>
              <w:footnoteReference w:id="1"/>
            </w:r>
            <w:r w:rsidRPr="00A61EDE">
              <w:rPr>
                <w:rFonts w:ascii="Arial" w:hAnsi="Arial" w:cs="Arial"/>
                <w:b/>
                <w:bCs/>
                <w:color w:val="FFFFFF" w:themeColor="background1"/>
                <w:sz w:val="26"/>
                <w:szCs w:val="26"/>
              </w:rPr>
              <w:t xml:space="preserve"> </w:t>
            </w:r>
          </w:p>
        </w:tc>
        <w:tc>
          <w:tcPr>
            <w:tcW w:w="6804" w:type="dxa"/>
            <w:shd w:val="clear" w:color="auto" w:fill="244061" w:themeFill="accent1" w:themeFillShade="80"/>
            <w:vAlign w:val="bottom"/>
          </w:tcPr>
          <w:p w:rsidR="00650D17" w:rsidRPr="00A61EDE" w:rsidRDefault="00650D17" w:rsidP="00650D17">
            <w:pPr>
              <w:autoSpaceDE w:val="0"/>
              <w:autoSpaceDN w:val="0"/>
              <w:adjustRightInd w:val="0"/>
              <w:spacing w:before="120" w:after="120"/>
              <w:ind w:left="284"/>
              <w:rPr>
                <w:rFonts w:ascii="Arial" w:hAnsi="Arial" w:cs="Arial"/>
                <w:b/>
                <w:color w:val="FFFFFF" w:themeColor="background1"/>
                <w:sz w:val="26"/>
                <w:szCs w:val="26"/>
              </w:rPr>
            </w:pPr>
            <w:r w:rsidRPr="00A61EDE">
              <w:rPr>
                <w:rFonts w:ascii="Arial" w:hAnsi="Arial" w:cs="Arial"/>
                <w:b/>
                <w:bCs/>
                <w:color w:val="FFFFFF" w:themeColor="background1"/>
                <w:sz w:val="26"/>
                <w:szCs w:val="26"/>
              </w:rPr>
              <w:t xml:space="preserve">Definition </w:t>
            </w:r>
          </w:p>
        </w:tc>
      </w:tr>
      <w:tr w:rsidR="00650D17" w:rsidRPr="00650D17" w:rsidTr="001742FA">
        <w:trPr>
          <w:trHeight w:val="937"/>
        </w:trPr>
        <w:tc>
          <w:tcPr>
            <w:tcW w:w="2376" w:type="dxa"/>
            <w:shd w:val="clear" w:color="auto" w:fill="FFFFFF" w:themeFill="background1"/>
            <w:vAlign w:val="center"/>
          </w:tcPr>
          <w:p w:rsidR="00650D17" w:rsidRPr="00650D17" w:rsidRDefault="00650D17" w:rsidP="00650D17">
            <w:pPr>
              <w:pStyle w:val="Heading6"/>
            </w:pPr>
            <w:r w:rsidRPr="00650D17">
              <w:t>Physical abuse</w:t>
            </w:r>
          </w:p>
        </w:tc>
        <w:tc>
          <w:tcPr>
            <w:tcW w:w="6804" w:type="dxa"/>
            <w:shd w:val="clear" w:color="auto" w:fill="FFFFFF" w:themeFill="background1"/>
          </w:tcPr>
          <w:p w:rsidR="00650D17" w:rsidRPr="00650D17" w:rsidRDefault="00650D17" w:rsidP="00650D17">
            <w:pPr>
              <w:pStyle w:val="BodyText2"/>
              <w:autoSpaceDE w:val="0"/>
              <w:autoSpaceDN w:val="0"/>
              <w:adjustRightInd w:val="0"/>
              <w:spacing w:after="0" w:line="276" w:lineRule="auto"/>
              <w:ind w:left="284"/>
              <w:rPr>
                <w:rFonts w:ascii="Arial" w:hAnsi="Arial" w:cs="Arial"/>
                <w:sz w:val="24"/>
                <w:szCs w:val="24"/>
              </w:rPr>
            </w:pPr>
            <w:r w:rsidRPr="00650D17">
              <w:rPr>
                <w:rFonts w:ascii="Arial" w:hAnsi="Arial" w:cs="Arial"/>
                <w:sz w:val="24"/>
                <w:szCs w:val="24"/>
              </w:rPr>
              <w:t>Any non-accidental physical injury or injuries to a child or adult. This includes inflicting pain of any sort or causing bruises, fractures, burns, electric shock, or any unpleasant sensation. Examples of physical abuse in caregiving include:</w:t>
            </w:r>
          </w:p>
          <w:p w:rsidR="00650D17" w:rsidRPr="00650D17" w:rsidRDefault="00650D17" w:rsidP="00650D17">
            <w:pPr>
              <w:numPr>
                <w:ilvl w:val="0"/>
                <w:numId w:val="12"/>
              </w:numPr>
              <w:spacing w:after="0"/>
              <w:ind w:left="284"/>
              <w:rPr>
                <w:rFonts w:ascii="Arial" w:eastAsia="Times New Roman" w:hAnsi="Arial" w:cs="Arial"/>
                <w:color w:val="000000"/>
                <w:sz w:val="24"/>
                <w:szCs w:val="24"/>
                <w:lang w:eastAsia="en-AU"/>
              </w:rPr>
            </w:pPr>
            <w:r w:rsidRPr="00650D17">
              <w:rPr>
                <w:rFonts w:ascii="Arial" w:eastAsia="Times New Roman" w:hAnsi="Arial" w:cs="Arial"/>
                <w:color w:val="000000"/>
                <w:sz w:val="24"/>
                <w:szCs w:val="24"/>
                <w:lang w:eastAsia="en-AU"/>
              </w:rPr>
              <w:t>Rough physical handling.</w:t>
            </w:r>
          </w:p>
          <w:p w:rsidR="00650D17" w:rsidRPr="00650D17" w:rsidRDefault="00650D17" w:rsidP="00650D17">
            <w:pPr>
              <w:numPr>
                <w:ilvl w:val="0"/>
                <w:numId w:val="12"/>
              </w:numPr>
              <w:spacing w:before="100" w:beforeAutospacing="1" w:after="0"/>
              <w:ind w:left="284"/>
              <w:rPr>
                <w:rFonts w:ascii="Arial" w:eastAsia="Times New Roman" w:hAnsi="Arial" w:cs="Arial"/>
                <w:color w:val="000000"/>
                <w:sz w:val="24"/>
                <w:szCs w:val="24"/>
                <w:lang w:eastAsia="en-AU"/>
              </w:rPr>
            </w:pPr>
            <w:r w:rsidRPr="00650D17">
              <w:rPr>
                <w:rFonts w:ascii="Arial" w:eastAsia="Times New Roman" w:hAnsi="Arial" w:cs="Arial"/>
                <w:color w:val="000000"/>
                <w:sz w:val="24"/>
                <w:szCs w:val="24"/>
                <w:lang w:eastAsia="en-AU"/>
              </w:rPr>
              <w:t>Sudden movements of bedding.</w:t>
            </w:r>
          </w:p>
          <w:p w:rsidR="00650D17" w:rsidRPr="00650D17" w:rsidRDefault="00650D17" w:rsidP="00650D17">
            <w:pPr>
              <w:numPr>
                <w:ilvl w:val="0"/>
                <w:numId w:val="12"/>
              </w:numPr>
              <w:spacing w:before="100" w:beforeAutospacing="1" w:after="0"/>
              <w:ind w:left="284"/>
              <w:rPr>
                <w:rFonts w:ascii="Arial" w:eastAsia="Times New Roman" w:hAnsi="Arial" w:cs="Arial"/>
                <w:color w:val="000000"/>
                <w:sz w:val="24"/>
                <w:szCs w:val="24"/>
                <w:lang w:eastAsia="en-AU"/>
              </w:rPr>
            </w:pPr>
            <w:r w:rsidRPr="00650D17">
              <w:rPr>
                <w:rFonts w:ascii="Arial" w:eastAsia="Times New Roman" w:hAnsi="Arial" w:cs="Arial"/>
                <w:color w:val="000000"/>
                <w:sz w:val="24"/>
                <w:szCs w:val="24"/>
                <w:lang w:eastAsia="en-AU"/>
              </w:rPr>
              <w:t>Pushing and pulling.</w:t>
            </w:r>
          </w:p>
          <w:p w:rsidR="00650D17" w:rsidRPr="00650D17" w:rsidRDefault="00650D17" w:rsidP="00650D17">
            <w:pPr>
              <w:numPr>
                <w:ilvl w:val="0"/>
                <w:numId w:val="12"/>
              </w:numPr>
              <w:spacing w:before="100" w:beforeAutospacing="1" w:after="0"/>
              <w:ind w:left="284"/>
              <w:rPr>
                <w:rFonts w:ascii="Arial" w:eastAsia="Times New Roman" w:hAnsi="Arial" w:cs="Arial"/>
                <w:color w:val="000000"/>
                <w:sz w:val="24"/>
                <w:szCs w:val="24"/>
                <w:lang w:eastAsia="en-AU"/>
              </w:rPr>
            </w:pPr>
            <w:r w:rsidRPr="00650D17">
              <w:rPr>
                <w:rFonts w:ascii="Arial" w:eastAsia="Times New Roman" w:hAnsi="Arial" w:cs="Arial"/>
                <w:color w:val="000000"/>
                <w:sz w:val="24"/>
                <w:szCs w:val="24"/>
                <w:lang w:eastAsia="en-AU"/>
              </w:rPr>
              <w:t>Over-medication.</w:t>
            </w:r>
          </w:p>
          <w:p w:rsidR="00650D17" w:rsidRPr="00650D17" w:rsidRDefault="00650D17" w:rsidP="00650D17">
            <w:pPr>
              <w:numPr>
                <w:ilvl w:val="0"/>
                <w:numId w:val="12"/>
              </w:numPr>
              <w:spacing w:before="100" w:beforeAutospacing="1" w:after="0"/>
              <w:ind w:left="284"/>
              <w:rPr>
                <w:rFonts w:ascii="Arial" w:eastAsia="Times New Roman" w:hAnsi="Arial" w:cs="Arial"/>
                <w:color w:val="000000"/>
                <w:sz w:val="24"/>
                <w:szCs w:val="24"/>
                <w:lang w:eastAsia="en-AU"/>
              </w:rPr>
            </w:pPr>
            <w:r w:rsidRPr="00650D17">
              <w:rPr>
                <w:rFonts w:ascii="Arial" w:eastAsia="Times New Roman" w:hAnsi="Arial" w:cs="Arial"/>
                <w:color w:val="000000"/>
                <w:sz w:val="24"/>
                <w:szCs w:val="24"/>
                <w:lang w:eastAsia="en-AU"/>
              </w:rPr>
              <w:t>Unnecessary or excessive use of restraints.</w:t>
            </w:r>
          </w:p>
          <w:p w:rsidR="00650D17" w:rsidRPr="00650D17" w:rsidRDefault="00650D17" w:rsidP="00650D17">
            <w:pPr>
              <w:numPr>
                <w:ilvl w:val="0"/>
                <w:numId w:val="12"/>
              </w:numPr>
              <w:spacing w:before="100" w:beforeAutospacing="1" w:after="0"/>
              <w:ind w:left="284"/>
              <w:rPr>
                <w:rFonts w:ascii="Arial" w:eastAsia="Times New Roman" w:hAnsi="Arial" w:cs="Arial"/>
                <w:color w:val="000000"/>
                <w:sz w:val="24"/>
                <w:szCs w:val="24"/>
                <w:lang w:eastAsia="en-AU"/>
              </w:rPr>
            </w:pPr>
            <w:r w:rsidRPr="00650D17">
              <w:rPr>
                <w:rFonts w:ascii="Arial" w:eastAsia="Times New Roman" w:hAnsi="Arial" w:cs="Arial"/>
                <w:color w:val="000000"/>
                <w:sz w:val="24"/>
                <w:szCs w:val="24"/>
                <w:lang w:eastAsia="en-AU"/>
              </w:rPr>
              <w:t>Ignoring dietary restrictions.</w:t>
            </w:r>
          </w:p>
          <w:p w:rsidR="00650D17" w:rsidRPr="00650D17" w:rsidRDefault="00650D17" w:rsidP="00650D17">
            <w:pPr>
              <w:numPr>
                <w:ilvl w:val="0"/>
                <w:numId w:val="12"/>
              </w:numPr>
              <w:spacing w:before="100" w:beforeAutospacing="1" w:after="0"/>
              <w:ind w:left="284"/>
              <w:rPr>
                <w:rFonts w:ascii="Arial" w:eastAsia="Times New Roman" w:hAnsi="Arial" w:cs="Arial"/>
                <w:color w:val="000000"/>
                <w:sz w:val="24"/>
                <w:szCs w:val="24"/>
                <w:lang w:eastAsia="en-AU"/>
              </w:rPr>
            </w:pPr>
            <w:r w:rsidRPr="00650D17">
              <w:rPr>
                <w:rFonts w:ascii="Arial" w:eastAsia="Times New Roman" w:hAnsi="Arial" w:cs="Arial"/>
                <w:color w:val="000000"/>
                <w:sz w:val="24"/>
                <w:szCs w:val="24"/>
                <w:lang w:eastAsia="en-AU"/>
              </w:rPr>
              <w:t>Toileting abuse (leaving someone on the toilet too long or not taking them to the bathroom when they need to use it).</w:t>
            </w:r>
          </w:p>
          <w:p w:rsidR="00650D17" w:rsidRPr="00650D17" w:rsidRDefault="00650D17" w:rsidP="00650D17">
            <w:pPr>
              <w:numPr>
                <w:ilvl w:val="0"/>
                <w:numId w:val="12"/>
              </w:numPr>
              <w:spacing w:before="100" w:beforeAutospacing="1" w:after="120"/>
              <w:ind w:left="284" w:hanging="357"/>
              <w:rPr>
                <w:rFonts w:ascii="Arial" w:eastAsia="Times New Roman" w:hAnsi="Arial" w:cs="Arial"/>
                <w:color w:val="000000"/>
                <w:sz w:val="24"/>
                <w:szCs w:val="24"/>
                <w:lang w:eastAsia="en-AU"/>
              </w:rPr>
            </w:pPr>
            <w:r w:rsidRPr="00650D17">
              <w:rPr>
                <w:rFonts w:ascii="Arial" w:eastAsia="Times New Roman" w:hAnsi="Arial" w:cs="Arial"/>
                <w:color w:val="000000"/>
                <w:sz w:val="24"/>
                <w:szCs w:val="24"/>
                <w:lang w:eastAsia="en-AU"/>
              </w:rPr>
              <w:t>Bathing in water that is too hot or too cold.</w:t>
            </w:r>
          </w:p>
        </w:tc>
      </w:tr>
      <w:tr w:rsidR="00650D17" w:rsidRPr="00650D17" w:rsidTr="001742FA">
        <w:trPr>
          <w:trHeight w:val="937"/>
        </w:trPr>
        <w:tc>
          <w:tcPr>
            <w:tcW w:w="2376" w:type="dxa"/>
            <w:shd w:val="clear" w:color="auto" w:fill="FFFFFF" w:themeFill="background1"/>
            <w:vAlign w:val="center"/>
          </w:tcPr>
          <w:p w:rsidR="00650D17" w:rsidRPr="00650D17" w:rsidRDefault="00650D17" w:rsidP="00650D17">
            <w:pPr>
              <w:autoSpaceDE w:val="0"/>
              <w:autoSpaceDN w:val="0"/>
              <w:adjustRightInd w:val="0"/>
              <w:spacing w:after="0"/>
              <w:ind w:left="34"/>
              <w:rPr>
                <w:rFonts w:ascii="Arial" w:hAnsi="Arial" w:cs="Arial"/>
                <w:b/>
                <w:color w:val="000000" w:themeColor="text1"/>
                <w:sz w:val="24"/>
                <w:szCs w:val="24"/>
              </w:rPr>
            </w:pPr>
            <w:r w:rsidRPr="00650D17">
              <w:rPr>
                <w:rFonts w:ascii="Arial" w:hAnsi="Arial" w:cs="Arial"/>
                <w:b/>
                <w:color w:val="000000" w:themeColor="text1"/>
                <w:sz w:val="24"/>
                <w:szCs w:val="24"/>
              </w:rPr>
              <w:t>Sexual abuse</w:t>
            </w:r>
          </w:p>
        </w:tc>
        <w:tc>
          <w:tcPr>
            <w:tcW w:w="6804" w:type="dxa"/>
            <w:shd w:val="clear" w:color="auto" w:fill="FFFFFF" w:themeFill="background1"/>
          </w:tcPr>
          <w:p w:rsidR="00650D17" w:rsidRPr="00650D17" w:rsidRDefault="00650D17" w:rsidP="00650D17">
            <w:pPr>
              <w:pStyle w:val="BodyText3"/>
              <w:ind w:left="284"/>
              <w:rPr>
                <w:rFonts w:ascii="Arial" w:hAnsi="Arial" w:cs="Arial"/>
                <w:b/>
                <w:color w:val="000000" w:themeColor="text1"/>
                <w:sz w:val="24"/>
                <w:szCs w:val="24"/>
              </w:rPr>
            </w:pPr>
            <w:r w:rsidRPr="00650D17">
              <w:rPr>
                <w:rFonts w:ascii="Arial" w:hAnsi="Arial" w:cs="Arial"/>
                <w:color w:val="000000" w:themeColor="text1"/>
                <w:sz w:val="24"/>
                <w:szCs w:val="24"/>
              </w:rPr>
              <w:t>Any sexual contact between an adult and child 16 years-of-age and younger; or any sexual activity with an adult who is unable to understand, has not given consent, is threatened, coerced or forced to engage in sexual behaviour.</w:t>
            </w:r>
          </w:p>
        </w:tc>
      </w:tr>
      <w:tr w:rsidR="00650D17" w:rsidRPr="00650D17" w:rsidTr="00650D17">
        <w:trPr>
          <w:trHeight w:val="937"/>
        </w:trPr>
        <w:tc>
          <w:tcPr>
            <w:tcW w:w="2376" w:type="dxa"/>
            <w:shd w:val="clear" w:color="auto" w:fill="FFFFFF" w:themeFill="background1"/>
            <w:vAlign w:val="center"/>
          </w:tcPr>
          <w:p w:rsidR="00650D17" w:rsidRPr="00650D17" w:rsidRDefault="00650D17" w:rsidP="00650D17">
            <w:pPr>
              <w:autoSpaceDE w:val="0"/>
              <w:autoSpaceDN w:val="0"/>
              <w:adjustRightInd w:val="0"/>
              <w:spacing w:after="0"/>
              <w:ind w:left="34"/>
              <w:rPr>
                <w:rFonts w:ascii="Arial" w:hAnsi="Arial" w:cs="Arial"/>
                <w:b/>
                <w:color w:val="000000" w:themeColor="text1"/>
                <w:sz w:val="24"/>
                <w:szCs w:val="24"/>
              </w:rPr>
            </w:pPr>
            <w:r w:rsidRPr="00650D17">
              <w:rPr>
                <w:rFonts w:ascii="Arial" w:hAnsi="Arial" w:cs="Arial"/>
                <w:b/>
                <w:color w:val="000000" w:themeColor="text1"/>
                <w:sz w:val="24"/>
                <w:szCs w:val="24"/>
              </w:rPr>
              <w:lastRenderedPageBreak/>
              <w:t>Psychological or emotional abuse</w:t>
            </w:r>
          </w:p>
        </w:tc>
        <w:tc>
          <w:tcPr>
            <w:tcW w:w="6804" w:type="dxa"/>
            <w:shd w:val="clear" w:color="auto" w:fill="FFFFFF" w:themeFill="background1"/>
          </w:tcPr>
          <w:p w:rsidR="00650D17" w:rsidRPr="00650D17" w:rsidRDefault="00650D17" w:rsidP="00650D17">
            <w:pPr>
              <w:pStyle w:val="BodyText3"/>
              <w:ind w:left="284"/>
              <w:rPr>
                <w:rFonts w:ascii="Arial" w:hAnsi="Arial" w:cs="Arial"/>
                <w:b/>
                <w:color w:val="000000" w:themeColor="text1"/>
                <w:sz w:val="24"/>
                <w:szCs w:val="24"/>
              </w:rPr>
            </w:pPr>
            <w:r w:rsidRPr="00650D17">
              <w:rPr>
                <w:rFonts w:ascii="Arial" w:hAnsi="Arial" w:cs="Arial"/>
                <w:color w:val="000000" w:themeColor="text1"/>
                <w:sz w:val="24"/>
                <w:szCs w:val="24"/>
              </w:rPr>
              <w:t>Verbal assaults, threats of maltreatment, harassment, humiliation or intimidation, or failure to interact with a person or to acknowledge that person’s existence. This may also include denying cultural or religious needs and preferences.</w:t>
            </w:r>
          </w:p>
          <w:p w:rsidR="00650D17" w:rsidRPr="00650D17" w:rsidRDefault="00650D17" w:rsidP="00650D17">
            <w:pPr>
              <w:pStyle w:val="BodyText3"/>
              <w:ind w:left="284"/>
              <w:rPr>
                <w:rFonts w:ascii="Arial" w:hAnsi="Arial" w:cs="Arial"/>
                <w:b/>
                <w:color w:val="000000" w:themeColor="text1"/>
                <w:sz w:val="24"/>
                <w:szCs w:val="24"/>
              </w:rPr>
            </w:pPr>
            <w:r w:rsidRPr="00650D17">
              <w:rPr>
                <w:rFonts w:ascii="Arial" w:hAnsi="Arial" w:cs="Arial"/>
                <w:color w:val="000000" w:themeColor="text1"/>
                <w:sz w:val="24"/>
                <w:szCs w:val="24"/>
              </w:rPr>
              <w:t xml:space="preserve">Emotional abuse can also include: </w:t>
            </w:r>
          </w:p>
          <w:p w:rsidR="00650D17" w:rsidRPr="00650D17" w:rsidRDefault="00650D17" w:rsidP="00650D17">
            <w:pPr>
              <w:numPr>
                <w:ilvl w:val="0"/>
                <w:numId w:val="12"/>
              </w:numPr>
              <w:spacing w:after="0"/>
              <w:ind w:left="284"/>
              <w:rPr>
                <w:rFonts w:ascii="Arial" w:eastAsia="Times New Roman" w:hAnsi="Arial" w:cs="Arial"/>
                <w:color w:val="000000" w:themeColor="text1"/>
                <w:sz w:val="24"/>
                <w:szCs w:val="24"/>
                <w:lang w:eastAsia="en-AU"/>
              </w:rPr>
            </w:pPr>
            <w:r w:rsidRPr="00650D17">
              <w:rPr>
                <w:rFonts w:ascii="Arial" w:eastAsia="Times New Roman" w:hAnsi="Arial" w:cs="Arial"/>
                <w:color w:val="000000" w:themeColor="text1"/>
                <w:sz w:val="24"/>
                <w:szCs w:val="24"/>
                <w:lang w:eastAsia="en-AU"/>
              </w:rPr>
              <w:t>Ignoring a person when they ask for help.</w:t>
            </w:r>
          </w:p>
          <w:p w:rsidR="00650D17" w:rsidRPr="00650D17" w:rsidRDefault="00650D17" w:rsidP="00650D17">
            <w:pPr>
              <w:numPr>
                <w:ilvl w:val="0"/>
                <w:numId w:val="12"/>
              </w:numPr>
              <w:spacing w:before="100" w:beforeAutospacing="1" w:after="0"/>
              <w:ind w:left="284"/>
              <w:rPr>
                <w:rFonts w:ascii="Arial" w:eastAsia="Times New Roman" w:hAnsi="Arial" w:cs="Arial"/>
                <w:color w:val="000000" w:themeColor="text1"/>
                <w:sz w:val="24"/>
                <w:szCs w:val="24"/>
                <w:lang w:eastAsia="en-AU"/>
              </w:rPr>
            </w:pPr>
            <w:r w:rsidRPr="00650D17">
              <w:rPr>
                <w:rFonts w:ascii="Arial" w:eastAsia="Times New Roman" w:hAnsi="Arial" w:cs="Arial"/>
                <w:color w:val="000000" w:themeColor="text1"/>
                <w:sz w:val="24"/>
                <w:szCs w:val="24"/>
                <w:lang w:eastAsia="en-AU"/>
              </w:rPr>
              <w:t>Making a person beg for help.</w:t>
            </w:r>
          </w:p>
          <w:p w:rsidR="00650D17" w:rsidRPr="00650D17" w:rsidRDefault="00650D17" w:rsidP="00650D17">
            <w:pPr>
              <w:numPr>
                <w:ilvl w:val="0"/>
                <w:numId w:val="12"/>
              </w:numPr>
              <w:spacing w:before="100" w:beforeAutospacing="1" w:after="0"/>
              <w:ind w:left="284"/>
              <w:rPr>
                <w:rFonts w:ascii="Arial" w:eastAsia="Times New Roman" w:hAnsi="Arial" w:cs="Arial"/>
                <w:color w:val="000000" w:themeColor="text1"/>
                <w:sz w:val="24"/>
                <w:szCs w:val="24"/>
                <w:lang w:eastAsia="en-AU"/>
              </w:rPr>
            </w:pPr>
            <w:r w:rsidRPr="00650D17">
              <w:rPr>
                <w:rFonts w:ascii="Arial" w:eastAsia="Times New Roman" w:hAnsi="Arial" w:cs="Arial"/>
                <w:color w:val="000000" w:themeColor="text1"/>
                <w:sz w:val="24"/>
                <w:szCs w:val="24"/>
                <w:lang w:eastAsia="en-AU"/>
              </w:rPr>
              <w:t>Providing help in a way that makes the person feel like a burden or feel guilty.</w:t>
            </w:r>
          </w:p>
          <w:p w:rsidR="00650D17" w:rsidRPr="00650D17" w:rsidRDefault="00650D17" w:rsidP="00650D17">
            <w:pPr>
              <w:numPr>
                <w:ilvl w:val="0"/>
                <w:numId w:val="12"/>
              </w:numPr>
              <w:spacing w:before="100" w:beforeAutospacing="1" w:after="0"/>
              <w:ind w:left="284"/>
              <w:rPr>
                <w:rFonts w:ascii="Arial" w:eastAsia="Times New Roman" w:hAnsi="Arial" w:cs="Arial"/>
                <w:color w:val="000000" w:themeColor="text1"/>
                <w:sz w:val="24"/>
                <w:szCs w:val="24"/>
                <w:lang w:eastAsia="en-AU"/>
              </w:rPr>
            </w:pPr>
            <w:r w:rsidRPr="00650D17">
              <w:rPr>
                <w:rFonts w:ascii="Arial" w:eastAsia="Times New Roman" w:hAnsi="Arial" w:cs="Arial"/>
                <w:color w:val="000000" w:themeColor="text1"/>
                <w:sz w:val="24"/>
                <w:szCs w:val="24"/>
                <w:lang w:eastAsia="en-AU"/>
              </w:rPr>
              <w:t>Intentionally making a person wait for help.</w:t>
            </w:r>
          </w:p>
          <w:p w:rsidR="00650D17" w:rsidRPr="00650D17" w:rsidRDefault="00650D17" w:rsidP="00650D17">
            <w:pPr>
              <w:numPr>
                <w:ilvl w:val="0"/>
                <w:numId w:val="12"/>
              </w:numPr>
              <w:spacing w:before="100" w:beforeAutospacing="1" w:after="0"/>
              <w:ind w:left="284"/>
              <w:rPr>
                <w:rFonts w:ascii="Arial" w:eastAsia="Times New Roman" w:hAnsi="Arial" w:cs="Arial"/>
                <w:color w:val="000000" w:themeColor="text1"/>
                <w:sz w:val="24"/>
                <w:szCs w:val="24"/>
                <w:lang w:eastAsia="en-AU"/>
              </w:rPr>
            </w:pPr>
            <w:r w:rsidRPr="00650D17">
              <w:rPr>
                <w:rFonts w:ascii="Arial" w:eastAsia="Times New Roman" w:hAnsi="Arial" w:cs="Arial"/>
                <w:color w:val="000000" w:themeColor="text1"/>
                <w:sz w:val="24"/>
                <w:szCs w:val="24"/>
                <w:lang w:eastAsia="en-AU"/>
              </w:rPr>
              <w:t>Refusing to recharge the battery of a person's wheelchair.</w:t>
            </w:r>
          </w:p>
          <w:p w:rsidR="00650D17" w:rsidRPr="00650D17" w:rsidRDefault="00650D17" w:rsidP="00650D17">
            <w:pPr>
              <w:numPr>
                <w:ilvl w:val="0"/>
                <w:numId w:val="12"/>
              </w:numPr>
              <w:spacing w:before="100" w:beforeAutospacing="1" w:after="0"/>
              <w:ind w:left="284"/>
              <w:rPr>
                <w:rFonts w:ascii="Arial" w:eastAsia="Times New Roman" w:hAnsi="Arial" w:cs="Arial"/>
                <w:color w:val="000000" w:themeColor="text1"/>
                <w:sz w:val="24"/>
                <w:szCs w:val="24"/>
                <w:lang w:eastAsia="en-AU"/>
              </w:rPr>
            </w:pPr>
            <w:r w:rsidRPr="00650D17">
              <w:rPr>
                <w:rFonts w:ascii="Arial" w:eastAsia="Times New Roman" w:hAnsi="Arial" w:cs="Arial"/>
                <w:color w:val="000000" w:themeColor="text1"/>
                <w:sz w:val="24"/>
                <w:szCs w:val="24"/>
                <w:lang w:eastAsia="en-AU"/>
              </w:rPr>
              <w:t>Providing physical care in a way that is unnecessarily rough or careless.</w:t>
            </w:r>
          </w:p>
          <w:p w:rsidR="00650D17" w:rsidRPr="00650D17" w:rsidRDefault="00650D17" w:rsidP="00650D17">
            <w:pPr>
              <w:numPr>
                <w:ilvl w:val="0"/>
                <w:numId w:val="12"/>
              </w:numPr>
              <w:spacing w:before="100" w:beforeAutospacing="1" w:after="0"/>
              <w:ind w:left="284"/>
              <w:rPr>
                <w:rFonts w:ascii="Arial" w:eastAsia="Times New Roman" w:hAnsi="Arial" w:cs="Arial"/>
                <w:color w:val="000000" w:themeColor="text1"/>
                <w:sz w:val="24"/>
                <w:szCs w:val="24"/>
                <w:lang w:eastAsia="en-AU"/>
              </w:rPr>
            </w:pPr>
            <w:r w:rsidRPr="00650D17">
              <w:rPr>
                <w:rFonts w:ascii="Arial" w:eastAsia="Times New Roman" w:hAnsi="Arial" w:cs="Arial"/>
                <w:color w:val="000000" w:themeColor="text1"/>
                <w:sz w:val="24"/>
                <w:szCs w:val="24"/>
                <w:lang w:eastAsia="en-AU"/>
              </w:rPr>
              <w:t>Refusing to provide help unless the person agrees to lend money.</w:t>
            </w:r>
          </w:p>
          <w:p w:rsidR="00650D17" w:rsidRPr="00650D17" w:rsidRDefault="00650D17" w:rsidP="00650D17">
            <w:pPr>
              <w:numPr>
                <w:ilvl w:val="0"/>
                <w:numId w:val="12"/>
              </w:numPr>
              <w:spacing w:before="100" w:beforeAutospacing="1" w:after="120"/>
              <w:ind w:left="284" w:hanging="357"/>
              <w:rPr>
                <w:rFonts w:ascii="Arial" w:hAnsi="Arial" w:cs="Arial"/>
                <w:color w:val="000000" w:themeColor="text1"/>
                <w:sz w:val="24"/>
                <w:szCs w:val="24"/>
              </w:rPr>
            </w:pPr>
            <w:r w:rsidRPr="00650D17">
              <w:rPr>
                <w:rFonts w:ascii="Arial" w:eastAsia="Times New Roman" w:hAnsi="Arial" w:cs="Arial"/>
                <w:color w:val="000000" w:themeColor="text1"/>
                <w:sz w:val="24"/>
                <w:szCs w:val="24"/>
                <w:lang w:eastAsia="en-AU"/>
              </w:rPr>
              <w:t>Purposely unplugging or turning off adaptive equipment.</w:t>
            </w:r>
          </w:p>
        </w:tc>
      </w:tr>
      <w:tr w:rsidR="00650D17" w:rsidRPr="00650D17" w:rsidTr="001742FA">
        <w:trPr>
          <w:trHeight w:val="937"/>
        </w:trPr>
        <w:tc>
          <w:tcPr>
            <w:tcW w:w="2376" w:type="dxa"/>
            <w:shd w:val="clear" w:color="auto" w:fill="FFFFFF" w:themeFill="background1"/>
            <w:vAlign w:val="center"/>
          </w:tcPr>
          <w:p w:rsidR="00650D17" w:rsidRPr="00650D17" w:rsidRDefault="00650D17" w:rsidP="00650D17">
            <w:pPr>
              <w:autoSpaceDE w:val="0"/>
              <w:autoSpaceDN w:val="0"/>
              <w:adjustRightInd w:val="0"/>
              <w:spacing w:after="0"/>
              <w:ind w:left="34"/>
              <w:rPr>
                <w:rFonts w:ascii="Arial" w:hAnsi="Arial" w:cs="Arial"/>
                <w:b/>
                <w:color w:val="000000" w:themeColor="text1"/>
                <w:sz w:val="24"/>
                <w:szCs w:val="24"/>
              </w:rPr>
            </w:pPr>
            <w:r w:rsidRPr="00650D17">
              <w:rPr>
                <w:rFonts w:ascii="Arial" w:hAnsi="Arial" w:cs="Arial"/>
                <w:b/>
                <w:color w:val="000000" w:themeColor="text1"/>
                <w:sz w:val="24"/>
                <w:szCs w:val="24"/>
              </w:rPr>
              <w:t>Constraints and restrictive practices</w:t>
            </w:r>
          </w:p>
        </w:tc>
        <w:tc>
          <w:tcPr>
            <w:tcW w:w="6804" w:type="dxa"/>
            <w:shd w:val="clear" w:color="auto" w:fill="FFFFFF" w:themeFill="background1"/>
          </w:tcPr>
          <w:p w:rsidR="00650D17" w:rsidRPr="00650D17" w:rsidRDefault="00650D17" w:rsidP="00650D17">
            <w:pPr>
              <w:pStyle w:val="BodyText3"/>
              <w:ind w:left="284"/>
              <w:rPr>
                <w:rFonts w:ascii="Arial" w:hAnsi="Arial" w:cs="Arial"/>
                <w:b/>
                <w:color w:val="000000" w:themeColor="text1"/>
                <w:sz w:val="24"/>
                <w:szCs w:val="24"/>
              </w:rPr>
            </w:pPr>
            <w:r w:rsidRPr="00650D17">
              <w:rPr>
                <w:rFonts w:ascii="Arial" w:hAnsi="Arial" w:cs="Arial"/>
                <w:color w:val="000000" w:themeColor="text1"/>
                <w:sz w:val="24"/>
                <w:szCs w:val="24"/>
              </w:rPr>
              <w:t>Restraining or isolating an adult for reasons other than medical necessity or the absence of a less restrictive alternative to prevent self-harm. This may include the use of chemical or physical means or the denial of basic human rights or choices such as religious freedom, freedom of association, access to property or resources or freedom of movement.</w:t>
            </w:r>
          </w:p>
        </w:tc>
      </w:tr>
      <w:tr w:rsidR="00650D17" w:rsidRPr="00650D17" w:rsidTr="00650D17">
        <w:trPr>
          <w:trHeight w:val="539"/>
        </w:trPr>
        <w:tc>
          <w:tcPr>
            <w:tcW w:w="2376" w:type="dxa"/>
            <w:shd w:val="clear" w:color="auto" w:fill="FFFFFF" w:themeFill="background1"/>
            <w:vAlign w:val="center"/>
          </w:tcPr>
          <w:p w:rsidR="00650D17" w:rsidRPr="00650D17" w:rsidRDefault="00650D17" w:rsidP="00650D17">
            <w:pPr>
              <w:autoSpaceDE w:val="0"/>
              <w:autoSpaceDN w:val="0"/>
              <w:adjustRightInd w:val="0"/>
              <w:spacing w:after="0"/>
              <w:ind w:left="34"/>
              <w:rPr>
                <w:rFonts w:ascii="Arial" w:hAnsi="Arial" w:cs="Arial"/>
                <w:b/>
                <w:color w:val="000000" w:themeColor="text1"/>
                <w:sz w:val="24"/>
                <w:szCs w:val="24"/>
              </w:rPr>
            </w:pPr>
            <w:r w:rsidRPr="00650D17">
              <w:rPr>
                <w:rFonts w:ascii="Arial" w:hAnsi="Arial" w:cs="Arial"/>
                <w:b/>
                <w:color w:val="000000" w:themeColor="text1"/>
                <w:sz w:val="24"/>
                <w:szCs w:val="24"/>
              </w:rPr>
              <w:t>Financial abuse</w:t>
            </w:r>
          </w:p>
        </w:tc>
        <w:tc>
          <w:tcPr>
            <w:tcW w:w="6804" w:type="dxa"/>
            <w:shd w:val="clear" w:color="auto" w:fill="FFFFFF" w:themeFill="background1"/>
          </w:tcPr>
          <w:p w:rsidR="00650D17" w:rsidRPr="00650D17" w:rsidRDefault="00650D17" w:rsidP="00650D17">
            <w:pPr>
              <w:pStyle w:val="BodyText3"/>
              <w:ind w:left="284"/>
              <w:rPr>
                <w:rFonts w:ascii="Arial" w:hAnsi="Arial" w:cs="Arial"/>
                <w:b/>
                <w:color w:val="000000" w:themeColor="text1"/>
                <w:sz w:val="24"/>
                <w:szCs w:val="24"/>
              </w:rPr>
            </w:pPr>
            <w:r w:rsidRPr="00650D17">
              <w:rPr>
                <w:rFonts w:ascii="Arial" w:hAnsi="Arial" w:cs="Arial"/>
                <w:color w:val="000000" w:themeColor="text1"/>
                <w:sz w:val="24"/>
                <w:szCs w:val="24"/>
              </w:rPr>
              <w:t>The improper use of another person’s assets or the use or withholding of another person’s resources.</w:t>
            </w:r>
          </w:p>
        </w:tc>
      </w:tr>
      <w:tr w:rsidR="00650D17" w:rsidRPr="00650D17" w:rsidTr="001742FA">
        <w:trPr>
          <w:trHeight w:val="570"/>
        </w:trPr>
        <w:tc>
          <w:tcPr>
            <w:tcW w:w="2376" w:type="dxa"/>
            <w:shd w:val="clear" w:color="auto" w:fill="FFFFFF" w:themeFill="background1"/>
            <w:vAlign w:val="center"/>
          </w:tcPr>
          <w:p w:rsidR="00650D17" w:rsidRPr="00650D17" w:rsidRDefault="00650D17" w:rsidP="00650D17">
            <w:pPr>
              <w:autoSpaceDE w:val="0"/>
              <w:autoSpaceDN w:val="0"/>
              <w:adjustRightInd w:val="0"/>
              <w:spacing w:after="0"/>
              <w:ind w:left="34"/>
              <w:rPr>
                <w:rFonts w:ascii="Arial" w:hAnsi="Arial" w:cs="Arial"/>
                <w:b/>
                <w:color w:val="000000" w:themeColor="text1"/>
                <w:sz w:val="24"/>
                <w:szCs w:val="24"/>
              </w:rPr>
            </w:pPr>
            <w:r w:rsidRPr="00650D17">
              <w:rPr>
                <w:rFonts w:ascii="Arial" w:hAnsi="Arial" w:cs="Arial"/>
                <w:b/>
                <w:color w:val="000000" w:themeColor="text1"/>
                <w:sz w:val="24"/>
                <w:szCs w:val="24"/>
              </w:rPr>
              <w:t>Legal or civil abuse</w:t>
            </w:r>
          </w:p>
        </w:tc>
        <w:tc>
          <w:tcPr>
            <w:tcW w:w="6804" w:type="dxa"/>
            <w:shd w:val="clear" w:color="auto" w:fill="FFFFFF" w:themeFill="background1"/>
          </w:tcPr>
          <w:p w:rsidR="00650D17" w:rsidRPr="00650D17" w:rsidRDefault="00650D17" w:rsidP="00650D17">
            <w:pPr>
              <w:pStyle w:val="BodyText3"/>
              <w:ind w:left="284"/>
              <w:rPr>
                <w:rFonts w:ascii="Arial" w:hAnsi="Arial" w:cs="Arial"/>
                <w:b/>
                <w:color w:val="000000" w:themeColor="text1"/>
                <w:sz w:val="24"/>
                <w:szCs w:val="24"/>
              </w:rPr>
            </w:pPr>
            <w:r w:rsidRPr="00650D17">
              <w:rPr>
                <w:rFonts w:ascii="Arial" w:hAnsi="Arial" w:cs="Arial"/>
                <w:color w:val="000000" w:themeColor="text1"/>
                <w:sz w:val="24"/>
                <w:szCs w:val="24"/>
              </w:rPr>
              <w:t>Denial of access to justice or legal systems that are available to other citizens.</w:t>
            </w:r>
          </w:p>
        </w:tc>
      </w:tr>
      <w:tr w:rsidR="00650D17" w:rsidRPr="00650D17" w:rsidTr="00650D17">
        <w:trPr>
          <w:trHeight w:val="937"/>
        </w:trPr>
        <w:tc>
          <w:tcPr>
            <w:tcW w:w="2376" w:type="dxa"/>
            <w:shd w:val="clear" w:color="auto" w:fill="FFFFFF" w:themeFill="background1"/>
            <w:vAlign w:val="center"/>
          </w:tcPr>
          <w:p w:rsidR="00650D17" w:rsidRPr="00650D17" w:rsidRDefault="00650D17" w:rsidP="00650D17">
            <w:pPr>
              <w:autoSpaceDE w:val="0"/>
              <w:autoSpaceDN w:val="0"/>
              <w:adjustRightInd w:val="0"/>
              <w:spacing w:after="0"/>
              <w:ind w:left="34"/>
              <w:rPr>
                <w:rFonts w:ascii="Arial" w:hAnsi="Arial" w:cs="Arial"/>
                <w:b/>
                <w:color w:val="000000" w:themeColor="text1"/>
                <w:sz w:val="24"/>
                <w:szCs w:val="24"/>
              </w:rPr>
            </w:pPr>
            <w:r w:rsidRPr="00650D17">
              <w:rPr>
                <w:rFonts w:ascii="Arial" w:hAnsi="Arial" w:cs="Arial"/>
                <w:b/>
                <w:color w:val="000000" w:themeColor="text1"/>
                <w:sz w:val="24"/>
                <w:szCs w:val="24"/>
              </w:rPr>
              <w:t>Systemic abuse</w:t>
            </w:r>
          </w:p>
        </w:tc>
        <w:tc>
          <w:tcPr>
            <w:tcW w:w="6804" w:type="dxa"/>
            <w:shd w:val="clear" w:color="auto" w:fill="FFFFFF" w:themeFill="background1"/>
          </w:tcPr>
          <w:p w:rsidR="00650D17" w:rsidRPr="00650D17" w:rsidRDefault="00650D17" w:rsidP="00650D17">
            <w:pPr>
              <w:pStyle w:val="BodyText3"/>
              <w:ind w:left="284"/>
              <w:rPr>
                <w:rFonts w:ascii="Arial" w:hAnsi="Arial" w:cs="Arial"/>
                <w:b/>
                <w:color w:val="000000" w:themeColor="text1"/>
                <w:sz w:val="24"/>
                <w:szCs w:val="24"/>
              </w:rPr>
            </w:pPr>
            <w:r w:rsidRPr="00650D17">
              <w:rPr>
                <w:rFonts w:ascii="Arial" w:hAnsi="Arial" w:cs="Arial"/>
                <w:color w:val="000000" w:themeColor="text1"/>
                <w:sz w:val="24"/>
                <w:szCs w:val="24"/>
              </w:rPr>
              <w:t>Failure to recognise, provide or attempt to provide adequate or appropriate services, including services that are appropriate to that person’s age, gender, culture, needs or preferences.</w:t>
            </w:r>
          </w:p>
        </w:tc>
      </w:tr>
      <w:tr w:rsidR="00650D17" w:rsidRPr="00650D17" w:rsidTr="001742FA">
        <w:trPr>
          <w:trHeight w:val="937"/>
        </w:trPr>
        <w:tc>
          <w:tcPr>
            <w:tcW w:w="2376" w:type="dxa"/>
            <w:shd w:val="clear" w:color="auto" w:fill="FFFFFF" w:themeFill="background1"/>
            <w:vAlign w:val="center"/>
          </w:tcPr>
          <w:p w:rsidR="00650D17" w:rsidRPr="00650D17" w:rsidRDefault="00650D17" w:rsidP="00650D17">
            <w:pPr>
              <w:autoSpaceDE w:val="0"/>
              <w:autoSpaceDN w:val="0"/>
              <w:adjustRightInd w:val="0"/>
              <w:spacing w:after="0"/>
              <w:ind w:left="34"/>
              <w:rPr>
                <w:rFonts w:ascii="Arial" w:hAnsi="Arial" w:cs="Arial"/>
                <w:b/>
                <w:color w:val="000000" w:themeColor="text1"/>
                <w:sz w:val="24"/>
                <w:szCs w:val="24"/>
              </w:rPr>
            </w:pPr>
            <w:r w:rsidRPr="00650D17">
              <w:rPr>
                <w:rFonts w:ascii="Arial" w:hAnsi="Arial" w:cs="Arial"/>
                <w:b/>
                <w:color w:val="000000" w:themeColor="text1"/>
                <w:sz w:val="24"/>
                <w:szCs w:val="24"/>
              </w:rPr>
              <w:t>Physical neglect</w:t>
            </w:r>
          </w:p>
        </w:tc>
        <w:tc>
          <w:tcPr>
            <w:tcW w:w="6804" w:type="dxa"/>
            <w:shd w:val="clear" w:color="auto" w:fill="FFFFFF" w:themeFill="background1"/>
          </w:tcPr>
          <w:p w:rsidR="00650D17" w:rsidRPr="00650D17" w:rsidRDefault="00650D17" w:rsidP="00650D17">
            <w:pPr>
              <w:pStyle w:val="BodyText3"/>
              <w:ind w:left="284"/>
              <w:rPr>
                <w:rFonts w:ascii="Arial" w:hAnsi="Arial" w:cs="Arial"/>
                <w:b/>
                <w:color w:val="000000" w:themeColor="text1"/>
                <w:sz w:val="24"/>
                <w:szCs w:val="24"/>
              </w:rPr>
            </w:pPr>
            <w:r w:rsidRPr="00650D17">
              <w:rPr>
                <w:rFonts w:ascii="Arial" w:hAnsi="Arial" w:cs="Arial"/>
                <w:color w:val="000000" w:themeColor="text1"/>
                <w:sz w:val="24"/>
                <w:szCs w:val="24"/>
              </w:rPr>
              <w:t>Failure to provide adequate food, shelter, clothing, protection, supervision and medical and dental care, or to place persons at undue risk through unsafe environments or practices.</w:t>
            </w:r>
          </w:p>
        </w:tc>
      </w:tr>
      <w:tr w:rsidR="00650D17" w:rsidRPr="00650D17" w:rsidTr="00650D17">
        <w:trPr>
          <w:trHeight w:val="937"/>
        </w:trPr>
        <w:tc>
          <w:tcPr>
            <w:tcW w:w="2376" w:type="dxa"/>
            <w:shd w:val="clear" w:color="auto" w:fill="FFFFFF" w:themeFill="background1"/>
            <w:vAlign w:val="center"/>
          </w:tcPr>
          <w:p w:rsidR="00650D17" w:rsidRPr="00650D17" w:rsidRDefault="00650D17" w:rsidP="00650D17">
            <w:pPr>
              <w:autoSpaceDE w:val="0"/>
              <w:autoSpaceDN w:val="0"/>
              <w:adjustRightInd w:val="0"/>
              <w:spacing w:after="0"/>
              <w:ind w:left="34"/>
              <w:rPr>
                <w:rFonts w:ascii="Arial" w:hAnsi="Arial" w:cs="Arial"/>
                <w:b/>
                <w:color w:val="000000" w:themeColor="text1"/>
                <w:sz w:val="24"/>
                <w:szCs w:val="24"/>
              </w:rPr>
            </w:pPr>
            <w:r w:rsidRPr="00650D17">
              <w:rPr>
                <w:rFonts w:ascii="Arial" w:hAnsi="Arial" w:cs="Arial"/>
                <w:b/>
                <w:color w:val="000000" w:themeColor="text1"/>
                <w:sz w:val="24"/>
                <w:szCs w:val="24"/>
              </w:rPr>
              <w:lastRenderedPageBreak/>
              <w:t>Passive neglect</w:t>
            </w:r>
          </w:p>
        </w:tc>
        <w:tc>
          <w:tcPr>
            <w:tcW w:w="6804" w:type="dxa"/>
            <w:shd w:val="clear" w:color="auto" w:fill="FFFFFF" w:themeFill="background1"/>
          </w:tcPr>
          <w:p w:rsidR="00650D17" w:rsidRPr="00650D17" w:rsidRDefault="00650D17" w:rsidP="00650D17">
            <w:pPr>
              <w:pStyle w:val="BodyText3"/>
              <w:ind w:left="284"/>
              <w:rPr>
                <w:rFonts w:ascii="Arial" w:hAnsi="Arial" w:cs="Arial"/>
                <w:b/>
                <w:color w:val="000000" w:themeColor="text1"/>
                <w:sz w:val="24"/>
                <w:szCs w:val="24"/>
              </w:rPr>
            </w:pPr>
            <w:r w:rsidRPr="00650D17">
              <w:rPr>
                <w:rFonts w:ascii="Arial" w:hAnsi="Arial" w:cs="Arial"/>
                <w:color w:val="000000" w:themeColor="text1"/>
                <w:sz w:val="24"/>
                <w:szCs w:val="24"/>
              </w:rPr>
              <w:t>A caregiver’s failure to provide or wilful withholding of the necessities of life including food, clothing, shelter or medical care.</w:t>
            </w:r>
          </w:p>
        </w:tc>
      </w:tr>
      <w:tr w:rsidR="00650D17" w:rsidRPr="00650D17" w:rsidTr="00650D17">
        <w:trPr>
          <w:trHeight w:val="937"/>
        </w:trPr>
        <w:tc>
          <w:tcPr>
            <w:tcW w:w="2376" w:type="dxa"/>
            <w:shd w:val="clear" w:color="auto" w:fill="FFFFFF" w:themeFill="background1"/>
            <w:vAlign w:val="center"/>
          </w:tcPr>
          <w:p w:rsidR="00650D17" w:rsidRPr="00650D17" w:rsidRDefault="00650D17" w:rsidP="00650D17">
            <w:pPr>
              <w:autoSpaceDE w:val="0"/>
              <w:autoSpaceDN w:val="0"/>
              <w:adjustRightInd w:val="0"/>
              <w:spacing w:after="0"/>
              <w:ind w:left="34"/>
              <w:rPr>
                <w:rFonts w:ascii="Arial" w:hAnsi="Arial" w:cs="Arial"/>
                <w:b/>
                <w:color w:val="000000" w:themeColor="text1"/>
                <w:sz w:val="24"/>
                <w:szCs w:val="24"/>
              </w:rPr>
            </w:pPr>
            <w:r w:rsidRPr="00650D17">
              <w:rPr>
                <w:rFonts w:ascii="Arial" w:hAnsi="Arial" w:cs="Arial"/>
                <w:b/>
                <w:color w:val="000000" w:themeColor="text1"/>
                <w:sz w:val="24"/>
                <w:szCs w:val="24"/>
              </w:rPr>
              <w:t>Wilful deprivation</w:t>
            </w:r>
          </w:p>
        </w:tc>
        <w:tc>
          <w:tcPr>
            <w:tcW w:w="6804" w:type="dxa"/>
            <w:shd w:val="clear" w:color="auto" w:fill="FFFFFF" w:themeFill="background1"/>
          </w:tcPr>
          <w:p w:rsidR="00650D17" w:rsidRPr="00650D17" w:rsidRDefault="00650D17" w:rsidP="00650D17">
            <w:pPr>
              <w:pStyle w:val="BodyText3"/>
              <w:ind w:left="284"/>
              <w:rPr>
                <w:rFonts w:ascii="Arial" w:hAnsi="Arial" w:cs="Arial"/>
                <w:b/>
                <w:color w:val="000000" w:themeColor="text1"/>
                <w:sz w:val="24"/>
                <w:szCs w:val="24"/>
              </w:rPr>
            </w:pPr>
            <w:r w:rsidRPr="00650D17">
              <w:rPr>
                <w:rFonts w:ascii="Arial" w:hAnsi="Arial" w:cs="Arial"/>
                <w:color w:val="000000" w:themeColor="text1"/>
                <w:sz w:val="24"/>
                <w:szCs w:val="24"/>
              </w:rPr>
              <w:t>Wilfully denying a person who, because of age, health or disability, requires medication or medical care, shelter, food, therapeutic devices or other physical assistance - thereby exposing that person to risk of physical, mental or emotional harm.</w:t>
            </w:r>
          </w:p>
        </w:tc>
      </w:tr>
      <w:tr w:rsidR="00650D17" w:rsidRPr="00650D17" w:rsidTr="001742FA">
        <w:trPr>
          <w:trHeight w:val="937"/>
        </w:trPr>
        <w:tc>
          <w:tcPr>
            <w:tcW w:w="2376" w:type="dxa"/>
            <w:shd w:val="clear" w:color="auto" w:fill="FFFFFF" w:themeFill="background1"/>
            <w:vAlign w:val="center"/>
          </w:tcPr>
          <w:p w:rsidR="00650D17" w:rsidRPr="00650D17" w:rsidRDefault="00650D17" w:rsidP="00650D17">
            <w:pPr>
              <w:autoSpaceDE w:val="0"/>
              <w:autoSpaceDN w:val="0"/>
              <w:adjustRightInd w:val="0"/>
              <w:spacing w:after="0"/>
              <w:ind w:left="34"/>
              <w:rPr>
                <w:rFonts w:ascii="Arial" w:hAnsi="Arial" w:cs="Arial"/>
                <w:b/>
                <w:color w:val="000000" w:themeColor="text1"/>
                <w:sz w:val="24"/>
                <w:szCs w:val="24"/>
              </w:rPr>
            </w:pPr>
            <w:r w:rsidRPr="00650D17">
              <w:rPr>
                <w:rFonts w:ascii="Arial" w:hAnsi="Arial" w:cs="Arial"/>
                <w:b/>
                <w:color w:val="000000" w:themeColor="text1"/>
                <w:sz w:val="24"/>
                <w:szCs w:val="24"/>
              </w:rPr>
              <w:t>Emotional neglect</w:t>
            </w:r>
          </w:p>
        </w:tc>
        <w:tc>
          <w:tcPr>
            <w:tcW w:w="6804" w:type="dxa"/>
            <w:shd w:val="clear" w:color="auto" w:fill="FFFFFF" w:themeFill="background1"/>
          </w:tcPr>
          <w:p w:rsidR="00650D17" w:rsidRPr="00650D17" w:rsidRDefault="00650D17" w:rsidP="00650D17">
            <w:pPr>
              <w:pStyle w:val="BodyText3"/>
              <w:ind w:left="284"/>
              <w:rPr>
                <w:rFonts w:ascii="Arial" w:hAnsi="Arial" w:cs="Arial"/>
                <w:b/>
                <w:color w:val="000000" w:themeColor="text1"/>
                <w:sz w:val="24"/>
                <w:szCs w:val="24"/>
              </w:rPr>
            </w:pPr>
            <w:r w:rsidRPr="00650D17">
              <w:rPr>
                <w:rFonts w:ascii="Arial" w:hAnsi="Arial" w:cs="Arial"/>
                <w:color w:val="000000" w:themeColor="text1"/>
                <w:sz w:val="24"/>
                <w:szCs w:val="24"/>
              </w:rPr>
              <w:t>The failure to provide the nurturance or stimulation needed for the social, intellectual and emotional growth or wellbeing of an adult or child.</w:t>
            </w:r>
          </w:p>
        </w:tc>
      </w:tr>
    </w:tbl>
    <w:p w:rsidR="00650D17" w:rsidRPr="00EC0738" w:rsidRDefault="00650D17" w:rsidP="00650D17">
      <w:pPr>
        <w:pStyle w:val="BodyText"/>
        <w:ind w:left="284"/>
      </w:pPr>
      <w:r w:rsidRPr="00EC0738">
        <w:t xml:space="preserve">Source: Association for Persons with Disabilities (APD) Cares (2016, </w:t>
      </w:r>
      <w:proofErr w:type="spellStart"/>
      <w:r w:rsidRPr="00EC0738">
        <w:t>n.p.</w:t>
      </w:r>
      <w:proofErr w:type="spellEnd"/>
      <w:r w:rsidRPr="00EC0738">
        <w:t xml:space="preserve">); National Disability Abuse and Neglect Hotline (2016, </w:t>
      </w:r>
      <w:proofErr w:type="spellStart"/>
      <w:r w:rsidRPr="00EC0738">
        <w:t>n.p</w:t>
      </w:r>
      <w:proofErr w:type="spellEnd"/>
      <w:r w:rsidRPr="00EC0738">
        <w:t>).</w:t>
      </w:r>
    </w:p>
    <w:p w:rsidR="00650D17" w:rsidRPr="00EC0738" w:rsidRDefault="00650D17" w:rsidP="00650D17">
      <w:pPr>
        <w:spacing w:after="0"/>
        <w:ind w:left="284"/>
        <w:rPr>
          <w:rFonts w:ascii="Arial" w:hAnsi="Arial" w:cs="Arial"/>
          <w:sz w:val="24"/>
        </w:rPr>
      </w:pPr>
    </w:p>
    <w:p w:rsidR="00650D17" w:rsidRPr="00EC0738" w:rsidRDefault="00650D17" w:rsidP="00650D17">
      <w:pPr>
        <w:pStyle w:val="Normal0"/>
        <w:spacing w:line="276" w:lineRule="auto"/>
        <w:ind w:left="284"/>
        <w:rPr>
          <w:rFonts w:ascii="Arial" w:hAnsi="Arial" w:cs="Arial"/>
          <w:color w:val="000000"/>
          <w:szCs w:val="20"/>
        </w:rPr>
      </w:pPr>
      <w:r w:rsidRPr="00EC0738">
        <w:rPr>
          <w:rFonts w:ascii="Arial" w:hAnsi="Arial" w:cs="Arial"/>
          <w:color w:val="000000"/>
          <w:szCs w:val="20"/>
        </w:rPr>
        <w:t xml:space="preserve">It is important for staff in disability service organisations should have an awareness that changes in behaviour, emotions and health, particularly sudden changes, may be potential indicators of stress and abuse (APD Cares, 2016, </w:t>
      </w:r>
      <w:proofErr w:type="spellStart"/>
      <w:r w:rsidRPr="00EC0738">
        <w:rPr>
          <w:rFonts w:ascii="Arial" w:hAnsi="Arial" w:cs="Arial"/>
          <w:color w:val="000000"/>
          <w:szCs w:val="20"/>
        </w:rPr>
        <w:t>n.p.</w:t>
      </w:r>
      <w:proofErr w:type="spellEnd"/>
      <w:r w:rsidRPr="00EC0738">
        <w:rPr>
          <w:rFonts w:ascii="Arial" w:hAnsi="Arial" w:cs="Arial"/>
          <w:color w:val="000000"/>
          <w:szCs w:val="20"/>
        </w:rPr>
        <w:t xml:space="preserve">; Queensland Government (QG), 2015, </w:t>
      </w:r>
      <w:proofErr w:type="spellStart"/>
      <w:r w:rsidRPr="00EC0738">
        <w:rPr>
          <w:rFonts w:ascii="Arial" w:hAnsi="Arial" w:cs="Arial"/>
          <w:color w:val="000000"/>
          <w:szCs w:val="20"/>
        </w:rPr>
        <w:t>n.p.</w:t>
      </w:r>
      <w:proofErr w:type="spellEnd"/>
      <w:r w:rsidRPr="00EC0738">
        <w:rPr>
          <w:rFonts w:ascii="Arial" w:hAnsi="Arial" w:cs="Arial"/>
          <w:color w:val="000000"/>
          <w:szCs w:val="20"/>
        </w:rPr>
        <w:t xml:space="preserve">). While individuals respond and react to abuse, neglect and harm in different ways, there are certain physical and behavioural indicators that correlate with individual experiences of abuse and neglect (APD Cares, 2016, </w:t>
      </w:r>
      <w:proofErr w:type="spellStart"/>
      <w:r w:rsidRPr="00EC0738">
        <w:rPr>
          <w:rFonts w:ascii="Arial" w:hAnsi="Arial" w:cs="Arial"/>
          <w:color w:val="000000"/>
          <w:szCs w:val="20"/>
        </w:rPr>
        <w:t>n.p.</w:t>
      </w:r>
      <w:proofErr w:type="spellEnd"/>
      <w:r w:rsidRPr="00EC0738">
        <w:rPr>
          <w:rFonts w:ascii="Arial" w:hAnsi="Arial" w:cs="Arial"/>
          <w:color w:val="000000"/>
          <w:szCs w:val="20"/>
        </w:rPr>
        <w:t>), these are outlined in Table 3.</w:t>
      </w:r>
    </w:p>
    <w:p w:rsidR="00650D17" w:rsidRPr="00EC0738" w:rsidRDefault="00650D17" w:rsidP="00650D17">
      <w:pPr>
        <w:pStyle w:val="Normal0"/>
        <w:spacing w:line="276" w:lineRule="auto"/>
        <w:ind w:left="284"/>
        <w:rPr>
          <w:rFonts w:ascii="Arial" w:hAnsi="Arial" w:cs="Arial"/>
          <w:color w:val="000000"/>
          <w:szCs w:val="20"/>
        </w:rPr>
      </w:pPr>
    </w:p>
    <w:p w:rsidR="00650D17" w:rsidRDefault="00650D17" w:rsidP="00650D17">
      <w:pPr>
        <w:pStyle w:val="Normal0"/>
        <w:spacing w:line="276" w:lineRule="auto"/>
        <w:ind w:left="284"/>
        <w:rPr>
          <w:rFonts w:ascii="Arial" w:hAnsi="Arial" w:cs="Arial"/>
          <w:color w:val="000000"/>
          <w:szCs w:val="20"/>
        </w:rPr>
      </w:pPr>
      <w:r w:rsidRPr="00EC0738">
        <w:rPr>
          <w:rFonts w:ascii="Arial" w:hAnsi="Arial" w:cs="Arial"/>
          <w:color w:val="000000"/>
          <w:szCs w:val="20"/>
        </w:rPr>
        <w:t xml:space="preserve">The presence of indicators provides clues that something may be happening in the life of the person with disability, which warrants exploration. Some indicators are obvious signs of abuse, while others are less overt and require careful observation to determine if abuse is happening at all. </w:t>
      </w:r>
    </w:p>
    <w:p w:rsidR="00650D17" w:rsidRDefault="00650D17" w:rsidP="00650D17">
      <w:pPr>
        <w:pStyle w:val="Normal0"/>
        <w:spacing w:line="276" w:lineRule="auto"/>
        <w:ind w:left="284"/>
        <w:rPr>
          <w:rFonts w:ascii="Arial" w:hAnsi="Arial" w:cs="Arial"/>
          <w:color w:val="000000"/>
          <w:szCs w:val="20"/>
        </w:rPr>
      </w:pPr>
    </w:p>
    <w:p w:rsidR="00650D17" w:rsidRDefault="00650D17" w:rsidP="00A61EDE">
      <w:pPr>
        <w:pStyle w:val="Header"/>
        <w:tabs>
          <w:tab w:val="clear" w:pos="4513"/>
          <w:tab w:val="clear" w:pos="9026"/>
        </w:tabs>
        <w:spacing w:after="200" w:line="276" w:lineRule="auto"/>
        <w:rPr>
          <w:rFonts w:ascii="Arial" w:hAnsi="Arial" w:cs="Arial"/>
          <w:sz w:val="24"/>
          <w:szCs w:val="24"/>
        </w:rPr>
      </w:pPr>
      <w:r>
        <w:br w:type="page"/>
      </w:r>
    </w:p>
    <w:p w:rsidR="00650D17" w:rsidRPr="001742FA" w:rsidRDefault="00650D17" w:rsidP="00650D17">
      <w:pPr>
        <w:pStyle w:val="Heading5"/>
        <w:rPr>
          <w:sz w:val="28"/>
        </w:rPr>
      </w:pPr>
      <w:r w:rsidRPr="001742FA">
        <w:rPr>
          <w:sz w:val="28"/>
        </w:rPr>
        <w:lastRenderedPageBreak/>
        <w:t xml:space="preserve">Signs of abuse and neglect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6804"/>
      </w:tblGrid>
      <w:tr w:rsidR="00650D17" w:rsidRPr="00A61EDE" w:rsidTr="00650D17">
        <w:trPr>
          <w:trHeight w:val="274"/>
          <w:tblHeader/>
        </w:trPr>
        <w:tc>
          <w:tcPr>
            <w:tcW w:w="2376" w:type="dxa"/>
            <w:shd w:val="clear" w:color="auto" w:fill="244061" w:themeFill="accent1" w:themeFillShade="80"/>
          </w:tcPr>
          <w:p w:rsidR="00650D17" w:rsidRPr="00A61EDE" w:rsidRDefault="00650D17" w:rsidP="00650D17">
            <w:pPr>
              <w:autoSpaceDE w:val="0"/>
              <w:autoSpaceDN w:val="0"/>
              <w:adjustRightInd w:val="0"/>
              <w:spacing w:before="120" w:after="120"/>
              <w:rPr>
                <w:rFonts w:ascii="Arial" w:hAnsi="Arial" w:cs="Arial"/>
                <w:b/>
                <w:color w:val="FFFFFF" w:themeColor="background1"/>
                <w:sz w:val="26"/>
                <w:szCs w:val="26"/>
              </w:rPr>
            </w:pPr>
            <w:r w:rsidRPr="00A61EDE">
              <w:rPr>
                <w:rFonts w:ascii="Arial" w:hAnsi="Arial" w:cs="Arial"/>
                <w:b/>
                <w:color w:val="FFFFFF" w:themeColor="background1"/>
                <w:sz w:val="26"/>
                <w:szCs w:val="26"/>
              </w:rPr>
              <w:t>Area</w:t>
            </w:r>
          </w:p>
        </w:tc>
        <w:tc>
          <w:tcPr>
            <w:tcW w:w="6804" w:type="dxa"/>
            <w:shd w:val="clear" w:color="auto" w:fill="244061" w:themeFill="accent1" w:themeFillShade="80"/>
          </w:tcPr>
          <w:p w:rsidR="00650D17" w:rsidRPr="00A61EDE" w:rsidRDefault="00650D17" w:rsidP="00650D17">
            <w:pPr>
              <w:autoSpaceDE w:val="0"/>
              <w:autoSpaceDN w:val="0"/>
              <w:adjustRightInd w:val="0"/>
              <w:spacing w:before="120" w:after="120"/>
              <w:rPr>
                <w:rFonts w:ascii="Arial" w:hAnsi="Arial" w:cs="Arial"/>
                <w:color w:val="FFFFFF" w:themeColor="background1"/>
                <w:sz w:val="26"/>
                <w:szCs w:val="26"/>
              </w:rPr>
            </w:pPr>
            <w:r w:rsidRPr="00A61EDE">
              <w:rPr>
                <w:rFonts w:ascii="Arial" w:hAnsi="Arial" w:cs="Arial"/>
                <w:color w:val="FFFFFF" w:themeColor="background1"/>
                <w:sz w:val="26"/>
                <w:szCs w:val="26"/>
              </w:rPr>
              <w:t>I</w:t>
            </w:r>
            <w:r w:rsidRPr="00A61EDE">
              <w:rPr>
                <w:rFonts w:ascii="Arial" w:hAnsi="Arial" w:cs="Arial"/>
                <w:b/>
                <w:color w:val="FFFFFF" w:themeColor="background1"/>
                <w:sz w:val="26"/>
                <w:szCs w:val="26"/>
              </w:rPr>
              <w:t>ndicators</w:t>
            </w:r>
          </w:p>
        </w:tc>
      </w:tr>
      <w:tr w:rsidR="00650D17" w:rsidRPr="00EC0738" w:rsidTr="00650D17">
        <w:trPr>
          <w:trHeight w:val="274"/>
        </w:trPr>
        <w:tc>
          <w:tcPr>
            <w:tcW w:w="2376" w:type="dxa"/>
            <w:shd w:val="clear" w:color="auto" w:fill="FFFFFF" w:themeFill="background1"/>
            <w:vAlign w:val="center"/>
          </w:tcPr>
          <w:p w:rsidR="00650D17" w:rsidRPr="00EC0738" w:rsidRDefault="00650D17" w:rsidP="00650D17">
            <w:pPr>
              <w:autoSpaceDE w:val="0"/>
              <w:autoSpaceDN w:val="0"/>
              <w:adjustRightInd w:val="0"/>
              <w:spacing w:after="0"/>
              <w:rPr>
                <w:rFonts w:ascii="Arial" w:hAnsi="Arial" w:cs="Arial"/>
                <w:b/>
                <w:color w:val="000000" w:themeColor="text1"/>
                <w:sz w:val="24"/>
                <w:szCs w:val="23"/>
              </w:rPr>
            </w:pPr>
            <w:r w:rsidRPr="00EC0738">
              <w:rPr>
                <w:rFonts w:ascii="Arial" w:hAnsi="Arial" w:cs="Arial"/>
                <w:b/>
                <w:color w:val="000000" w:themeColor="text1"/>
                <w:sz w:val="24"/>
                <w:szCs w:val="23"/>
              </w:rPr>
              <w:t>Physical signs of abuse</w:t>
            </w:r>
            <w:r w:rsidRPr="00EC0738">
              <w:rPr>
                <w:rStyle w:val="FootnoteReference"/>
                <w:rFonts w:ascii="Arial" w:hAnsi="Arial" w:cs="Arial"/>
                <w:color w:val="000000" w:themeColor="text1"/>
                <w:sz w:val="24"/>
                <w:szCs w:val="23"/>
              </w:rPr>
              <w:footnoteReference w:id="2"/>
            </w:r>
          </w:p>
        </w:tc>
        <w:tc>
          <w:tcPr>
            <w:tcW w:w="6804" w:type="dxa"/>
            <w:shd w:val="clear" w:color="auto" w:fill="FFFFFF" w:themeFill="background1"/>
          </w:tcPr>
          <w:p w:rsidR="00650D17" w:rsidRPr="00EC0738" w:rsidRDefault="00650D17" w:rsidP="00650D17">
            <w:pPr>
              <w:pStyle w:val="ListParagraph"/>
              <w:numPr>
                <w:ilvl w:val="0"/>
                <w:numId w:val="14"/>
              </w:numPr>
              <w:autoSpaceDE w:val="0"/>
              <w:autoSpaceDN w:val="0"/>
              <w:adjustRightInd w:val="0"/>
              <w:spacing w:after="120"/>
              <w:rPr>
                <w:rFonts w:ascii="Arial" w:hAnsi="Arial" w:cs="Arial"/>
                <w:color w:val="000000" w:themeColor="text1"/>
                <w:sz w:val="24"/>
                <w:szCs w:val="23"/>
              </w:rPr>
            </w:pPr>
            <w:r w:rsidRPr="00EC0738">
              <w:rPr>
                <w:rFonts w:ascii="Arial" w:hAnsi="Arial" w:cs="Arial"/>
                <w:color w:val="000000" w:themeColor="text1"/>
                <w:sz w:val="24"/>
                <w:szCs w:val="23"/>
              </w:rPr>
              <w:t>Unexplained signs of injury such as bruises (old and new, clustered on one part of body, or on both upper arms)</w:t>
            </w:r>
            <w:r w:rsidRPr="00EC0738">
              <w:rPr>
                <w:rStyle w:val="FootnoteReference"/>
                <w:rFonts w:ascii="Arial" w:hAnsi="Arial" w:cs="Arial"/>
                <w:color w:val="000000" w:themeColor="text1"/>
                <w:sz w:val="24"/>
                <w:szCs w:val="23"/>
              </w:rPr>
              <w:footnoteReference w:id="3"/>
            </w:r>
            <w:r w:rsidRPr="00EC0738">
              <w:rPr>
                <w:rFonts w:ascii="Arial" w:hAnsi="Arial" w:cs="Arial"/>
                <w:color w:val="000000" w:themeColor="text1"/>
                <w:sz w:val="24"/>
                <w:szCs w:val="23"/>
              </w:rPr>
              <w:t>, burns, scalds, cuts or scars, and/or more serious unexplained injuries such as broken bones.</w:t>
            </w:r>
          </w:p>
          <w:p w:rsidR="00650D17" w:rsidRPr="00EC0738" w:rsidRDefault="00650D17" w:rsidP="00650D17">
            <w:pPr>
              <w:pStyle w:val="ListParagraph"/>
              <w:numPr>
                <w:ilvl w:val="0"/>
                <w:numId w:val="14"/>
              </w:numPr>
              <w:autoSpaceDE w:val="0"/>
              <w:autoSpaceDN w:val="0"/>
              <w:adjustRightInd w:val="0"/>
              <w:spacing w:after="120"/>
              <w:rPr>
                <w:rFonts w:ascii="Arial" w:hAnsi="Arial" w:cs="Arial"/>
                <w:color w:val="000000" w:themeColor="text1"/>
                <w:sz w:val="24"/>
                <w:szCs w:val="23"/>
              </w:rPr>
            </w:pPr>
            <w:r w:rsidRPr="00EC0738">
              <w:rPr>
                <w:rFonts w:ascii="Arial" w:hAnsi="Arial" w:cs="Arial"/>
                <w:color w:val="000000" w:themeColor="text1"/>
                <w:sz w:val="24"/>
                <w:szCs w:val="23"/>
              </w:rPr>
              <w:t>Ligature marks, or marks left by a gag (or some form of restraint).</w:t>
            </w:r>
          </w:p>
          <w:p w:rsidR="00650D17" w:rsidRPr="00EC0738" w:rsidRDefault="00650D17" w:rsidP="00650D17">
            <w:pPr>
              <w:pStyle w:val="ListParagraph"/>
              <w:numPr>
                <w:ilvl w:val="0"/>
                <w:numId w:val="14"/>
              </w:numPr>
              <w:autoSpaceDE w:val="0"/>
              <w:autoSpaceDN w:val="0"/>
              <w:adjustRightInd w:val="0"/>
              <w:spacing w:after="120"/>
              <w:rPr>
                <w:rFonts w:ascii="Arial" w:hAnsi="Arial" w:cs="Arial"/>
                <w:color w:val="000000" w:themeColor="text1"/>
                <w:sz w:val="24"/>
                <w:szCs w:val="23"/>
              </w:rPr>
            </w:pPr>
            <w:r w:rsidRPr="00EC0738">
              <w:rPr>
                <w:rFonts w:ascii="Arial" w:hAnsi="Arial" w:cs="Arial"/>
                <w:color w:val="000000" w:themeColor="text1"/>
                <w:sz w:val="24"/>
                <w:szCs w:val="23"/>
              </w:rPr>
              <w:t>Imprint injuries (</w:t>
            </w:r>
            <w:proofErr w:type="spellStart"/>
            <w:r w:rsidRPr="00EC0738">
              <w:rPr>
                <w:rFonts w:ascii="Arial" w:hAnsi="Arial" w:cs="Arial"/>
                <w:color w:val="000000" w:themeColor="text1"/>
                <w:sz w:val="24"/>
                <w:szCs w:val="23"/>
              </w:rPr>
              <w:t>eg.</w:t>
            </w:r>
            <w:proofErr w:type="spellEnd"/>
            <w:r w:rsidRPr="00EC0738">
              <w:rPr>
                <w:rFonts w:ascii="Arial" w:hAnsi="Arial" w:cs="Arial"/>
                <w:color w:val="000000" w:themeColor="text1"/>
                <w:sz w:val="24"/>
                <w:szCs w:val="23"/>
              </w:rPr>
              <w:t>, marks shaped like fingers, thumbs, hands, belts or sticks).</w:t>
            </w:r>
          </w:p>
          <w:p w:rsidR="00650D17" w:rsidRPr="00EC0738" w:rsidRDefault="00650D17" w:rsidP="00650D17">
            <w:pPr>
              <w:pStyle w:val="ListParagraph"/>
              <w:numPr>
                <w:ilvl w:val="0"/>
                <w:numId w:val="14"/>
              </w:numPr>
              <w:autoSpaceDE w:val="0"/>
              <w:autoSpaceDN w:val="0"/>
              <w:adjustRightInd w:val="0"/>
              <w:spacing w:after="120"/>
              <w:rPr>
                <w:rFonts w:ascii="Arial" w:hAnsi="Arial" w:cs="Arial"/>
                <w:color w:val="000000" w:themeColor="text1"/>
                <w:sz w:val="24"/>
                <w:szCs w:val="23"/>
              </w:rPr>
            </w:pPr>
            <w:r w:rsidRPr="00EC0738">
              <w:rPr>
                <w:rFonts w:ascii="Arial" w:hAnsi="Arial" w:cs="Arial"/>
                <w:color w:val="000000" w:themeColor="text1"/>
                <w:sz w:val="24"/>
                <w:szCs w:val="23"/>
              </w:rPr>
              <w:t>Missing teeth.</w:t>
            </w:r>
          </w:p>
          <w:p w:rsidR="00650D17" w:rsidRPr="00EC0738" w:rsidRDefault="00650D17" w:rsidP="00650D17">
            <w:pPr>
              <w:pStyle w:val="ListParagraph"/>
              <w:numPr>
                <w:ilvl w:val="0"/>
                <w:numId w:val="14"/>
              </w:numPr>
              <w:autoSpaceDE w:val="0"/>
              <w:autoSpaceDN w:val="0"/>
              <w:adjustRightInd w:val="0"/>
              <w:spacing w:after="120"/>
              <w:rPr>
                <w:rFonts w:ascii="Arial" w:hAnsi="Arial" w:cs="Arial"/>
                <w:color w:val="000000" w:themeColor="text1"/>
                <w:sz w:val="24"/>
                <w:szCs w:val="23"/>
              </w:rPr>
            </w:pPr>
            <w:r w:rsidRPr="00EC0738">
              <w:rPr>
                <w:rFonts w:ascii="Arial" w:hAnsi="Arial" w:cs="Arial"/>
                <w:color w:val="000000" w:themeColor="text1"/>
                <w:sz w:val="24"/>
                <w:szCs w:val="23"/>
              </w:rPr>
              <w:t>Spotty balding (from pulled hair).</w:t>
            </w:r>
          </w:p>
          <w:p w:rsidR="00650D17" w:rsidRPr="00EC0738" w:rsidRDefault="00650D17" w:rsidP="00650D17">
            <w:pPr>
              <w:pStyle w:val="ListParagraph"/>
              <w:numPr>
                <w:ilvl w:val="0"/>
                <w:numId w:val="14"/>
              </w:numPr>
              <w:autoSpaceDE w:val="0"/>
              <w:autoSpaceDN w:val="0"/>
              <w:adjustRightInd w:val="0"/>
              <w:spacing w:after="120"/>
              <w:rPr>
                <w:rFonts w:ascii="Arial" w:hAnsi="Arial" w:cs="Arial"/>
                <w:color w:val="000000" w:themeColor="text1"/>
                <w:sz w:val="24"/>
                <w:szCs w:val="23"/>
              </w:rPr>
            </w:pPr>
            <w:r w:rsidRPr="00EC0738">
              <w:rPr>
                <w:rFonts w:ascii="Arial" w:hAnsi="Arial" w:cs="Arial"/>
                <w:color w:val="000000" w:themeColor="text1"/>
                <w:sz w:val="24"/>
                <w:szCs w:val="23"/>
              </w:rPr>
              <w:t>Eye injuries (black eyes or detached retinas).</w:t>
            </w:r>
          </w:p>
          <w:p w:rsidR="00650D17" w:rsidRPr="00EC0738" w:rsidRDefault="00650D17" w:rsidP="00650D17">
            <w:pPr>
              <w:pStyle w:val="ListParagraph"/>
              <w:numPr>
                <w:ilvl w:val="0"/>
                <w:numId w:val="14"/>
              </w:numPr>
              <w:autoSpaceDE w:val="0"/>
              <w:autoSpaceDN w:val="0"/>
              <w:adjustRightInd w:val="0"/>
              <w:spacing w:after="120"/>
              <w:rPr>
                <w:rFonts w:ascii="Arial" w:hAnsi="Arial" w:cs="Arial"/>
                <w:color w:val="000000" w:themeColor="text1"/>
                <w:sz w:val="24"/>
                <w:szCs w:val="23"/>
              </w:rPr>
            </w:pPr>
            <w:r w:rsidRPr="00EC0738">
              <w:rPr>
                <w:rFonts w:ascii="Arial" w:hAnsi="Arial" w:cs="Arial"/>
                <w:color w:val="000000" w:themeColor="text1"/>
                <w:sz w:val="24"/>
                <w:szCs w:val="23"/>
              </w:rPr>
              <w:t>Broken bones.</w:t>
            </w:r>
          </w:p>
          <w:p w:rsidR="00650D17" w:rsidRPr="00EC0738" w:rsidRDefault="00650D17" w:rsidP="00650D17">
            <w:pPr>
              <w:pStyle w:val="ListParagraph"/>
              <w:numPr>
                <w:ilvl w:val="0"/>
                <w:numId w:val="14"/>
              </w:numPr>
              <w:autoSpaceDE w:val="0"/>
              <w:autoSpaceDN w:val="0"/>
              <w:adjustRightInd w:val="0"/>
              <w:spacing w:after="120"/>
              <w:rPr>
                <w:rFonts w:ascii="Arial" w:hAnsi="Arial" w:cs="Arial"/>
                <w:color w:val="000000" w:themeColor="text1"/>
                <w:sz w:val="24"/>
                <w:szCs w:val="23"/>
              </w:rPr>
            </w:pPr>
            <w:r w:rsidRPr="00EC0738">
              <w:rPr>
                <w:rFonts w:ascii="Arial" w:hAnsi="Arial" w:cs="Arial"/>
                <w:color w:val="000000" w:themeColor="text1"/>
                <w:sz w:val="24"/>
                <w:szCs w:val="23"/>
              </w:rPr>
              <w:t>Sprains.</w:t>
            </w:r>
          </w:p>
          <w:p w:rsidR="00650D17" w:rsidRPr="00EC0738" w:rsidRDefault="00650D17" w:rsidP="00650D17">
            <w:pPr>
              <w:pStyle w:val="ListParagraph"/>
              <w:numPr>
                <w:ilvl w:val="0"/>
                <w:numId w:val="14"/>
              </w:numPr>
              <w:autoSpaceDE w:val="0"/>
              <w:autoSpaceDN w:val="0"/>
              <w:adjustRightInd w:val="0"/>
              <w:spacing w:after="120"/>
              <w:rPr>
                <w:rFonts w:ascii="Arial" w:hAnsi="Arial" w:cs="Arial"/>
                <w:color w:val="000000" w:themeColor="text1"/>
                <w:sz w:val="24"/>
                <w:szCs w:val="23"/>
              </w:rPr>
            </w:pPr>
            <w:r w:rsidRPr="00EC0738">
              <w:rPr>
                <w:rFonts w:ascii="Arial" w:hAnsi="Arial" w:cs="Arial"/>
                <w:color w:val="000000" w:themeColor="text1"/>
                <w:sz w:val="24"/>
                <w:szCs w:val="23"/>
              </w:rPr>
              <w:t>Abrasions or scrapes.</w:t>
            </w:r>
          </w:p>
          <w:p w:rsidR="00650D17" w:rsidRPr="00EC0738" w:rsidRDefault="00650D17" w:rsidP="00650D17">
            <w:pPr>
              <w:pStyle w:val="ListParagraph"/>
              <w:numPr>
                <w:ilvl w:val="0"/>
                <w:numId w:val="14"/>
              </w:numPr>
              <w:autoSpaceDE w:val="0"/>
              <w:autoSpaceDN w:val="0"/>
              <w:adjustRightInd w:val="0"/>
              <w:spacing w:after="120"/>
              <w:rPr>
                <w:rFonts w:ascii="Arial" w:hAnsi="Arial" w:cs="Arial"/>
                <w:color w:val="000000" w:themeColor="text1"/>
                <w:sz w:val="24"/>
                <w:szCs w:val="23"/>
              </w:rPr>
            </w:pPr>
            <w:r w:rsidRPr="00EC0738">
              <w:rPr>
                <w:rFonts w:ascii="Arial" w:hAnsi="Arial" w:cs="Arial"/>
                <w:color w:val="000000" w:themeColor="text1"/>
                <w:sz w:val="24"/>
                <w:szCs w:val="23"/>
              </w:rPr>
              <w:t>Sudden onset of psychosomatic complaints such as sore throats (males most frequently complain of stomach aches while females most frequently report headaches).</w:t>
            </w:r>
          </w:p>
          <w:p w:rsidR="00650D17" w:rsidRPr="00EC0738" w:rsidRDefault="00650D17" w:rsidP="00650D17">
            <w:pPr>
              <w:pStyle w:val="ListParagraph"/>
              <w:numPr>
                <w:ilvl w:val="0"/>
                <w:numId w:val="14"/>
              </w:numPr>
              <w:autoSpaceDE w:val="0"/>
              <w:autoSpaceDN w:val="0"/>
              <w:adjustRightInd w:val="0"/>
              <w:spacing w:after="120"/>
              <w:rPr>
                <w:rFonts w:ascii="Arial" w:hAnsi="Arial" w:cs="Arial"/>
                <w:color w:val="000000" w:themeColor="text1"/>
                <w:sz w:val="24"/>
                <w:szCs w:val="23"/>
              </w:rPr>
            </w:pPr>
            <w:r w:rsidRPr="00EC0738">
              <w:rPr>
                <w:rFonts w:ascii="Arial" w:hAnsi="Arial" w:cs="Arial"/>
                <w:color w:val="000000" w:themeColor="text1"/>
                <w:sz w:val="24"/>
                <w:szCs w:val="23"/>
              </w:rPr>
              <w:t>Sudden difficulty walking or sitting.</w:t>
            </w:r>
          </w:p>
          <w:p w:rsidR="00650D17" w:rsidRPr="00EC0738" w:rsidRDefault="00650D17" w:rsidP="00650D17">
            <w:pPr>
              <w:pStyle w:val="ListParagraph"/>
              <w:numPr>
                <w:ilvl w:val="0"/>
                <w:numId w:val="14"/>
              </w:numPr>
              <w:autoSpaceDE w:val="0"/>
              <w:autoSpaceDN w:val="0"/>
              <w:adjustRightInd w:val="0"/>
              <w:spacing w:after="120"/>
              <w:rPr>
                <w:rFonts w:ascii="Arial" w:hAnsi="Arial" w:cs="Arial"/>
                <w:color w:val="000000" w:themeColor="text1"/>
                <w:sz w:val="24"/>
                <w:szCs w:val="23"/>
              </w:rPr>
            </w:pPr>
            <w:r w:rsidRPr="00EC0738">
              <w:rPr>
                <w:rFonts w:ascii="Arial" w:hAnsi="Arial" w:cs="Arial"/>
                <w:color w:val="000000" w:themeColor="text1"/>
                <w:sz w:val="24"/>
                <w:szCs w:val="23"/>
              </w:rPr>
              <w:t>Report of a person taking too much of their medicines or not taking their medicines regularly (a prescription has more remaining than it should).</w:t>
            </w:r>
          </w:p>
          <w:p w:rsidR="00650D17" w:rsidRPr="00EC0738" w:rsidRDefault="00650D17" w:rsidP="00650D17">
            <w:pPr>
              <w:pStyle w:val="ListParagraph"/>
              <w:numPr>
                <w:ilvl w:val="0"/>
                <w:numId w:val="14"/>
              </w:numPr>
              <w:autoSpaceDE w:val="0"/>
              <w:autoSpaceDN w:val="0"/>
              <w:adjustRightInd w:val="0"/>
              <w:spacing w:after="120"/>
              <w:rPr>
                <w:rFonts w:ascii="Arial" w:hAnsi="Arial" w:cs="Arial"/>
                <w:color w:val="000000" w:themeColor="text1"/>
                <w:sz w:val="24"/>
                <w:szCs w:val="23"/>
              </w:rPr>
            </w:pPr>
            <w:r w:rsidRPr="00EC0738">
              <w:rPr>
                <w:rFonts w:ascii="Arial" w:hAnsi="Arial" w:cs="Arial"/>
                <w:color w:val="000000" w:themeColor="text1"/>
                <w:sz w:val="24"/>
                <w:szCs w:val="23"/>
              </w:rPr>
              <w:t>Signs of being restrained, such as bruises on the wrists.</w:t>
            </w:r>
          </w:p>
          <w:p w:rsidR="00650D17" w:rsidRPr="00EC0738" w:rsidRDefault="00650D17" w:rsidP="00650D17">
            <w:pPr>
              <w:pStyle w:val="ListParagraph"/>
              <w:numPr>
                <w:ilvl w:val="0"/>
                <w:numId w:val="14"/>
              </w:numPr>
              <w:autoSpaceDE w:val="0"/>
              <w:autoSpaceDN w:val="0"/>
              <w:adjustRightInd w:val="0"/>
              <w:spacing w:after="120"/>
              <w:rPr>
                <w:rFonts w:ascii="Arial" w:hAnsi="Arial" w:cs="Arial"/>
                <w:color w:val="000000" w:themeColor="text1"/>
                <w:sz w:val="24"/>
                <w:szCs w:val="23"/>
              </w:rPr>
            </w:pPr>
            <w:r w:rsidRPr="00EC0738">
              <w:rPr>
                <w:rFonts w:ascii="Arial" w:hAnsi="Arial" w:cs="Arial"/>
                <w:color w:val="000000" w:themeColor="text1"/>
                <w:sz w:val="24"/>
                <w:szCs w:val="23"/>
              </w:rPr>
              <w:t>Family members, carers or staff refusing access to the person alone.</w:t>
            </w:r>
          </w:p>
        </w:tc>
      </w:tr>
      <w:tr w:rsidR="00650D17" w:rsidRPr="00EC0738" w:rsidTr="001742FA">
        <w:trPr>
          <w:trHeight w:val="416"/>
        </w:trPr>
        <w:tc>
          <w:tcPr>
            <w:tcW w:w="2376" w:type="dxa"/>
            <w:shd w:val="clear" w:color="auto" w:fill="FFFFFF" w:themeFill="background1"/>
            <w:vAlign w:val="center"/>
          </w:tcPr>
          <w:p w:rsidR="00650D17" w:rsidRPr="00EC0738" w:rsidRDefault="00650D17" w:rsidP="00650D17">
            <w:pPr>
              <w:autoSpaceDE w:val="0"/>
              <w:autoSpaceDN w:val="0"/>
              <w:adjustRightInd w:val="0"/>
              <w:spacing w:after="0"/>
              <w:rPr>
                <w:rFonts w:ascii="Arial" w:hAnsi="Arial" w:cs="Arial"/>
                <w:b/>
                <w:color w:val="000000" w:themeColor="text1"/>
                <w:sz w:val="24"/>
                <w:szCs w:val="23"/>
              </w:rPr>
            </w:pPr>
            <w:r w:rsidRPr="00EC0738">
              <w:rPr>
                <w:rFonts w:ascii="Arial" w:hAnsi="Arial" w:cs="Arial"/>
                <w:b/>
                <w:color w:val="000000" w:themeColor="text1"/>
                <w:sz w:val="24"/>
                <w:szCs w:val="23"/>
              </w:rPr>
              <w:t>Physical signs of sexual abuse</w:t>
            </w:r>
          </w:p>
        </w:tc>
        <w:tc>
          <w:tcPr>
            <w:tcW w:w="6804" w:type="dxa"/>
            <w:shd w:val="clear" w:color="auto" w:fill="FFFFFF" w:themeFill="background1"/>
          </w:tcPr>
          <w:p w:rsidR="00650D17" w:rsidRPr="00EC0738" w:rsidRDefault="00650D17" w:rsidP="00650D17">
            <w:pPr>
              <w:pStyle w:val="ListParagraph"/>
              <w:numPr>
                <w:ilvl w:val="0"/>
                <w:numId w:val="14"/>
              </w:numPr>
              <w:rPr>
                <w:rFonts w:ascii="Arial" w:hAnsi="Arial" w:cs="Arial"/>
                <w:color w:val="000000" w:themeColor="text1"/>
                <w:sz w:val="24"/>
                <w:szCs w:val="23"/>
              </w:rPr>
            </w:pPr>
            <w:r w:rsidRPr="00EC0738">
              <w:rPr>
                <w:rFonts w:ascii="Arial" w:hAnsi="Arial" w:cs="Arial"/>
                <w:color w:val="000000" w:themeColor="text1"/>
                <w:sz w:val="24"/>
                <w:szCs w:val="23"/>
              </w:rPr>
              <w:t>Vaginal or rectal pain.</w:t>
            </w:r>
          </w:p>
          <w:p w:rsidR="00650D17" w:rsidRPr="00EC0738" w:rsidRDefault="00650D17" w:rsidP="00650D17">
            <w:pPr>
              <w:pStyle w:val="ListParagraph"/>
              <w:numPr>
                <w:ilvl w:val="0"/>
                <w:numId w:val="14"/>
              </w:numPr>
              <w:autoSpaceDE w:val="0"/>
              <w:autoSpaceDN w:val="0"/>
              <w:adjustRightInd w:val="0"/>
              <w:spacing w:after="120"/>
              <w:rPr>
                <w:rFonts w:ascii="Arial" w:hAnsi="Arial" w:cs="Arial"/>
                <w:color w:val="000000" w:themeColor="text1"/>
                <w:sz w:val="24"/>
                <w:szCs w:val="23"/>
              </w:rPr>
            </w:pPr>
            <w:r w:rsidRPr="00EC0738">
              <w:rPr>
                <w:rFonts w:ascii="Arial" w:hAnsi="Arial" w:cs="Arial"/>
                <w:color w:val="000000" w:themeColor="text1"/>
                <w:sz w:val="24"/>
                <w:szCs w:val="23"/>
              </w:rPr>
              <w:t>Bruises around the breasts or genitals.</w:t>
            </w:r>
          </w:p>
          <w:p w:rsidR="00650D17" w:rsidRPr="00EC0738" w:rsidRDefault="00650D17" w:rsidP="00650D17">
            <w:pPr>
              <w:pStyle w:val="ListParagraph"/>
              <w:numPr>
                <w:ilvl w:val="0"/>
                <w:numId w:val="14"/>
              </w:numPr>
              <w:autoSpaceDE w:val="0"/>
              <w:autoSpaceDN w:val="0"/>
              <w:adjustRightInd w:val="0"/>
              <w:spacing w:after="120"/>
              <w:rPr>
                <w:rFonts w:ascii="Arial" w:hAnsi="Arial" w:cs="Arial"/>
                <w:color w:val="000000" w:themeColor="text1"/>
                <w:sz w:val="24"/>
                <w:szCs w:val="23"/>
              </w:rPr>
            </w:pPr>
            <w:r w:rsidRPr="00EC0738">
              <w:rPr>
                <w:rFonts w:ascii="Arial" w:hAnsi="Arial" w:cs="Arial"/>
                <w:color w:val="000000" w:themeColor="text1"/>
                <w:sz w:val="24"/>
                <w:szCs w:val="23"/>
              </w:rPr>
              <w:t>Unexplained bleeding from the vagina or rectal area.</w:t>
            </w:r>
          </w:p>
          <w:p w:rsidR="00650D17" w:rsidRPr="00EC0738" w:rsidRDefault="00650D17" w:rsidP="00650D17">
            <w:pPr>
              <w:pStyle w:val="ListParagraph"/>
              <w:numPr>
                <w:ilvl w:val="0"/>
                <w:numId w:val="14"/>
              </w:numPr>
              <w:autoSpaceDE w:val="0"/>
              <w:autoSpaceDN w:val="0"/>
              <w:adjustRightInd w:val="0"/>
              <w:spacing w:after="120"/>
              <w:rPr>
                <w:rFonts w:ascii="Arial" w:hAnsi="Arial" w:cs="Arial"/>
                <w:color w:val="000000" w:themeColor="text1"/>
                <w:sz w:val="24"/>
                <w:szCs w:val="23"/>
              </w:rPr>
            </w:pPr>
            <w:r w:rsidRPr="00EC0738">
              <w:rPr>
                <w:rFonts w:ascii="Arial" w:hAnsi="Arial" w:cs="Arial"/>
                <w:color w:val="000000" w:themeColor="text1"/>
                <w:sz w:val="24"/>
                <w:szCs w:val="23"/>
              </w:rPr>
              <w:t>Torn, stained or bloody underwear.</w:t>
            </w:r>
            <w:r w:rsidRPr="00EC0738">
              <w:rPr>
                <w:rFonts w:ascii="Arial" w:hAnsi="Arial" w:cs="Arial"/>
              </w:rPr>
              <w:t xml:space="preserve"> </w:t>
            </w:r>
          </w:p>
          <w:p w:rsidR="00650D17" w:rsidRPr="00EC0738" w:rsidRDefault="00650D17" w:rsidP="00650D17">
            <w:pPr>
              <w:pStyle w:val="ListParagraph"/>
              <w:numPr>
                <w:ilvl w:val="0"/>
                <w:numId w:val="14"/>
              </w:numPr>
              <w:autoSpaceDE w:val="0"/>
              <w:autoSpaceDN w:val="0"/>
              <w:adjustRightInd w:val="0"/>
              <w:spacing w:after="120"/>
              <w:rPr>
                <w:rFonts w:ascii="Arial" w:hAnsi="Arial" w:cs="Arial"/>
                <w:color w:val="000000" w:themeColor="text1"/>
                <w:sz w:val="24"/>
                <w:szCs w:val="23"/>
              </w:rPr>
            </w:pPr>
            <w:r w:rsidRPr="00EC0738">
              <w:rPr>
                <w:rFonts w:ascii="Arial" w:hAnsi="Arial" w:cs="Arial"/>
                <w:color w:val="000000" w:themeColor="text1"/>
                <w:sz w:val="24"/>
                <w:szCs w:val="23"/>
              </w:rPr>
              <w:t>Frequent urinary tract infections or yeast infections.</w:t>
            </w:r>
          </w:p>
          <w:p w:rsidR="00650D17" w:rsidRPr="00EC0738" w:rsidRDefault="00650D17" w:rsidP="00650D17">
            <w:pPr>
              <w:pStyle w:val="ListParagraph"/>
              <w:numPr>
                <w:ilvl w:val="0"/>
                <w:numId w:val="14"/>
              </w:numPr>
              <w:autoSpaceDE w:val="0"/>
              <w:autoSpaceDN w:val="0"/>
              <w:adjustRightInd w:val="0"/>
              <w:spacing w:after="120"/>
              <w:rPr>
                <w:rFonts w:ascii="Arial" w:hAnsi="Arial" w:cs="Arial"/>
                <w:color w:val="000000" w:themeColor="text1"/>
                <w:sz w:val="24"/>
                <w:szCs w:val="23"/>
              </w:rPr>
            </w:pPr>
            <w:r w:rsidRPr="00EC0738">
              <w:rPr>
                <w:rFonts w:ascii="Arial" w:hAnsi="Arial" w:cs="Arial"/>
                <w:color w:val="000000" w:themeColor="text1"/>
                <w:sz w:val="24"/>
                <w:szCs w:val="23"/>
              </w:rPr>
              <w:lastRenderedPageBreak/>
              <w:t>Painful urination.</w:t>
            </w:r>
          </w:p>
          <w:p w:rsidR="00650D17" w:rsidRPr="00EC0738" w:rsidRDefault="00650D17" w:rsidP="00650D17">
            <w:pPr>
              <w:pStyle w:val="ListParagraph"/>
              <w:numPr>
                <w:ilvl w:val="0"/>
                <w:numId w:val="14"/>
              </w:numPr>
              <w:autoSpaceDE w:val="0"/>
              <w:autoSpaceDN w:val="0"/>
              <w:adjustRightInd w:val="0"/>
              <w:spacing w:after="120"/>
              <w:rPr>
                <w:rFonts w:ascii="Arial" w:hAnsi="Arial" w:cs="Arial"/>
                <w:color w:val="000000" w:themeColor="text1"/>
                <w:sz w:val="24"/>
                <w:szCs w:val="23"/>
              </w:rPr>
            </w:pPr>
            <w:r w:rsidRPr="00EC0738">
              <w:rPr>
                <w:rFonts w:ascii="Arial" w:hAnsi="Arial" w:cs="Arial"/>
                <w:color w:val="000000" w:themeColor="text1"/>
                <w:sz w:val="24"/>
                <w:szCs w:val="23"/>
              </w:rPr>
              <w:t>Abrasions, bleeding, or bruising in the genital area.</w:t>
            </w:r>
          </w:p>
          <w:p w:rsidR="00650D17" w:rsidRPr="00EC0738" w:rsidRDefault="00650D17" w:rsidP="00650D17">
            <w:pPr>
              <w:pStyle w:val="ListParagraph"/>
              <w:numPr>
                <w:ilvl w:val="0"/>
                <w:numId w:val="14"/>
              </w:numPr>
              <w:autoSpaceDE w:val="0"/>
              <w:autoSpaceDN w:val="0"/>
              <w:adjustRightInd w:val="0"/>
              <w:spacing w:after="120"/>
              <w:rPr>
                <w:rFonts w:ascii="Arial" w:hAnsi="Arial" w:cs="Arial"/>
                <w:color w:val="000000" w:themeColor="text1"/>
                <w:sz w:val="24"/>
                <w:szCs w:val="23"/>
              </w:rPr>
            </w:pPr>
            <w:r w:rsidRPr="00EC0738">
              <w:rPr>
                <w:rFonts w:ascii="Arial" w:hAnsi="Arial" w:cs="Arial"/>
                <w:color w:val="000000" w:themeColor="text1"/>
                <w:sz w:val="24"/>
                <w:szCs w:val="23"/>
              </w:rPr>
              <w:t>Incontinence in someone who was previously toilet-trained.</w:t>
            </w:r>
          </w:p>
          <w:p w:rsidR="00650D17" w:rsidRPr="00EC0738" w:rsidRDefault="00650D17" w:rsidP="00650D17">
            <w:pPr>
              <w:pStyle w:val="ListParagraph"/>
              <w:numPr>
                <w:ilvl w:val="0"/>
                <w:numId w:val="14"/>
              </w:numPr>
              <w:autoSpaceDE w:val="0"/>
              <w:autoSpaceDN w:val="0"/>
              <w:adjustRightInd w:val="0"/>
              <w:spacing w:after="120"/>
              <w:rPr>
                <w:rFonts w:ascii="Arial" w:hAnsi="Arial" w:cs="Arial"/>
                <w:color w:val="000000" w:themeColor="text1"/>
                <w:sz w:val="24"/>
                <w:szCs w:val="23"/>
              </w:rPr>
            </w:pPr>
            <w:r w:rsidRPr="00EC0738">
              <w:rPr>
                <w:rFonts w:ascii="Arial" w:hAnsi="Arial" w:cs="Arial"/>
                <w:color w:val="000000" w:themeColor="text1"/>
                <w:sz w:val="24"/>
                <w:szCs w:val="23"/>
              </w:rPr>
              <w:t>Sudden difficulty walking or sitting</w:t>
            </w:r>
          </w:p>
        </w:tc>
      </w:tr>
      <w:tr w:rsidR="00650D17" w:rsidRPr="00EC0738" w:rsidTr="00650D17">
        <w:trPr>
          <w:trHeight w:val="937"/>
        </w:trPr>
        <w:tc>
          <w:tcPr>
            <w:tcW w:w="2376" w:type="dxa"/>
            <w:shd w:val="clear" w:color="auto" w:fill="FFFFFF" w:themeFill="background1"/>
            <w:vAlign w:val="center"/>
          </w:tcPr>
          <w:p w:rsidR="00650D17" w:rsidRPr="00EC0738" w:rsidRDefault="00650D17" w:rsidP="00650D17">
            <w:pPr>
              <w:autoSpaceDE w:val="0"/>
              <w:autoSpaceDN w:val="0"/>
              <w:adjustRightInd w:val="0"/>
              <w:spacing w:after="0"/>
              <w:rPr>
                <w:rFonts w:ascii="Arial" w:hAnsi="Arial" w:cs="Arial"/>
                <w:b/>
                <w:color w:val="000000" w:themeColor="text1"/>
                <w:sz w:val="24"/>
                <w:szCs w:val="23"/>
              </w:rPr>
            </w:pPr>
            <w:r w:rsidRPr="00EC0738">
              <w:rPr>
                <w:rFonts w:ascii="Arial" w:hAnsi="Arial" w:cs="Arial"/>
                <w:b/>
                <w:color w:val="000000" w:themeColor="text1"/>
                <w:sz w:val="24"/>
                <w:szCs w:val="23"/>
              </w:rPr>
              <w:lastRenderedPageBreak/>
              <w:t>Signs of financial abuse or exploitation</w:t>
            </w:r>
          </w:p>
        </w:tc>
        <w:tc>
          <w:tcPr>
            <w:tcW w:w="6804" w:type="dxa"/>
            <w:shd w:val="clear" w:color="auto" w:fill="FFFFFF" w:themeFill="background1"/>
          </w:tcPr>
          <w:p w:rsidR="00650D17" w:rsidRPr="00EC0738" w:rsidRDefault="00650D17" w:rsidP="00650D17">
            <w:pPr>
              <w:pStyle w:val="ListParagraph"/>
              <w:numPr>
                <w:ilvl w:val="0"/>
                <w:numId w:val="14"/>
              </w:numPr>
              <w:autoSpaceDE w:val="0"/>
              <w:autoSpaceDN w:val="0"/>
              <w:adjustRightInd w:val="0"/>
              <w:spacing w:after="120"/>
              <w:rPr>
                <w:rFonts w:ascii="Arial" w:hAnsi="Arial" w:cs="Arial"/>
                <w:color w:val="000000" w:themeColor="text1"/>
                <w:sz w:val="24"/>
                <w:szCs w:val="23"/>
              </w:rPr>
            </w:pPr>
            <w:r w:rsidRPr="00EC0738">
              <w:rPr>
                <w:rFonts w:ascii="Arial" w:hAnsi="Arial" w:cs="Arial"/>
                <w:color w:val="000000" w:themeColor="text1"/>
                <w:sz w:val="24"/>
                <w:szCs w:val="23"/>
              </w:rPr>
              <w:t>Significant withdrawals from the vulnerable person's bank account, or unexplained disappearance of money or valuable possessions.</w:t>
            </w:r>
          </w:p>
          <w:p w:rsidR="00650D17" w:rsidRPr="00EC0738" w:rsidRDefault="00650D17" w:rsidP="00650D17">
            <w:pPr>
              <w:pStyle w:val="ListParagraph"/>
              <w:numPr>
                <w:ilvl w:val="0"/>
                <w:numId w:val="14"/>
              </w:numPr>
              <w:autoSpaceDE w:val="0"/>
              <w:autoSpaceDN w:val="0"/>
              <w:adjustRightInd w:val="0"/>
              <w:spacing w:after="120"/>
              <w:rPr>
                <w:rFonts w:ascii="Arial" w:hAnsi="Arial" w:cs="Arial"/>
                <w:color w:val="000000" w:themeColor="text1"/>
                <w:sz w:val="24"/>
                <w:szCs w:val="23"/>
              </w:rPr>
            </w:pPr>
            <w:r w:rsidRPr="00EC0738">
              <w:rPr>
                <w:rFonts w:ascii="Arial" w:hAnsi="Arial" w:cs="Arial"/>
                <w:color w:val="000000" w:themeColor="text1"/>
                <w:sz w:val="24"/>
                <w:szCs w:val="23"/>
              </w:rPr>
              <w:t>Items or cash missing.</w:t>
            </w:r>
          </w:p>
          <w:p w:rsidR="00650D17" w:rsidRPr="00EC0738" w:rsidRDefault="00650D17" w:rsidP="00650D17">
            <w:pPr>
              <w:pStyle w:val="ListParagraph"/>
              <w:numPr>
                <w:ilvl w:val="0"/>
                <w:numId w:val="14"/>
              </w:numPr>
              <w:autoSpaceDE w:val="0"/>
              <w:autoSpaceDN w:val="0"/>
              <w:adjustRightInd w:val="0"/>
              <w:spacing w:after="120"/>
              <w:rPr>
                <w:rFonts w:ascii="Arial" w:hAnsi="Arial" w:cs="Arial"/>
                <w:color w:val="000000" w:themeColor="text1"/>
                <w:sz w:val="24"/>
                <w:szCs w:val="23"/>
              </w:rPr>
            </w:pPr>
            <w:r w:rsidRPr="00EC0738">
              <w:rPr>
                <w:rFonts w:ascii="Arial" w:hAnsi="Arial" w:cs="Arial"/>
                <w:color w:val="000000" w:themeColor="text1"/>
                <w:sz w:val="24"/>
                <w:szCs w:val="23"/>
              </w:rPr>
              <w:t>Suspicious changes in wills, power of attorney, policies or other documents.</w:t>
            </w:r>
          </w:p>
          <w:p w:rsidR="00650D17" w:rsidRPr="00EC0738" w:rsidRDefault="00650D17" w:rsidP="00650D17">
            <w:pPr>
              <w:pStyle w:val="ListParagraph"/>
              <w:numPr>
                <w:ilvl w:val="0"/>
                <w:numId w:val="14"/>
              </w:numPr>
              <w:autoSpaceDE w:val="0"/>
              <w:autoSpaceDN w:val="0"/>
              <w:adjustRightInd w:val="0"/>
              <w:spacing w:after="120"/>
              <w:rPr>
                <w:rFonts w:ascii="Arial" w:hAnsi="Arial" w:cs="Arial"/>
                <w:color w:val="000000" w:themeColor="text1"/>
                <w:sz w:val="24"/>
                <w:szCs w:val="23"/>
              </w:rPr>
            </w:pPr>
            <w:r w:rsidRPr="00EC0738">
              <w:rPr>
                <w:rFonts w:ascii="Arial" w:hAnsi="Arial" w:cs="Arial"/>
                <w:color w:val="000000" w:themeColor="text1"/>
                <w:sz w:val="24"/>
                <w:szCs w:val="23"/>
              </w:rPr>
              <w:t>Suspicious addition of names to the person’s signature card.</w:t>
            </w:r>
          </w:p>
          <w:p w:rsidR="00650D17" w:rsidRPr="00EC0738" w:rsidRDefault="00650D17" w:rsidP="00650D17">
            <w:pPr>
              <w:pStyle w:val="ListParagraph"/>
              <w:numPr>
                <w:ilvl w:val="0"/>
                <w:numId w:val="14"/>
              </w:numPr>
              <w:autoSpaceDE w:val="0"/>
              <w:autoSpaceDN w:val="0"/>
              <w:adjustRightInd w:val="0"/>
              <w:spacing w:after="120"/>
              <w:rPr>
                <w:rFonts w:ascii="Arial" w:hAnsi="Arial" w:cs="Arial"/>
              </w:rPr>
            </w:pPr>
            <w:r w:rsidRPr="00EC0738">
              <w:rPr>
                <w:rFonts w:ascii="Arial" w:hAnsi="Arial" w:cs="Arial"/>
                <w:color w:val="000000" w:themeColor="text1"/>
                <w:sz w:val="24"/>
                <w:szCs w:val="23"/>
              </w:rPr>
              <w:t>Unnecessary services, goods or subscriptions.</w:t>
            </w:r>
          </w:p>
          <w:p w:rsidR="00650D17" w:rsidRPr="00EC0738" w:rsidRDefault="00650D17" w:rsidP="00650D17">
            <w:pPr>
              <w:pStyle w:val="ListParagraph"/>
              <w:numPr>
                <w:ilvl w:val="0"/>
                <w:numId w:val="14"/>
              </w:numPr>
              <w:autoSpaceDE w:val="0"/>
              <w:autoSpaceDN w:val="0"/>
              <w:adjustRightInd w:val="0"/>
              <w:spacing w:after="120"/>
              <w:rPr>
                <w:rFonts w:ascii="Arial" w:hAnsi="Arial" w:cs="Arial"/>
              </w:rPr>
            </w:pPr>
            <w:r w:rsidRPr="00EC0738">
              <w:rPr>
                <w:rFonts w:ascii="Arial" w:hAnsi="Arial" w:cs="Arial"/>
                <w:color w:val="000000" w:themeColor="text1"/>
                <w:sz w:val="24"/>
                <w:szCs w:val="23"/>
              </w:rPr>
              <w:t>Sudden problems paying bills or buying food or other necessities</w:t>
            </w:r>
          </w:p>
        </w:tc>
      </w:tr>
      <w:tr w:rsidR="00650D17" w:rsidRPr="00EC0738" w:rsidTr="001742FA">
        <w:trPr>
          <w:trHeight w:val="937"/>
        </w:trPr>
        <w:tc>
          <w:tcPr>
            <w:tcW w:w="2376" w:type="dxa"/>
            <w:shd w:val="clear" w:color="auto" w:fill="FFFFFF" w:themeFill="background1"/>
            <w:vAlign w:val="center"/>
          </w:tcPr>
          <w:p w:rsidR="00650D17" w:rsidRPr="00EC0738" w:rsidRDefault="00650D17" w:rsidP="00650D17">
            <w:pPr>
              <w:autoSpaceDE w:val="0"/>
              <w:autoSpaceDN w:val="0"/>
              <w:adjustRightInd w:val="0"/>
              <w:spacing w:after="0"/>
              <w:rPr>
                <w:rFonts w:ascii="Arial" w:hAnsi="Arial" w:cs="Arial"/>
                <w:b/>
                <w:color w:val="000000" w:themeColor="text1"/>
                <w:sz w:val="24"/>
                <w:szCs w:val="23"/>
              </w:rPr>
            </w:pPr>
            <w:r w:rsidRPr="00EC0738">
              <w:rPr>
                <w:rFonts w:ascii="Arial" w:hAnsi="Arial" w:cs="Arial"/>
                <w:b/>
                <w:color w:val="000000" w:themeColor="text1"/>
                <w:sz w:val="24"/>
                <w:szCs w:val="23"/>
              </w:rPr>
              <w:t>Behavioural signs of abuse</w:t>
            </w:r>
          </w:p>
        </w:tc>
        <w:tc>
          <w:tcPr>
            <w:tcW w:w="6804" w:type="dxa"/>
            <w:shd w:val="clear" w:color="auto" w:fill="FFFFFF" w:themeFill="background1"/>
          </w:tcPr>
          <w:p w:rsidR="00650D17" w:rsidRPr="00EC0738" w:rsidRDefault="00650D17" w:rsidP="00650D17">
            <w:pPr>
              <w:pStyle w:val="ListParagraph"/>
              <w:numPr>
                <w:ilvl w:val="0"/>
                <w:numId w:val="14"/>
              </w:numPr>
              <w:autoSpaceDE w:val="0"/>
              <w:autoSpaceDN w:val="0"/>
              <w:adjustRightInd w:val="0"/>
              <w:spacing w:after="120"/>
              <w:rPr>
                <w:rFonts w:ascii="Arial" w:hAnsi="Arial" w:cs="Arial"/>
                <w:color w:val="000000" w:themeColor="text1"/>
                <w:sz w:val="24"/>
                <w:szCs w:val="23"/>
              </w:rPr>
            </w:pPr>
            <w:r w:rsidRPr="00EC0738">
              <w:rPr>
                <w:rFonts w:ascii="Arial" w:hAnsi="Arial" w:cs="Arial"/>
                <w:color w:val="000000" w:themeColor="text1"/>
                <w:sz w:val="24"/>
                <w:szCs w:val="23"/>
              </w:rPr>
              <w:t>Change in the way affection is shown, especially if unusual or inappropriate.</w:t>
            </w:r>
          </w:p>
          <w:p w:rsidR="00650D17" w:rsidRPr="00EC0738" w:rsidRDefault="00650D17" w:rsidP="00650D17">
            <w:pPr>
              <w:pStyle w:val="ListParagraph"/>
              <w:numPr>
                <w:ilvl w:val="0"/>
                <w:numId w:val="14"/>
              </w:numPr>
              <w:autoSpaceDE w:val="0"/>
              <w:autoSpaceDN w:val="0"/>
              <w:adjustRightInd w:val="0"/>
              <w:spacing w:after="120"/>
              <w:rPr>
                <w:rFonts w:ascii="Arial" w:hAnsi="Arial" w:cs="Arial"/>
                <w:color w:val="000000" w:themeColor="text1"/>
                <w:sz w:val="24"/>
                <w:szCs w:val="23"/>
              </w:rPr>
            </w:pPr>
            <w:r w:rsidRPr="00EC0738">
              <w:rPr>
                <w:rFonts w:ascii="Arial" w:hAnsi="Arial" w:cs="Arial"/>
                <w:color w:val="000000" w:themeColor="text1"/>
                <w:sz w:val="24"/>
                <w:szCs w:val="23"/>
              </w:rPr>
              <w:t>Suddenly fears being touched.</w:t>
            </w:r>
          </w:p>
          <w:p w:rsidR="00650D17" w:rsidRPr="00EC0738" w:rsidRDefault="00650D17" w:rsidP="00650D17">
            <w:pPr>
              <w:pStyle w:val="ListParagraph"/>
              <w:numPr>
                <w:ilvl w:val="0"/>
                <w:numId w:val="14"/>
              </w:numPr>
              <w:autoSpaceDE w:val="0"/>
              <w:autoSpaceDN w:val="0"/>
              <w:adjustRightInd w:val="0"/>
              <w:spacing w:after="120"/>
              <w:rPr>
                <w:rFonts w:ascii="Arial" w:hAnsi="Arial" w:cs="Arial"/>
                <w:color w:val="000000" w:themeColor="text1"/>
                <w:sz w:val="24"/>
                <w:szCs w:val="23"/>
              </w:rPr>
            </w:pPr>
            <w:r w:rsidRPr="00EC0738">
              <w:rPr>
                <w:rFonts w:ascii="Arial" w:hAnsi="Arial" w:cs="Arial"/>
                <w:color w:val="000000" w:themeColor="text1"/>
                <w:sz w:val="24"/>
                <w:szCs w:val="23"/>
              </w:rPr>
              <w:t>Sudden onset of nightmares, difficulty sleeping and changes in sleep patterns.</w:t>
            </w:r>
          </w:p>
          <w:p w:rsidR="00650D17" w:rsidRPr="00EC0738" w:rsidRDefault="00650D17" w:rsidP="00650D17">
            <w:pPr>
              <w:pStyle w:val="ListParagraph"/>
              <w:numPr>
                <w:ilvl w:val="0"/>
                <w:numId w:val="14"/>
              </w:numPr>
              <w:autoSpaceDE w:val="0"/>
              <w:autoSpaceDN w:val="0"/>
              <w:adjustRightInd w:val="0"/>
              <w:spacing w:after="120"/>
              <w:rPr>
                <w:rFonts w:ascii="Arial" w:hAnsi="Arial" w:cs="Arial"/>
                <w:color w:val="000000" w:themeColor="text1"/>
                <w:sz w:val="24"/>
                <w:szCs w:val="23"/>
              </w:rPr>
            </w:pPr>
            <w:r w:rsidRPr="00EC0738">
              <w:rPr>
                <w:rFonts w:ascii="Arial" w:hAnsi="Arial" w:cs="Arial"/>
                <w:color w:val="000000" w:themeColor="text1"/>
                <w:sz w:val="24"/>
                <w:szCs w:val="23"/>
              </w:rPr>
              <w:t>Sudden regression to childlike behaviours (i.e., bed-wetting, thumb sucking).</w:t>
            </w:r>
          </w:p>
          <w:p w:rsidR="00650D17" w:rsidRPr="00EC0738" w:rsidRDefault="00650D17" w:rsidP="00650D17">
            <w:pPr>
              <w:pStyle w:val="ListParagraph"/>
              <w:numPr>
                <w:ilvl w:val="0"/>
                <w:numId w:val="14"/>
              </w:numPr>
              <w:autoSpaceDE w:val="0"/>
              <w:autoSpaceDN w:val="0"/>
              <w:adjustRightInd w:val="0"/>
              <w:spacing w:after="120"/>
              <w:rPr>
                <w:rFonts w:ascii="Arial" w:hAnsi="Arial" w:cs="Arial"/>
                <w:color w:val="000000" w:themeColor="text1"/>
                <w:sz w:val="24"/>
                <w:szCs w:val="23"/>
              </w:rPr>
            </w:pPr>
            <w:r w:rsidRPr="00EC0738">
              <w:rPr>
                <w:rFonts w:ascii="Arial" w:hAnsi="Arial" w:cs="Arial"/>
                <w:color w:val="000000" w:themeColor="text1"/>
                <w:sz w:val="24"/>
                <w:szCs w:val="23"/>
              </w:rPr>
              <w:t>Sudden unusual interest in or knowledge of sexual matters (including excessive masturbation).</w:t>
            </w:r>
          </w:p>
          <w:p w:rsidR="00650D17" w:rsidRPr="00EC0738" w:rsidRDefault="00650D17" w:rsidP="00650D17">
            <w:pPr>
              <w:pStyle w:val="ListParagraph"/>
              <w:numPr>
                <w:ilvl w:val="0"/>
                <w:numId w:val="14"/>
              </w:numPr>
              <w:autoSpaceDE w:val="0"/>
              <w:autoSpaceDN w:val="0"/>
              <w:adjustRightInd w:val="0"/>
              <w:spacing w:after="120"/>
              <w:rPr>
                <w:rFonts w:ascii="Arial" w:hAnsi="Arial" w:cs="Arial"/>
                <w:color w:val="000000" w:themeColor="text1"/>
                <w:sz w:val="24"/>
                <w:szCs w:val="23"/>
              </w:rPr>
            </w:pPr>
            <w:r w:rsidRPr="00EC0738">
              <w:rPr>
                <w:rFonts w:ascii="Arial" w:hAnsi="Arial" w:cs="Arial"/>
                <w:color w:val="000000" w:themeColor="text1"/>
                <w:sz w:val="24"/>
                <w:szCs w:val="23"/>
              </w:rPr>
              <w:t>Cruelty to animals.</w:t>
            </w:r>
          </w:p>
          <w:p w:rsidR="00650D17" w:rsidRPr="00EC0738" w:rsidRDefault="00650D17" w:rsidP="00650D17">
            <w:pPr>
              <w:pStyle w:val="ListParagraph"/>
              <w:numPr>
                <w:ilvl w:val="0"/>
                <w:numId w:val="14"/>
              </w:numPr>
              <w:autoSpaceDE w:val="0"/>
              <w:autoSpaceDN w:val="0"/>
              <w:adjustRightInd w:val="0"/>
              <w:spacing w:after="120"/>
              <w:rPr>
                <w:rFonts w:ascii="Arial" w:hAnsi="Arial" w:cs="Arial"/>
                <w:color w:val="000000" w:themeColor="text1"/>
                <w:sz w:val="24"/>
                <w:szCs w:val="23"/>
              </w:rPr>
            </w:pPr>
            <w:r w:rsidRPr="00EC0738">
              <w:rPr>
                <w:rFonts w:ascii="Arial" w:hAnsi="Arial" w:cs="Arial"/>
                <w:color w:val="000000" w:themeColor="text1"/>
                <w:sz w:val="24"/>
                <w:szCs w:val="23"/>
              </w:rPr>
              <w:t>Sudden fear of bathing or toileting.</w:t>
            </w:r>
          </w:p>
          <w:p w:rsidR="00650D17" w:rsidRPr="00EC0738" w:rsidRDefault="00650D17" w:rsidP="00650D17">
            <w:pPr>
              <w:pStyle w:val="ListParagraph"/>
              <w:numPr>
                <w:ilvl w:val="0"/>
                <w:numId w:val="14"/>
              </w:numPr>
              <w:autoSpaceDE w:val="0"/>
              <w:autoSpaceDN w:val="0"/>
              <w:adjustRightInd w:val="0"/>
              <w:spacing w:after="120"/>
              <w:rPr>
                <w:rFonts w:ascii="Arial" w:hAnsi="Arial" w:cs="Arial"/>
                <w:color w:val="000000" w:themeColor="text1"/>
                <w:sz w:val="24"/>
                <w:szCs w:val="23"/>
              </w:rPr>
            </w:pPr>
            <w:r w:rsidRPr="00EC0738">
              <w:rPr>
                <w:rFonts w:ascii="Arial" w:hAnsi="Arial" w:cs="Arial"/>
                <w:color w:val="000000" w:themeColor="text1"/>
                <w:sz w:val="24"/>
                <w:szCs w:val="23"/>
              </w:rPr>
              <w:t>Sudden fear of a person or place.</w:t>
            </w:r>
          </w:p>
          <w:p w:rsidR="00650D17" w:rsidRPr="00EC0738" w:rsidRDefault="00650D17" w:rsidP="00650D17">
            <w:pPr>
              <w:pStyle w:val="ListParagraph"/>
              <w:numPr>
                <w:ilvl w:val="0"/>
                <w:numId w:val="14"/>
              </w:numPr>
              <w:autoSpaceDE w:val="0"/>
              <w:autoSpaceDN w:val="0"/>
              <w:adjustRightInd w:val="0"/>
              <w:spacing w:after="120"/>
              <w:rPr>
                <w:rFonts w:ascii="Arial" w:hAnsi="Arial" w:cs="Arial"/>
                <w:color w:val="000000" w:themeColor="text1"/>
                <w:sz w:val="24"/>
                <w:szCs w:val="23"/>
              </w:rPr>
            </w:pPr>
            <w:r w:rsidRPr="00EC0738">
              <w:rPr>
                <w:rFonts w:ascii="Arial" w:hAnsi="Arial" w:cs="Arial"/>
                <w:color w:val="000000" w:themeColor="text1"/>
                <w:sz w:val="24"/>
                <w:szCs w:val="23"/>
              </w:rPr>
              <w:t>Depression, withdrawal, or mood swings.</w:t>
            </w:r>
          </w:p>
          <w:p w:rsidR="00650D17" w:rsidRPr="00EC0738" w:rsidRDefault="00650D17" w:rsidP="00650D17">
            <w:pPr>
              <w:pStyle w:val="ListParagraph"/>
              <w:numPr>
                <w:ilvl w:val="0"/>
                <w:numId w:val="14"/>
              </w:numPr>
              <w:autoSpaceDE w:val="0"/>
              <w:autoSpaceDN w:val="0"/>
              <w:adjustRightInd w:val="0"/>
              <w:spacing w:after="120"/>
              <w:rPr>
                <w:rFonts w:ascii="Arial" w:hAnsi="Arial" w:cs="Arial"/>
                <w:color w:val="000000" w:themeColor="text1"/>
                <w:sz w:val="24"/>
                <w:szCs w:val="23"/>
              </w:rPr>
            </w:pPr>
            <w:r w:rsidRPr="00EC0738">
              <w:rPr>
                <w:rFonts w:ascii="Arial" w:hAnsi="Arial" w:cs="Arial"/>
                <w:color w:val="000000" w:themeColor="text1"/>
                <w:sz w:val="24"/>
                <w:szCs w:val="23"/>
              </w:rPr>
              <w:t>Aggression towards others.</w:t>
            </w:r>
          </w:p>
          <w:p w:rsidR="00650D17" w:rsidRPr="00EC0738" w:rsidRDefault="00650D17" w:rsidP="00650D17">
            <w:pPr>
              <w:pStyle w:val="ListParagraph"/>
              <w:numPr>
                <w:ilvl w:val="0"/>
                <w:numId w:val="14"/>
              </w:numPr>
              <w:autoSpaceDE w:val="0"/>
              <w:autoSpaceDN w:val="0"/>
              <w:adjustRightInd w:val="0"/>
              <w:spacing w:after="120"/>
              <w:rPr>
                <w:rFonts w:ascii="Arial" w:hAnsi="Arial" w:cs="Arial"/>
                <w:color w:val="000000" w:themeColor="text1"/>
                <w:sz w:val="24"/>
                <w:szCs w:val="23"/>
              </w:rPr>
            </w:pPr>
            <w:r w:rsidRPr="00EC0738">
              <w:rPr>
                <w:rFonts w:ascii="Arial" w:hAnsi="Arial" w:cs="Arial"/>
                <w:color w:val="000000" w:themeColor="text1"/>
                <w:sz w:val="24"/>
                <w:szCs w:val="23"/>
              </w:rPr>
              <w:t>Violent drawings, stories, or play.</w:t>
            </w:r>
          </w:p>
          <w:p w:rsidR="00650D17" w:rsidRPr="00EC0738" w:rsidRDefault="00650D17" w:rsidP="00650D17">
            <w:pPr>
              <w:pStyle w:val="ListParagraph"/>
              <w:numPr>
                <w:ilvl w:val="0"/>
                <w:numId w:val="14"/>
              </w:numPr>
              <w:autoSpaceDE w:val="0"/>
              <w:autoSpaceDN w:val="0"/>
              <w:adjustRightInd w:val="0"/>
              <w:spacing w:after="120"/>
              <w:rPr>
                <w:rFonts w:ascii="Arial" w:hAnsi="Arial" w:cs="Arial"/>
                <w:color w:val="000000" w:themeColor="text1"/>
                <w:sz w:val="24"/>
                <w:szCs w:val="23"/>
              </w:rPr>
            </w:pPr>
            <w:r w:rsidRPr="00EC0738">
              <w:rPr>
                <w:rFonts w:ascii="Arial" w:hAnsi="Arial" w:cs="Arial"/>
                <w:color w:val="000000" w:themeColor="text1"/>
                <w:sz w:val="24"/>
                <w:szCs w:val="23"/>
              </w:rPr>
              <w:t>Challenging behaviours or noncompliance.</w:t>
            </w:r>
          </w:p>
        </w:tc>
      </w:tr>
      <w:tr w:rsidR="00650D17" w:rsidRPr="00EC0738" w:rsidTr="00650D17">
        <w:trPr>
          <w:trHeight w:val="937"/>
        </w:trPr>
        <w:tc>
          <w:tcPr>
            <w:tcW w:w="2376" w:type="dxa"/>
            <w:shd w:val="clear" w:color="auto" w:fill="FFFFFF" w:themeFill="background1"/>
            <w:vAlign w:val="center"/>
          </w:tcPr>
          <w:p w:rsidR="00650D17" w:rsidRPr="00EC0738" w:rsidRDefault="00650D17" w:rsidP="00650D17">
            <w:pPr>
              <w:autoSpaceDE w:val="0"/>
              <w:autoSpaceDN w:val="0"/>
              <w:adjustRightInd w:val="0"/>
              <w:spacing w:after="0"/>
              <w:rPr>
                <w:rFonts w:ascii="Arial" w:hAnsi="Arial" w:cs="Arial"/>
                <w:b/>
                <w:color w:val="000000" w:themeColor="text1"/>
                <w:sz w:val="24"/>
                <w:szCs w:val="23"/>
              </w:rPr>
            </w:pPr>
            <w:r w:rsidRPr="00EC0738">
              <w:rPr>
                <w:rFonts w:ascii="Arial" w:hAnsi="Arial" w:cs="Arial"/>
                <w:b/>
                <w:color w:val="000000" w:themeColor="text1"/>
                <w:sz w:val="24"/>
                <w:szCs w:val="23"/>
              </w:rPr>
              <w:t xml:space="preserve">Physical signs of neglect (both in the person and their home) </w:t>
            </w:r>
          </w:p>
        </w:tc>
        <w:tc>
          <w:tcPr>
            <w:tcW w:w="6804" w:type="dxa"/>
            <w:shd w:val="clear" w:color="auto" w:fill="FFFFFF" w:themeFill="background1"/>
          </w:tcPr>
          <w:p w:rsidR="00650D17" w:rsidRPr="00EC0738" w:rsidRDefault="00650D17" w:rsidP="00650D17">
            <w:pPr>
              <w:pStyle w:val="ListParagraph"/>
              <w:numPr>
                <w:ilvl w:val="0"/>
                <w:numId w:val="14"/>
              </w:numPr>
              <w:autoSpaceDE w:val="0"/>
              <w:autoSpaceDN w:val="0"/>
              <w:adjustRightInd w:val="0"/>
              <w:spacing w:after="120"/>
              <w:rPr>
                <w:rFonts w:ascii="Arial" w:hAnsi="Arial" w:cs="Arial"/>
                <w:color w:val="000000" w:themeColor="text1"/>
                <w:sz w:val="24"/>
                <w:szCs w:val="23"/>
              </w:rPr>
            </w:pPr>
            <w:r w:rsidRPr="00EC0738">
              <w:rPr>
                <w:rFonts w:ascii="Arial" w:hAnsi="Arial" w:cs="Arial"/>
                <w:color w:val="000000" w:themeColor="text1"/>
                <w:sz w:val="24"/>
                <w:szCs w:val="23"/>
              </w:rPr>
              <w:t>Dehydration.</w:t>
            </w:r>
          </w:p>
          <w:p w:rsidR="00650D17" w:rsidRPr="00EC0738" w:rsidRDefault="00650D17" w:rsidP="00650D17">
            <w:pPr>
              <w:pStyle w:val="ListParagraph"/>
              <w:numPr>
                <w:ilvl w:val="0"/>
                <w:numId w:val="14"/>
              </w:numPr>
              <w:autoSpaceDE w:val="0"/>
              <w:autoSpaceDN w:val="0"/>
              <w:adjustRightInd w:val="0"/>
              <w:spacing w:after="120"/>
              <w:rPr>
                <w:rFonts w:ascii="Arial" w:hAnsi="Arial" w:cs="Arial"/>
                <w:color w:val="000000" w:themeColor="text1"/>
                <w:sz w:val="24"/>
                <w:szCs w:val="23"/>
              </w:rPr>
            </w:pPr>
            <w:r w:rsidRPr="00EC0738">
              <w:rPr>
                <w:rFonts w:ascii="Arial" w:hAnsi="Arial" w:cs="Arial"/>
                <w:color w:val="000000" w:themeColor="text1"/>
                <w:sz w:val="24"/>
                <w:szCs w:val="23"/>
              </w:rPr>
              <w:t>Poor or improper hygiene.</w:t>
            </w:r>
          </w:p>
          <w:p w:rsidR="00650D17" w:rsidRPr="00EC0738" w:rsidRDefault="00650D17" w:rsidP="00650D17">
            <w:pPr>
              <w:pStyle w:val="ListParagraph"/>
              <w:numPr>
                <w:ilvl w:val="0"/>
                <w:numId w:val="14"/>
              </w:numPr>
              <w:autoSpaceDE w:val="0"/>
              <w:autoSpaceDN w:val="0"/>
              <w:adjustRightInd w:val="0"/>
              <w:spacing w:after="120"/>
              <w:rPr>
                <w:rFonts w:ascii="Arial" w:hAnsi="Arial" w:cs="Arial"/>
                <w:color w:val="000000" w:themeColor="text1"/>
                <w:sz w:val="24"/>
                <w:szCs w:val="23"/>
              </w:rPr>
            </w:pPr>
            <w:r w:rsidRPr="00EC0738">
              <w:rPr>
                <w:rFonts w:ascii="Arial" w:hAnsi="Arial" w:cs="Arial"/>
                <w:color w:val="000000" w:themeColor="text1"/>
                <w:sz w:val="24"/>
                <w:szCs w:val="23"/>
              </w:rPr>
              <w:t>Poor grooming (e.g., overgrown fingernails and toenails; uncut, matted, or unclean hair; unshaven facial hair, body crevices caked with dirt).</w:t>
            </w:r>
          </w:p>
          <w:p w:rsidR="00650D17" w:rsidRPr="00EC0738" w:rsidRDefault="00650D17" w:rsidP="00650D17">
            <w:pPr>
              <w:pStyle w:val="ListParagraph"/>
              <w:numPr>
                <w:ilvl w:val="0"/>
                <w:numId w:val="14"/>
              </w:numPr>
              <w:autoSpaceDE w:val="0"/>
              <w:autoSpaceDN w:val="0"/>
              <w:adjustRightInd w:val="0"/>
              <w:spacing w:after="120"/>
              <w:rPr>
                <w:rFonts w:ascii="Arial" w:hAnsi="Arial" w:cs="Arial"/>
                <w:color w:val="000000" w:themeColor="text1"/>
                <w:sz w:val="24"/>
                <w:szCs w:val="23"/>
              </w:rPr>
            </w:pPr>
            <w:r w:rsidRPr="00EC0738">
              <w:rPr>
                <w:rFonts w:ascii="Arial" w:hAnsi="Arial" w:cs="Arial"/>
                <w:color w:val="000000" w:themeColor="text1"/>
                <w:sz w:val="24"/>
                <w:szCs w:val="23"/>
              </w:rPr>
              <w:t>Malnourishment/weight loss or unusual weight loss because of not eating enough food or drinking enough fluids.</w:t>
            </w:r>
          </w:p>
          <w:p w:rsidR="00650D17" w:rsidRPr="00EC0738" w:rsidRDefault="00650D17" w:rsidP="00650D17">
            <w:pPr>
              <w:pStyle w:val="ListParagraph"/>
              <w:numPr>
                <w:ilvl w:val="0"/>
                <w:numId w:val="14"/>
              </w:numPr>
              <w:autoSpaceDE w:val="0"/>
              <w:autoSpaceDN w:val="0"/>
              <w:adjustRightInd w:val="0"/>
              <w:spacing w:after="120"/>
              <w:rPr>
                <w:rFonts w:ascii="Arial" w:hAnsi="Arial" w:cs="Arial"/>
                <w:color w:val="000000" w:themeColor="text1"/>
                <w:sz w:val="24"/>
                <w:szCs w:val="23"/>
              </w:rPr>
            </w:pPr>
            <w:r w:rsidRPr="00EC0738">
              <w:rPr>
                <w:rFonts w:ascii="Arial" w:hAnsi="Arial" w:cs="Arial"/>
                <w:color w:val="000000" w:themeColor="text1"/>
                <w:sz w:val="24"/>
                <w:szCs w:val="23"/>
              </w:rPr>
              <w:lastRenderedPageBreak/>
              <w:t>A smell of urine or faeces on the person.</w:t>
            </w:r>
          </w:p>
          <w:p w:rsidR="00650D17" w:rsidRPr="00EC0738" w:rsidRDefault="00650D17" w:rsidP="00650D17">
            <w:pPr>
              <w:pStyle w:val="ListParagraph"/>
              <w:numPr>
                <w:ilvl w:val="0"/>
                <w:numId w:val="14"/>
              </w:numPr>
              <w:autoSpaceDE w:val="0"/>
              <w:autoSpaceDN w:val="0"/>
              <w:adjustRightInd w:val="0"/>
              <w:spacing w:after="120"/>
              <w:rPr>
                <w:rFonts w:ascii="Arial" w:hAnsi="Arial" w:cs="Arial"/>
                <w:color w:val="000000" w:themeColor="text1"/>
                <w:sz w:val="24"/>
                <w:szCs w:val="23"/>
              </w:rPr>
            </w:pPr>
            <w:r w:rsidRPr="00EC0738">
              <w:rPr>
                <w:rFonts w:ascii="Arial" w:hAnsi="Arial" w:cs="Arial"/>
                <w:color w:val="000000" w:themeColor="text1"/>
                <w:sz w:val="24"/>
                <w:szCs w:val="23"/>
              </w:rPr>
              <w:t>Clutter, filth, or bad smell in the home.</w:t>
            </w:r>
          </w:p>
          <w:p w:rsidR="00650D17" w:rsidRPr="00EC0738" w:rsidRDefault="00650D17" w:rsidP="00650D17">
            <w:pPr>
              <w:pStyle w:val="ListParagraph"/>
              <w:numPr>
                <w:ilvl w:val="0"/>
                <w:numId w:val="14"/>
              </w:numPr>
              <w:autoSpaceDE w:val="0"/>
              <w:autoSpaceDN w:val="0"/>
              <w:adjustRightInd w:val="0"/>
              <w:spacing w:after="120"/>
              <w:rPr>
                <w:rFonts w:ascii="Arial" w:hAnsi="Arial" w:cs="Arial"/>
                <w:color w:val="000000" w:themeColor="text1"/>
                <w:sz w:val="24"/>
                <w:szCs w:val="23"/>
              </w:rPr>
            </w:pPr>
            <w:r w:rsidRPr="00EC0738">
              <w:rPr>
                <w:rFonts w:ascii="Arial" w:hAnsi="Arial" w:cs="Arial"/>
                <w:color w:val="000000" w:themeColor="text1"/>
                <w:sz w:val="24"/>
                <w:szCs w:val="23"/>
              </w:rPr>
              <w:t>Improper sleeping, cooking, or bathing arrangements,</w:t>
            </w:r>
          </w:p>
          <w:p w:rsidR="00650D17" w:rsidRPr="00EC0738" w:rsidRDefault="00650D17" w:rsidP="00650D17">
            <w:pPr>
              <w:pStyle w:val="ListParagraph"/>
              <w:numPr>
                <w:ilvl w:val="0"/>
                <w:numId w:val="14"/>
              </w:numPr>
              <w:autoSpaceDE w:val="0"/>
              <w:autoSpaceDN w:val="0"/>
              <w:adjustRightInd w:val="0"/>
              <w:spacing w:after="120"/>
              <w:rPr>
                <w:rFonts w:ascii="Arial" w:hAnsi="Arial" w:cs="Arial"/>
                <w:color w:val="000000" w:themeColor="text1"/>
                <w:sz w:val="24"/>
                <w:szCs w:val="23"/>
              </w:rPr>
            </w:pPr>
            <w:r w:rsidRPr="00EC0738">
              <w:rPr>
                <w:rFonts w:ascii="Arial" w:hAnsi="Arial" w:cs="Arial"/>
                <w:color w:val="000000" w:themeColor="text1"/>
                <w:sz w:val="24"/>
                <w:szCs w:val="23"/>
              </w:rPr>
              <w:t>Infestations (e.g., fleas, lice, roaches, rodents).</w:t>
            </w:r>
          </w:p>
          <w:p w:rsidR="00650D17" w:rsidRPr="00EC0738" w:rsidRDefault="00650D17" w:rsidP="00650D17">
            <w:pPr>
              <w:pStyle w:val="ListParagraph"/>
              <w:numPr>
                <w:ilvl w:val="0"/>
                <w:numId w:val="14"/>
              </w:numPr>
              <w:autoSpaceDE w:val="0"/>
              <w:autoSpaceDN w:val="0"/>
              <w:adjustRightInd w:val="0"/>
              <w:spacing w:after="120"/>
              <w:rPr>
                <w:rFonts w:ascii="Arial" w:hAnsi="Arial" w:cs="Arial"/>
                <w:color w:val="000000" w:themeColor="text1"/>
                <w:sz w:val="24"/>
                <w:szCs w:val="23"/>
              </w:rPr>
            </w:pPr>
            <w:r w:rsidRPr="00EC0738">
              <w:rPr>
                <w:rFonts w:ascii="Arial" w:hAnsi="Arial" w:cs="Arial"/>
                <w:color w:val="000000" w:themeColor="text1"/>
                <w:sz w:val="24"/>
                <w:szCs w:val="23"/>
              </w:rPr>
              <w:t>Poor skin condition or skin breakdown (such as rashes, bedsores, or open wounds).</w:t>
            </w:r>
          </w:p>
          <w:p w:rsidR="00650D17" w:rsidRPr="00EC0738" w:rsidRDefault="00650D17" w:rsidP="00650D17">
            <w:pPr>
              <w:pStyle w:val="ListParagraph"/>
              <w:numPr>
                <w:ilvl w:val="0"/>
                <w:numId w:val="14"/>
              </w:numPr>
              <w:autoSpaceDE w:val="0"/>
              <w:autoSpaceDN w:val="0"/>
              <w:adjustRightInd w:val="0"/>
              <w:spacing w:after="120"/>
              <w:rPr>
                <w:rFonts w:ascii="Arial" w:hAnsi="Arial" w:cs="Arial"/>
                <w:color w:val="000000" w:themeColor="text1"/>
                <w:sz w:val="24"/>
                <w:szCs w:val="23"/>
              </w:rPr>
            </w:pPr>
            <w:r w:rsidRPr="00EC0738">
              <w:rPr>
                <w:rFonts w:ascii="Arial" w:hAnsi="Arial" w:cs="Arial"/>
                <w:color w:val="000000" w:themeColor="text1"/>
                <w:sz w:val="24"/>
                <w:szCs w:val="23"/>
              </w:rPr>
              <w:t>Lack of necessary adaptive aids such as glasses, hearing aids, leg braces walkers etc. or improper medication management.</w:t>
            </w:r>
          </w:p>
          <w:p w:rsidR="00650D17" w:rsidRPr="00EC0738" w:rsidRDefault="00650D17" w:rsidP="00650D17">
            <w:pPr>
              <w:pStyle w:val="ListParagraph"/>
              <w:numPr>
                <w:ilvl w:val="0"/>
                <w:numId w:val="14"/>
              </w:numPr>
              <w:autoSpaceDE w:val="0"/>
              <w:autoSpaceDN w:val="0"/>
              <w:adjustRightInd w:val="0"/>
              <w:spacing w:after="120"/>
              <w:rPr>
                <w:rFonts w:ascii="Arial" w:hAnsi="Arial" w:cs="Arial"/>
                <w:color w:val="000000" w:themeColor="text1"/>
                <w:sz w:val="24"/>
                <w:szCs w:val="23"/>
              </w:rPr>
            </w:pPr>
            <w:r w:rsidRPr="00EC0738">
              <w:rPr>
                <w:rFonts w:ascii="Arial" w:hAnsi="Arial" w:cs="Arial"/>
                <w:color w:val="000000" w:themeColor="text1"/>
                <w:sz w:val="24"/>
                <w:szCs w:val="23"/>
              </w:rPr>
              <w:t>Needed medical and dental care (including the administration of prescribed drugs) not provided.</w:t>
            </w:r>
          </w:p>
          <w:p w:rsidR="00650D17" w:rsidRPr="00EC0738" w:rsidRDefault="00650D17" w:rsidP="00650D17">
            <w:pPr>
              <w:pStyle w:val="ListParagraph"/>
              <w:numPr>
                <w:ilvl w:val="0"/>
                <w:numId w:val="14"/>
              </w:numPr>
              <w:autoSpaceDE w:val="0"/>
              <w:autoSpaceDN w:val="0"/>
              <w:adjustRightInd w:val="0"/>
              <w:spacing w:after="120"/>
              <w:rPr>
                <w:rFonts w:ascii="Arial" w:hAnsi="Arial" w:cs="Arial"/>
                <w:color w:val="000000" w:themeColor="text1"/>
                <w:sz w:val="24"/>
                <w:szCs w:val="23"/>
              </w:rPr>
            </w:pPr>
            <w:r w:rsidRPr="00EC0738">
              <w:rPr>
                <w:rFonts w:ascii="Arial" w:hAnsi="Arial" w:cs="Arial"/>
                <w:color w:val="000000" w:themeColor="text1"/>
                <w:sz w:val="24"/>
                <w:szCs w:val="23"/>
              </w:rPr>
              <w:t>Lack of adequate or appropriate supervision.</w:t>
            </w:r>
          </w:p>
          <w:p w:rsidR="00650D17" w:rsidRPr="00EC0738" w:rsidRDefault="00650D17" w:rsidP="00650D17">
            <w:pPr>
              <w:pStyle w:val="ListParagraph"/>
              <w:numPr>
                <w:ilvl w:val="0"/>
                <w:numId w:val="14"/>
              </w:numPr>
              <w:autoSpaceDE w:val="0"/>
              <w:autoSpaceDN w:val="0"/>
              <w:adjustRightInd w:val="0"/>
              <w:spacing w:after="120"/>
              <w:rPr>
                <w:rFonts w:ascii="Arial" w:hAnsi="Arial" w:cs="Arial"/>
              </w:rPr>
            </w:pPr>
            <w:r w:rsidRPr="00EC0738">
              <w:rPr>
                <w:rFonts w:ascii="Arial" w:hAnsi="Arial" w:cs="Arial"/>
                <w:color w:val="000000" w:themeColor="text1"/>
                <w:sz w:val="24"/>
                <w:szCs w:val="23"/>
              </w:rPr>
              <w:t>Unsafe living conditions (no heat or running water; faulty electrical wiring, other fire hazards).</w:t>
            </w:r>
          </w:p>
        </w:tc>
      </w:tr>
    </w:tbl>
    <w:p w:rsidR="00650D17" w:rsidRDefault="00650D17" w:rsidP="00650D17">
      <w:pPr>
        <w:pStyle w:val="BodyText"/>
        <w:ind w:left="284"/>
      </w:pPr>
      <w:r w:rsidRPr="00EC0738">
        <w:lastRenderedPageBreak/>
        <w:t xml:space="preserve">Source: APD Cares, 2016, </w:t>
      </w:r>
      <w:proofErr w:type="spellStart"/>
      <w:r w:rsidRPr="00EC0738">
        <w:t>n.p.</w:t>
      </w:r>
      <w:proofErr w:type="spellEnd"/>
      <w:r w:rsidRPr="00EC0738">
        <w:t xml:space="preserve">; Queensland Government (QG), 2015, </w:t>
      </w:r>
      <w:proofErr w:type="spellStart"/>
      <w:r w:rsidRPr="00EC0738">
        <w:t>n.p.</w:t>
      </w:r>
      <w:proofErr w:type="spellEnd"/>
      <w:r w:rsidRPr="00EC0738">
        <w:t>).</w:t>
      </w:r>
    </w:p>
    <w:p w:rsidR="00650D17" w:rsidRPr="00C46517" w:rsidRDefault="00650D17" w:rsidP="00650D17">
      <w:pPr>
        <w:pStyle w:val="BodyText"/>
        <w:ind w:left="284"/>
      </w:pPr>
    </w:p>
    <w:p w:rsidR="00650D17" w:rsidRPr="00EC0738" w:rsidRDefault="00650D17" w:rsidP="00A61EDE">
      <w:pPr>
        <w:pStyle w:val="Normal0"/>
        <w:spacing w:line="276" w:lineRule="auto"/>
        <w:ind w:left="284"/>
        <w:rPr>
          <w:rFonts w:ascii="Arial" w:hAnsi="Arial" w:cs="Arial"/>
          <w:color w:val="000000"/>
          <w:szCs w:val="20"/>
        </w:rPr>
      </w:pPr>
      <w:r w:rsidRPr="00EC0738">
        <w:rPr>
          <w:rFonts w:ascii="Arial" w:hAnsi="Arial" w:cs="Arial"/>
          <w:color w:val="000000"/>
          <w:szCs w:val="20"/>
        </w:rPr>
        <w:t xml:space="preserve">If people with disability disclose the experience of abuse or neglect, or experience abuse and neglect in service settings, disability service organisations have a </w:t>
      </w:r>
      <w:r w:rsidR="00A61EDE">
        <w:rPr>
          <w:rFonts w:ascii="Arial" w:hAnsi="Arial" w:cs="Arial"/>
          <w:color w:val="000000"/>
          <w:szCs w:val="20"/>
        </w:rPr>
        <w:t xml:space="preserve">legal responsibility, in addition to </w:t>
      </w:r>
      <w:r w:rsidRPr="00EC0738">
        <w:rPr>
          <w:rFonts w:ascii="Arial" w:hAnsi="Arial" w:cs="Arial"/>
          <w:color w:val="000000"/>
          <w:szCs w:val="20"/>
        </w:rPr>
        <w:t>contractual and ethical requirement to take additional</w:t>
      </w:r>
      <w:r w:rsidR="00A61EDE">
        <w:rPr>
          <w:rFonts w:ascii="Arial" w:hAnsi="Arial" w:cs="Arial"/>
          <w:color w:val="000000"/>
          <w:szCs w:val="20"/>
        </w:rPr>
        <w:t xml:space="preserve"> and appropriate</w:t>
      </w:r>
      <w:r w:rsidRPr="00EC0738">
        <w:rPr>
          <w:rFonts w:ascii="Arial" w:hAnsi="Arial" w:cs="Arial"/>
          <w:color w:val="000000"/>
          <w:szCs w:val="20"/>
        </w:rPr>
        <w:t xml:space="preserve"> action. </w:t>
      </w:r>
    </w:p>
    <w:p w:rsidR="00650D17" w:rsidRPr="009717B6" w:rsidRDefault="00650D17" w:rsidP="00650D17">
      <w:pPr>
        <w:pStyle w:val="BodyText"/>
        <w:spacing w:before="0" w:after="200"/>
        <w:rPr>
          <w:szCs w:val="24"/>
        </w:rPr>
      </w:pPr>
    </w:p>
    <w:sectPr w:rsidR="00650D17" w:rsidRPr="009717B6" w:rsidSect="00650D17">
      <w:pgSz w:w="11906" w:h="16838"/>
      <w:pgMar w:top="1134" w:right="991"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F55" w:rsidRDefault="00A64F55" w:rsidP="00F24702">
      <w:pPr>
        <w:spacing w:after="0" w:line="240" w:lineRule="auto"/>
      </w:pPr>
      <w:r>
        <w:separator/>
      </w:r>
    </w:p>
  </w:endnote>
  <w:endnote w:type="continuationSeparator" w:id="0">
    <w:p w:rsidR="00A64F55" w:rsidRDefault="00A64F55" w:rsidP="00F24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1244811"/>
      <w:docPartObj>
        <w:docPartGallery w:val="Page Numbers (Bottom of Page)"/>
        <w:docPartUnique/>
      </w:docPartObj>
    </w:sdtPr>
    <w:sdtEndPr>
      <w:rPr>
        <w:rFonts w:ascii="Arial" w:hAnsi="Arial" w:cs="Arial"/>
        <w:noProof/>
        <w:color w:val="A6A6A6" w:themeColor="background1" w:themeShade="A6"/>
        <w:sz w:val="24"/>
        <w:szCs w:val="24"/>
      </w:rPr>
    </w:sdtEndPr>
    <w:sdtContent>
      <w:p w:rsidR="00C222EC" w:rsidRPr="00F24702" w:rsidRDefault="00C222EC">
        <w:pPr>
          <w:pStyle w:val="Footer"/>
          <w:jc w:val="right"/>
          <w:rPr>
            <w:rFonts w:ascii="Arial" w:hAnsi="Arial" w:cs="Arial"/>
            <w:color w:val="A6A6A6" w:themeColor="background1" w:themeShade="A6"/>
            <w:sz w:val="24"/>
            <w:szCs w:val="24"/>
          </w:rPr>
        </w:pPr>
        <w:r w:rsidRPr="00F24702">
          <w:rPr>
            <w:rFonts w:ascii="Arial" w:hAnsi="Arial" w:cs="Arial"/>
            <w:color w:val="A6A6A6" w:themeColor="background1" w:themeShade="A6"/>
            <w:sz w:val="24"/>
            <w:szCs w:val="24"/>
          </w:rPr>
          <w:fldChar w:fldCharType="begin"/>
        </w:r>
        <w:r w:rsidRPr="00F24702">
          <w:rPr>
            <w:rFonts w:ascii="Arial" w:hAnsi="Arial" w:cs="Arial"/>
            <w:color w:val="A6A6A6" w:themeColor="background1" w:themeShade="A6"/>
            <w:sz w:val="24"/>
            <w:szCs w:val="24"/>
          </w:rPr>
          <w:instrText xml:space="preserve"> PAGE   \* MERGEFORMAT </w:instrText>
        </w:r>
        <w:r w:rsidRPr="00F24702">
          <w:rPr>
            <w:rFonts w:ascii="Arial" w:hAnsi="Arial" w:cs="Arial"/>
            <w:color w:val="A6A6A6" w:themeColor="background1" w:themeShade="A6"/>
            <w:sz w:val="24"/>
            <w:szCs w:val="24"/>
          </w:rPr>
          <w:fldChar w:fldCharType="separate"/>
        </w:r>
        <w:r w:rsidR="008F4AF8">
          <w:rPr>
            <w:rFonts w:ascii="Arial" w:hAnsi="Arial" w:cs="Arial"/>
            <w:noProof/>
            <w:color w:val="A6A6A6" w:themeColor="background1" w:themeShade="A6"/>
            <w:sz w:val="24"/>
            <w:szCs w:val="24"/>
          </w:rPr>
          <w:t>1</w:t>
        </w:r>
        <w:r w:rsidRPr="00F24702">
          <w:rPr>
            <w:rFonts w:ascii="Arial" w:hAnsi="Arial" w:cs="Arial"/>
            <w:noProof/>
            <w:color w:val="A6A6A6" w:themeColor="background1" w:themeShade="A6"/>
            <w:sz w:val="24"/>
            <w:szCs w:val="24"/>
          </w:rPr>
          <w:fldChar w:fldCharType="end"/>
        </w:r>
      </w:p>
    </w:sdtContent>
  </w:sdt>
  <w:p w:rsidR="00C222EC" w:rsidRDefault="00C222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F55" w:rsidRDefault="00A64F55" w:rsidP="00F24702">
      <w:pPr>
        <w:spacing w:after="0" w:line="240" w:lineRule="auto"/>
      </w:pPr>
      <w:r>
        <w:separator/>
      </w:r>
    </w:p>
  </w:footnote>
  <w:footnote w:type="continuationSeparator" w:id="0">
    <w:p w:rsidR="00A64F55" w:rsidRDefault="00A64F55" w:rsidP="00F24702">
      <w:pPr>
        <w:spacing w:after="0" w:line="240" w:lineRule="auto"/>
      </w:pPr>
      <w:r>
        <w:continuationSeparator/>
      </w:r>
    </w:p>
  </w:footnote>
  <w:footnote w:id="1">
    <w:p w:rsidR="00C222EC" w:rsidRPr="00FE0525" w:rsidRDefault="00C222EC" w:rsidP="00650D17">
      <w:pPr>
        <w:pStyle w:val="FootnoteText"/>
        <w:rPr>
          <w:rFonts w:ascii="Arial" w:hAnsi="Arial" w:cs="Arial"/>
        </w:rPr>
      </w:pPr>
      <w:r w:rsidRPr="00344C70">
        <w:rPr>
          <w:rFonts w:ascii="Arial" w:hAnsi="Arial" w:cs="Arial"/>
          <w:b/>
        </w:rPr>
        <w:t xml:space="preserve">Footnote </w:t>
      </w:r>
      <w:r w:rsidRPr="00344C70">
        <w:rPr>
          <w:rStyle w:val="FootnoteReference"/>
          <w:rFonts w:ascii="Arial" w:hAnsi="Arial" w:cs="Arial"/>
          <w:b/>
        </w:rPr>
        <w:footnoteRef/>
      </w:r>
      <w:r w:rsidRPr="00FE0525">
        <w:rPr>
          <w:rFonts w:ascii="Arial" w:hAnsi="Arial" w:cs="Arial"/>
        </w:rPr>
        <w:t xml:space="preserve"> Forms of abuse and neglect include those described in this Table but are not limited to these areas</w:t>
      </w:r>
    </w:p>
  </w:footnote>
  <w:footnote w:id="2">
    <w:p w:rsidR="00C222EC" w:rsidRPr="00C877C0" w:rsidRDefault="00C222EC" w:rsidP="00650D17">
      <w:pPr>
        <w:pStyle w:val="FootnoteText"/>
        <w:ind w:left="284"/>
        <w:rPr>
          <w:rFonts w:ascii="Arial" w:hAnsi="Arial" w:cs="Arial"/>
        </w:rPr>
      </w:pPr>
      <w:r w:rsidRPr="002D506B">
        <w:rPr>
          <w:rFonts w:ascii="Arial" w:hAnsi="Arial" w:cs="Arial"/>
          <w:b/>
        </w:rPr>
        <w:t xml:space="preserve">Footnote </w:t>
      </w:r>
      <w:r w:rsidRPr="002D506B">
        <w:rPr>
          <w:rStyle w:val="FootnoteReference"/>
          <w:rFonts w:ascii="Arial" w:hAnsi="Arial" w:cs="Arial"/>
          <w:b/>
        </w:rPr>
        <w:footnoteRef/>
      </w:r>
      <w:r w:rsidRPr="00C877C0">
        <w:rPr>
          <w:rFonts w:ascii="Arial" w:hAnsi="Arial" w:cs="Arial"/>
        </w:rPr>
        <w:t xml:space="preserve"> Accidents occur, as such it is important to be able to differentiate between abuse and accidental injury. APD Cares (2016) recommends that the following be taken into account:</w:t>
      </w:r>
    </w:p>
    <w:p w:rsidR="00C222EC" w:rsidRDefault="00C222EC" w:rsidP="00650D17">
      <w:pPr>
        <w:pStyle w:val="FootnoteText"/>
        <w:numPr>
          <w:ilvl w:val="0"/>
          <w:numId w:val="16"/>
        </w:numPr>
        <w:rPr>
          <w:rFonts w:ascii="Arial" w:hAnsi="Arial" w:cs="Arial"/>
        </w:rPr>
      </w:pPr>
      <w:r>
        <w:rPr>
          <w:rFonts w:ascii="Arial" w:hAnsi="Arial" w:cs="Arial"/>
        </w:rPr>
        <w:t>the location of the injury,</w:t>
      </w:r>
    </w:p>
    <w:p w:rsidR="00C222EC" w:rsidRDefault="00C222EC" w:rsidP="00650D17">
      <w:pPr>
        <w:pStyle w:val="FootnoteText"/>
        <w:numPr>
          <w:ilvl w:val="0"/>
          <w:numId w:val="16"/>
        </w:numPr>
        <w:rPr>
          <w:rFonts w:ascii="Arial" w:hAnsi="Arial" w:cs="Arial"/>
        </w:rPr>
      </w:pPr>
      <w:r>
        <w:rPr>
          <w:rFonts w:ascii="Arial" w:hAnsi="Arial" w:cs="Arial"/>
        </w:rPr>
        <w:t>the number and frequency of injury,</w:t>
      </w:r>
    </w:p>
    <w:p w:rsidR="00C222EC" w:rsidRDefault="00C222EC" w:rsidP="00650D17">
      <w:pPr>
        <w:pStyle w:val="FootnoteText"/>
        <w:numPr>
          <w:ilvl w:val="0"/>
          <w:numId w:val="16"/>
        </w:numPr>
        <w:rPr>
          <w:rFonts w:ascii="Arial" w:hAnsi="Arial" w:cs="Arial"/>
        </w:rPr>
      </w:pPr>
      <w:r>
        <w:rPr>
          <w:rFonts w:ascii="Arial" w:hAnsi="Arial" w:cs="Arial"/>
        </w:rPr>
        <w:t>the size and shape of the injury,</w:t>
      </w:r>
    </w:p>
    <w:p w:rsidR="00C222EC" w:rsidRDefault="00C222EC" w:rsidP="00650D17">
      <w:pPr>
        <w:pStyle w:val="FootnoteText"/>
        <w:numPr>
          <w:ilvl w:val="0"/>
          <w:numId w:val="16"/>
        </w:numPr>
        <w:rPr>
          <w:rFonts w:ascii="Arial" w:hAnsi="Arial" w:cs="Arial"/>
        </w:rPr>
      </w:pPr>
      <w:r>
        <w:rPr>
          <w:rFonts w:ascii="Arial" w:hAnsi="Arial" w:cs="Arial"/>
        </w:rPr>
        <w:t>the description(s) of how injury occurred, and</w:t>
      </w:r>
    </w:p>
    <w:p w:rsidR="00C222EC" w:rsidRPr="00C877C0" w:rsidRDefault="00C222EC" w:rsidP="00650D17">
      <w:pPr>
        <w:pStyle w:val="FootnoteText"/>
        <w:numPr>
          <w:ilvl w:val="0"/>
          <w:numId w:val="16"/>
        </w:numPr>
        <w:spacing w:after="120"/>
        <w:rPr>
          <w:rFonts w:ascii="Arial" w:hAnsi="Arial" w:cs="Arial"/>
        </w:rPr>
      </w:pPr>
      <w:r>
        <w:rPr>
          <w:rFonts w:ascii="Arial" w:hAnsi="Arial" w:cs="Arial"/>
        </w:rPr>
        <w:t xml:space="preserve">the consistency of injury with the persons developmental capability. </w:t>
      </w:r>
    </w:p>
  </w:footnote>
  <w:footnote w:id="3">
    <w:p w:rsidR="00C222EC" w:rsidRDefault="00C222EC" w:rsidP="00650D17">
      <w:pPr>
        <w:pStyle w:val="FootnoteText"/>
        <w:ind w:left="284"/>
      </w:pPr>
      <w:r w:rsidRPr="002D506B">
        <w:rPr>
          <w:rFonts w:ascii="Arial" w:hAnsi="Arial" w:cs="Arial"/>
          <w:b/>
        </w:rPr>
        <w:t xml:space="preserve">Footnoe </w:t>
      </w:r>
      <w:r w:rsidRPr="002D506B">
        <w:rPr>
          <w:rFonts w:ascii="Arial" w:hAnsi="Arial" w:cs="Arial"/>
          <w:b/>
          <w:vertAlign w:val="superscript"/>
        </w:rPr>
        <w:footnoteRef/>
      </w:r>
      <w:r w:rsidRPr="007B3292">
        <w:rPr>
          <w:rFonts w:ascii="Arial" w:hAnsi="Arial" w:cs="Arial"/>
          <w:vertAlign w:val="superscript"/>
        </w:rPr>
        <w:t xml:space="preserve"> </w:t>
      </w:r>
      <w:r w:rsidRPr="00C877C0">
        <w:rPr>
          <w:rFonts w:ascii="Arial" w:hAnsi="Arial" w:cs="Arial"/>
        </w:rPr>
        <w:t>APD Cares (2016, n.p.). reiterate that bruises are a common injury for people who have not been abused and that some people may be prone to bruising for other reasons. Some types of bruises are more likely to indicate abuse than others. For example, facial, frequent bruises, those in unlikely place, on several different areas, patterned, bilateral (on the same place on both sides of the body), those that are regularly evident after an absence.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4656"/>
    <w:multiLevelType w:val="hybridMultilevel"/>
    <w:tmpl w:val="3E663B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A66071"/>
    <w:multiLevelType w:val="hybridMultilevel"/>
    <w:tmpl w:val="4F8C1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1A48A7"/>
    <w:multiLevelType w:val="hybridMultilevel"/>
    <w:tmpl w:val="EAFA1B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DE701FE"/>
    <w:multiLevelType w:val="hybridMultilevel"/>
    <w:tmpl w:val="9A32E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B51502"/>
    <w:multiLevelType w:val="hybridMultilevel"/>
    <w:tmpl w:val="0C429CA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414076A"/>
    <w:multiLevelType w:val="multilevel"/>
    <w:tmpl w:val="8528AE9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CAD554B"/>
    <w:multiLevelType w:val="hybridMultilevel"/>
    <w:tmpl w:val="3DD441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D280ED9"/>
    <w:multiLevelType w:val="hybridMultilevel"/>
    <w:tmpl w:val="A1C8E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F24548"/>
    <w:multiLevelType w:val="hybridMultilevel"/>
    <w:tmpl w:val="47C47AE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3F2A5DA2"/>
    <w:multiLevelType w:val="hybridMultilevel"/>
    <w:tmpl w:val="D9147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3C219B9"/>
    <w:multiLevelType w:val="hybridMultilevel"/>
    <w:tmpl w:val="AB847D8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F192A25"/>
    <w:multiLevelType w:val="hybridMultilevel"/>
    <w:tmpl w:val="E9D04CD0"/>
    <w:lvl w:ilvl="0" w:tplc="0C090001">
      <w:start w:val="1"/>
      <w:numFmt w:val="bullet"/>
      <w:lvlText w:val=""/>
      <w:lvlJc w:val="left"/>
      <w:pPr>
        <w:ind w:left="720" w:hanging="360"/>
      </w:pPr>
      <w:rPr>
        <w:rFonts w:ascii="Symbol" w:hAnsi="Symbol" w:hint="default"/>
      </w:rPr>
    </w:lvl>
    <w:lvl w:ilvl="1" w:tplc="3E465244">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62045FE"/>
    <w:multiLevelType w:val="hybridMultilevel"/>
    <w:tmpl w:val="C45E01EA"/>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13" w15:restartNumberingAfterBreak="0">
    <w:nsid w:val="60DC20A2"/>
    <w:multiLevelType w:val="hybridMultilevel"/>
    <w:tmpl w:val="4DEE3C3A"/>
    <w:lvl w:ilvl="0" w:tplc="C840B23E">
      <w:start w:val="1"/>
      <w:numFmt w:val="bullet"/>
      <w:lvlText w:val="•"/>
      <w:lvlJc w:val="left"/>
      <w:pPr>
        <w:tabs>
          <w:tab w:val="num" w:pos="720"/>
        </w:tabs>
        <w:ind w:left="720" w:hanging="360"/>
      </w:pPr>
      <w:rPr>
        <w:rFonts w:ascii="Arial" w:hAnsi="Arial" w:hint="default"/>
      </w:rPr>
    </w:lvl>
    <w:lvl w:ilvl="1" w:tplc="94B2E59C" w:tentative="1">
      <w:start w:val="1"/>
      <w:numFmt w:val="bullet"/>
      <w:lvlText w:val="•"/>
      <w:lvlJc w:val="left"/>
      <w:pPr>
        <w:tabs>
          <w:tab w:val="num" w:pos="1440"/>
        </w:tabs>
        <w:ind w:left="1440" w:hanging="360"/>
      </w:pPr>
      <w:rPr>
        <w:rFonts w:ascii="Arial" w:hAnsi="Arial" w:hint="default"/>
      </w:rPr>
    </w:lvl>
    <w:lvl w:ilvl="2" w:tplc="13645362" w:tentative="1">
      <w:start w:val="1"/>
      <w:numFmt w:val="bullet"/>
      <w:lvlText w:val="•"/>
      <w:lvlJc w:val="left"/>
      <w:pPr>
        <w:tabs>
          <w:tab w:val="num" w:pos="2160"/>
        </w:tabs>
        <w:ind w:left="2160" w:hanging="360"/>
      </w:pPr>
      <w:rPr>
        <w:rFonts w:ascii="Arial" w:hAnsi="Arial" w:hint="default"/>
      </w:rPr>
    </w:lvl>
    <w:lvl w:ilvl="3" w:tplc="4832F670" w:tentative="1">
      <w:start w:val="1"/>
      <w:numFmt w:val="bullet"/>
      <w:lvlText w:val="•"/>
      <w:lvlJc w:val="left"/>
      <w:pPr>
        <w:tabs>
          <w:tab w:val="num" w:pos="2880"/>
        </w:tabs>
        <w:ind w:left="2880" w:hanging="360"/>
      </w:pPr>
      <w:rPr>
        <w:rFonts w:ascii="Arial" w:hAnsi="Arial" w:hint="default"/>
      </w:rPr>
    </w:lvl>
    <w:lvl w:ilvl="4" w:tplc="DECAAFB8" w:tentative="1">
      <w:start w:val="1"/>
      <w:numFmt w:val="bullet"/>
      <w:lvlText w:val="•"/>
      <w:lvlJc w:val="left"/>
      <w:pPr>
        <w:tabs>
          <w:tab w:val="num" w:pos="3600"/>
        </w:tabs>
        <w:ind w:left="3600" w:hanging="360"/>
      </w:pPr>
      <w:rPr>
        <w:rFonts w:ascii="Arial" w:hAnsi="Arial" w:hint="default"/>
      </w:rPr>
    </w:lvl>
    <w:lvl w:ilvl="5" w:tplc="93A6C1A0" w:tentative="1">
      <w:start w:val="1"/>
      <w:numFmt w:val="bullet"/>
      <w:lvlText w:val="•"/>
      <w:lvlJc w:val="left"/>
      <w:pPr>
        <w:tabs>
          <w:tab w:val="num" w:pos="4320"/>
        </w:tabs>
        <w:ind w:left="4320" w:hanging="360"/>
      </w:pPr>
      <w:rPr>
        <w:rFonts w:ascii="Arial" w:hAnsi="Arial" w:hint="default"/>
      </w:rPr>
    </w:lvl>
    <w:lvl w:ilvl="6" w:tplc="ABB4AC30" w:tentative="1">
      <w:start w:val="1"/>
      <w:numFmt w:val="bullet"/>
      <w:lvlText w:val="•"/>
      <w:lvlJc w:val="left"/>
      <w:pPr>
        <w:tabs>
          <w:tab w:val="num" w:pos="5040"/>
        </w:tabs>
        <w:ind w:left="5040" w:hanging="360"/>
      </w:pPr>
      <w:rPr>
        <w:rFonts w:ascii="Arial" w:hAnsi="Arial" w:hint="default"/>
      </w:rPr>
    </w:lvl>
    <w:lvl w:ilvl="7" w:tplc="46CA07A8" w:tentative="1">
      <w:start w:val="1"/>
      <w:numFmt w:val="bullet"/>
      <w:lvlText w:val="•"/>
      <w:lvlJc w:val="left"/>
      <w:pPr>
        <w:tabs>
          <w:tab w:val="num" w:pos="5760"/>
        </w:tabs>
        <w:ind w:left="5760" w:hanging="360"/>
      </w:pPr>
      <w:rPr>
        <w:rFonts w:ascii="Arial" w:hAnsi="Arial" w:hint="default"/>
      </w:rPr>
    </w:lvl>
    <w:lvl w:ilvl="8" w:tplc="326008B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DAE6CF6"/>
    <w:multiLevelType w:val="hybridMultilevel"/>
    <w:tmpl w:val="CC88F9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45B2519"/>
    <w:multiLevelType w:val="hybridMultilevel"/>
    <w:tmpl w:val="BB5689A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15:restartNumberingAfterBreak="0">
    <w:nsid w:val="762403AF"/>
    <w:multiLevelType w:val="hybridMultilevel"/>
    <w:tmpl w:val="08784C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7FD978A2"/>
    <w:multiLevelType w:val="hybridMultilevel"/>
    <w:tmpl w:val="6688C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2"/>
  </w:num>
  <w:num w:numId="4">
    <w:abstractNumId w:val="15"/>
  </w:num>
  <w:num w:numId="5">
    <w:abstractNumId w:val="10"/>
  </w:num>
  <w:num w:numId="6">
    <w:abstractNumId w:val="14"/>
  </w:num>
  <w:num w:numId="7">
    <w:abstractNumId w:val="17"/>
  </w:num>
  <w:num w:numId="8">
    <w:abstractNumId w:val="2"/>
  </w:num>
  <w:num w:numId="9">
    <w:abstractNumId w:val="3"/>
  </w:num>
  <w:num w:numId="10">
    <w:abstractNumId w:val="4"/>
  </w:num>
  <w:num w:numId="11">
    <w:abstractNumId w:val="8"/>
  </w:num>
  <w:num w:numId="12">
    <w:abstractNumId w:val="5"/>
  </w:num>
  <w:num w:numId="13">
    <w:abstractNumId w:val="11"/>
  </w:num>
  <w:num w:numId="14">
    <w:abstractNumId w:val="0"/>
  </w:num>
  <w:num w:numId="15">
    <w:abstractNumId w:val="1"/>
  </w:num>
  <w:num w:numId="16">
    <w:abstractNumId w:val="9"/>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DD4"/>
    <w:rsid w:val="00015BEF"/>
    <w:rsid w:val="00022356"/>
    <w:rsid w:val="00072AEA"/>
    <w:rsid w:val="00072DCC"/>
    <w:rsid w:val="00077126"/>
    <w:rsid w:val="000812D5"/>
    <w:rsid w:val="00093D02"/>
    <w:rsid w:val="000A6864"/>
    <w:rsid w:val="000E3B47"/>
    <w:rsid w:val="001742FA"/>
    <w:rsid w:val="001D5E94"/>
    <w:rsid w:val="002162B3"/>
    <w:rsid w:val="00230E02"/>
    <w:rsid w:val="0024563C"/>
    <w:rsid w:val="00297CD1"/>
    <w:rsid w:val="002D0760"/>
    <w:rsid w:val="002D7046"/>
    <w:rsid w:val="002E51A1"/>
    <w:rsid w:val="00323A7C"/>
    <w:rsid w:val="00353B8E"/>
    <w:rsid w:val="003B0432"/>
    <w:rsid w:val="003B538C"/>
    <w:rsid w:val="003E7971"/>
    <w:rsid w:val="004717FC"/>
    <w:rsid w:val="00475C6C"/>
    <w:rsid w:val="00485C76"/>
    <w:rsid w:val="004D3334"/>
    <w:rsid w:val="004F51F5"/>
    <w:rsid w:val="0053043A"/>
    <w:rsid w:val="005A6972"/>
    <w:rsid w:val="005B2DD4"/>
    <w:rsid w:val="005D252D"/>
    <w:rsid w:val="005D3653"/>
    <w:rsid w:val="00605748"/>
    <w:rsid w:val="00650D17"/>
    <w:rsid w:val="00654EE2"/>
    <w:rsid w:val="006551C4"/>
    <w:rsid w:val="00660C0F"/>
    <w:rsid w:val="00677EBC"/>
    <w:rsid w:val="006905FC"/>
    <w:rsid w:val="006D3BD7"/>
    <w:rsid w:val="00704804"/>
    <w:rsid w:val="00710451"/>
    <w:rsid w:val="00714436"/>
    <w:rsid w:val="007209E1"/>
    <w:rsid w:val="00757B5C"/>
    <w:rsid w:val="00792479"/>
    <w:rsid w:val="007949AB"/>
    <w:rsid w:val="007A58CB"/>
    <w:rsid w:val="007E428C"/>
    <w:rsid w:val="007F372D"/>
    <w:rsid w:val="008079E9"/>
    <w:rsid w:val="008270E0"/>
    <w:rsid w:val="0083166A"/>
    <w:rsid w:val="00865220"/>
    <w:rsid w:val="00873158"/>
    <w:rsid w:val="008844D2"/>
    <w:rsid w:val="008927FB"/>
    <w:rsid w:val="008A3EC5"/>
    <w:rsid w:val="008E08CD"/>
    <w:rsid w:val="008F4AF8"/>
    <w:rsid w:val="008F66EE"/>
    <w:rsid w:val="00917C9B"/>
    <w:rsid w:val="0092077A"/>
    <w:rsid w:val="00942208"/>
    <w:rsid w:val="00955CD8"/>
    <w:rsid w:val="009717B6"/>
    <w:rsid w:val="009936F2"/>
    <w:rsid w:val="00995019"/>
    <w:rsid w:val="009C3D74"/>
    <w:rsid w:val="009E69ED"/>
    <w:rsid w:val="009F3C7A"/>
    <w:rsid w:val="00A2386B"/>
    <w:rsid w:val="00A50F27"/>
    <w:rsid w:val="00A56944"/>
    <w:rsid w:val="00A61EDE"/>
    <w:rsid w:val="00A64F55"/>
    <w:rsid w:val="00A65BF8"/>
    <w:rsid w:val="00AC4B28"/>
    <w:rsid w:val="00AD7F5E"/>
    <w:rsid w:val="00B23109"/>
    <w:rsid w:val="00B5680C"/>
    <w:rsid w:val="00B94B94"/>
    <w:rsid w:val="00BA5E6D"/>
    <w:rsid w:val="00BE380B"/>
    <w:rsid w:val="00BE7CE2"/>
    <w:rsid w:val="00BF22F8"/>
    <w:rsid w:val="00C220E4"/>
    <w:rsid w:val="00C222EC"/>
    <w:rsid w:val="00C36F0A"/>
    <w:rsid w:val="00C82704"/>
    <w:rsid w:val="00C96BE2"/>
    <w:rsid w:val="00CA1F21"/>
    <w:rsid w:val="00CB2D99"/>
    <w:rsid w:val="00D0070B"/>
    <w:rsid w:val="00D07A09"/>
    <w:rsid w:val="00D15076"/>
    <w:rsid w:val="00D23F4D"/>
    <w:rsid w:val="00D37FD4"/>
    <w:rsid w:val="00D5272E"/>
    <w:rsid w:val="00D873F8"/>
    <w:rsid w:val="00E1345C"/>
    <w:rsid w:val="00E14204"/>
    <w:rsid w:val="00E56D16"/>
    <w:rsid w:val="00E65446"/>
    <w:rsid w:val="00E946F0"/>
    <w:rsid w:val="00ED74B7"/>
    <w:rsid w:val="00F139E1"/>
    <w:rsid w:val="00F24702"/>
    <w:rsid w:val="00FA3C56"/>
    <w:rsid w:val="00FB0FFA"/>
    <w:rsid w:val="00FB7C26"/>
    <w:rsid w:val="00FE6B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43C784-B88C-4070-9450-3BCFF45DF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F4D"/>
  </w:style>
  <w:style w:type="paragraph" w:styleId="Heading1">
    <w:name w:val="heading 1"/>
    <w:basedOn w:val="Normal"/>
    <w:next w:val="Normal"/>
    <w:link w:val="Heading1Char"/>
    <w:uiPriority w:val="9"/>
    <w:qFormat/>
    <w:rsid w:val="005B2DD4"/>
    <w:pPr>
      <w:keepNext/>
      <w:outlineLvl w:val="0"/>
    </w:pPr>
    <w:rPr>
      <w:rFonts w:ascii="Arial" w:hAnsi="Arial" w:cs="Arial"/>
      <w:b/>
      <w:sz w:val="28"/>
    </w:rPr>
  </w:style>
  <w:style w:type="paragraph" w:styleId="Heading2">
    <w:name w:val="heading 2"/>
    <w:basedOn w:val="Normal"/>
    <w:next w:val="Normal"/>
    <w:link w:val="Heading2Char"/>
    <w:uiPriority w:val="9"/>
    <w:unhideWhenUsed/>
    <w:qFormat/>
    <w:rsid w:val="00C36F0A"/>
    <w:pPr>
      <w:keepNext/>
      <w:outlineLvl w:val="1"/>
    </w:pPr>
    <w:rPr>
      <w:rFonts w:ascii="Arial" w:hAnsi="Arial" w:cs="Arial"/>
      <w:b/>
      <w:sz w:val="24"/>
    </w:rPr>
  </w:style>
  <w:style w:type="paragraph" w:styleId="Heading3">
    <w:name w:val="heading 3"/>
    <w:basedOn w:val="Normal"/>
    <w:next w:val="Normal"/>
    <w:link w:val="Heading3Char"/>
    <w:uiPriority w:val="9"/>
    <w:unhideWhenUsed/>
    <w:qFormat/>
    <w:rsid w:val="00CB2D99"/>
    <w:pPr>
      <w:keepNext/>
      <w:spacing w:after="0" w:line="240" w:lineRule="auto"/>
      <w:jc w:val="center"/>
      <w:outlineLvl w:val="2"/>
    </w:pPr>
    <w:rPr>
      <w:rFonts w:ascii="Arial" w:hAnsi="Arial" w:cs="Arial"/>
      <w:b/>
      <w:sz w:val="24"/>
    </w:rPr>
  </w:style>
  <w:style w:type="paragraph" w:styleId="Heading4">
    <w:name w:val="heading 4"/>
    <w:basedOn w:val="Normal"/>
    <w:next w:val="Normal"/>
    <w:link w:val="Heading4Char"/>
    <w:uiPriority w:val="9"/>
    <w:unhideWhenUsed/>
    <w:qFormat/>
    <w:rsid w:val="00AC4B28"/>
    <w:pPr>
      <w:keepNext/>
      <w:spacing w:before="120" w:after="120" w:line="240" w:lineRule="auto"/>
      <w:ind w:left="113" w:right="113"/>
      <w:jc w:val="center"/>
      <w:outlineLvl w:val="3"/>
    </w:pPr>
    <w:rPr>
      <w:rFonts w:ascii="Arial" w:hAnsi="Arial" w:cs="Arial"/>
      <w:b/>
      <w:sz w:val="24"/>
    </w:rPr>
  </w:style>
  <w:style w:type="paragraph" w:styleId="Heading5">
    <w:name w:val="heading 5"/>
    <w:basedOn w:val="Normal"/>
    <w:next w:val="Normal"/>
    <w:link w:val="Heading5Char"/>
    <w:uiPriority w:val="9"/>
    <w:unhideWhenUsed/>
    <w:qFormat/>
    <w:rsid w:val="00650D17"/>
    <w:pPr>
      <w:keepNext/>
      <w:autoSpaceDE w:val="0"/>
      <w:autoSpaceDN w:val="0"/>
      <w:adjustRightInd w:val="0"/>
      <w:spacing w:after="120"/>
      <w:ind w:left="284"/>
      <w:outlineLvl w:val="4"/>
    </w:pPr>
    <w:rPr>
      <w:rFonts w:ascii="Arial" w:hAnsi="Arial" w:cs="Arial"/>
      <w:b/>
      <w:sz w:val="24"/>
      <w:szCs w:val="24"/>
    </w:rPr>
  </w:style>
  <w:style w:type="paragraph" w:styleId="Heading6">
    <w:name w:val="heading 6"/>
    <w:basedOn w:val="Normal"/>
    <w:next w:val="Normal"/>
    <w:link w:val="Heading6Char"/>
    <w:uiPriority w:val="9"/>
    <w:unhideWhenUsed/>
    <w:qFormat/>
    <w:rsid w:val="00650D17"/>
    <w:pPr>
      <w:keepNext/>
      <w:autoSpaceDE w:val="0"/>
      <w:autoSpaceDN w:val="0"/>
      <w:adjustRightInd w:val="0"/>
      <w:spacing w:after="0"/>
      <w:ind w:left="34"/>
      <w:outlineLvl w:val="5"/>
    </w:pPr>
    <w:rPr>
      <w:rFonts w:ascii="Arial" w:hAnsi="Arial" w:cs="Arial"/>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2D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2DD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B2DD4"/>
    <w:rPr>
      <w:rFonts w:ascii="Arial" w:hAnsi="Arial" w:cs="Arial"/>
      <w:b/>
      <w:sz w:val="28"/>
    </w:rPr>
  </w:style>
  <w:style w:type="character" w:styleId="PlaceholderText">
    <w:name w:val="Placeholder Text"/>
    <w:basedOn w:val="DefaultParagraphFont"/>
    <w:uiPriority w:val="99"/>
    <w:semiHidden/>
    <w:rsid w:val="005B2DD4"/>
    <w:rPr>
      <w:color w:val="808080"/>
    </w:rPr>
  </w:style>
  <w:style w:type="paragraph" w:styleId="BalloonText">
    <w:name w:val="Balloon Text"/>
    <w:basedOn w:val="Normal"/>
    <w:link w:val="BalloonTextChar"/>
    <w:uiPriority w:val="99"/>
    <w:unhideWhenUsed/>
    <w:rsid w:val="005B2D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B2DD4"/>
    <w:rPr>
      <w:rFonts w:ascii="Tahoma" w:hAnsi="Tahoma" w:cs="Tahoma"/>
      <w:sz w:val="16"/>
      <w:szCs w:val="16"/>
    </w:rPr>
  </w:style>
  <w:style w:type="character" w:customStyle="1" w:styleId="Style1">
    <w:name w:val="Style1"/>
    <w:basedOn w:val="DefaultParagraphFont"/>
    <w:uiPriority w:val="1"/>
    <w:qFormat/>
    <w:rsid w:val="005B2DD4"/>
    <w:rPr>
      <w:rFonts w:ascii="Arial" w:hAnsi="Arial"/>
      <w:sz w:val="24"/>
    </w:rPr>
  </w:style>
  <w:style w:type="table" w:styleId="TableGrid">
    <w:name w:val="Table Grid"/>
    <w:basedOn w:val="TableNormal"/>
    <w:uiPriority w:val="59"/>
    <w:rsid w:val="005B2D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36F0A"/>
    <w:rPr>
      <w:rFonts w:ascii="Arial" w:hAnsi="Arial" w:cs="Arial"/>
      <w:b/>
      <w:sz w:val="24"/>
    </w:rPr>
  </w:style>
  <w:style w:type="paragraph" w:styleId="ListParagraph">
    <w:name w:val="List Paragraph"/>
    <w:basedOn w:val="Normal"/>
    <w:uiPriority w:val="34"/>
    <w:qFormat/>
    <w:rsid w:val="00C36F0A"/>
    <w:pPr>
      <w:ind w:left="720"/>
      <w:contextualSpacing/>
    </w:pPr>
  </w:style>
  <w:style w:type="paragraph" w:styleId="BodyText">
    <w:name w:val="Body Text"/>
    <w:basedOn w:val="Normal"/>
    <w:link w:val="BodyTextChar"/>
    <w:uiPriority w:val="99"/>
    <w:unhideWhenUsed/>
    <w:rsid w:val="008079E9"/>
    <w:pPr>
      <w:spacing w:before="240" w:after="0"/>
    </w:pPr>
    <w:rPr>
      <w:rFonts w:ascii="Arial" w:hAnsi="Arial" w:cs="Arial"/>
      <w:sz w:val="24"/>
    </w:rPr>
  </w:style>
  <w:style w:type="character" w:customStyle="1" w:styleId="BodyTextChar">
    <w:name w:val="Body Text Char"/>
    <w:basedOn w:val="DefaultParagraphFont"/>
    <w:link w:val="BodyText"/>
    <w:uiPriority w:val="99"/>
    <w:rsid w:val="008079E9"/>
    <w:rPr>
      <w:rFonts w:ascii="Arial" w:hAnsi="Arial" w:cs="Arial"/>
      <w:sz w:val="24"/>
    </w:rPr>
  </w:style>
  <w:style w:type="character" w:customStyle="1" w:styleId="Heading3Char">
    <w:name w:val="Heading 3 Char"/>
    <w:basedOn w:val="DefaultParagraphFont"/>
    <w:link w:val="Heading3"/>
    <w:uiPriority w:val="9"/>
    <w:rsid w:val="00CB2D99"/>
    <w:rPr>
      <w:rFonts w:ascii="Arial" w:hAnsi="Arial" w:cs="Arial"/>
      <w:b/>
      <w:sz w:val="24"/>
    </w:rPr>
  </w:style>
  <w:style w:type="character" w:customStyle="1" w:styleId="Heading4Char">
    <w:name w:val="Heading 4 Char"/>
    <w:basedOn w:val="DefaultParagraphFont"/>
    <w:link w:val="Heading4"/>
    <w:uiPriority w:val="9"/>
    <w:rsid w:val="00AC4B28"/>
    <w:rPr>
      <w:rFonts w:ascii="Arial" w:hAnsi="Arial" w:cs="Arial"/>
      <w:b/>
      <w:sz w:val="24"/>
    </w:rPr>
  </w:style>
  <w:style w:type="paragraph" w:styleId="Header">
    <w:name w:val="header"/>
    <w:basedOn w:val="Normal"/>
    <w:link w:val="HeaderChar"/>
    <w:uiPriority w:val="99"/>
    <w:unhideWhenUsed/>
    <w:rsid w:val="00F247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4702"/>
  </w:style>
  <w:style w:type="paragraph" w:styleId="Footer">
    <w:name w:val="footer"/>
    <w:basedOn w:val="Normal"/>
    <w:link w:val="FooterChar"/>
    <w:uiPriority w:val="99"/>
    <w:unhideWhenUsed/>
    <w:rsid w:val="00F247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4702"/>
  </w:style>
  <w:style w:type="paragraph" w:styleId="FootnoteText">
    <w:name w:val="footnote text"/>
    <w:basedOn w:val="Normal"/>
    <w:link w:val="FootnoteTextChar"/>
    <w:uiPriority w:val="99"/>
    <w:unhideWhenUsed/>
    <w:rsid w:val="00F24702"/>
    <w:pPr>
      <w:spacing w:after="0" w:line="240" w:lineRule="auto"/>
    </w:pPr>
    <w:rPr>
      <w:sz w:val="20"/>
      <w:szCs w:val="20"/>
    </w:rPr>
  </w:style>
  <w:style w:type="character" w:customStyle="1" w:styleId="FootnoteTextChar">
    <w:name w:val="Footnote Text Char"/>
    <w:basedOn w:val="DefaultParagraphFont"/>
    <w:link w:val="FootnoteText"/>
    <w:uiPriority w:val="99"/>
    <w:rsid w:val="00F24702"/>
    <w:rPr>
      <w:sz w:val="20"/>
      <w:szCs w:val="20"/>
    </w:rPr>
  </w:style>
  <w:style w:type="character" w:styleId="FootnoteReference">
    <w:name w:val="footnote reference"/>
    <w:basedOn w:val="DefaultParagraphFont"/>
    <w:uiPriority w:val="99"/>
    <w:semiHidden/>
    <w:unhideWhenUsed/>
    <w:rsid w:val="00F24702"/>
    <w:rPr>
      <w:vertAlign w:val="superscript"/>
    </w:rPr>
  </w:style>
  <w:style w:type="paragraph" w:styleId="BodyText2">
    <w:name w:val="Body Text 2"/>
    <w:basedOn w:val="Normal"/>
    <w:link w:val="BodyText2Char"/>
    <w:uiPriority w:val="99"/>
    <w:semiHidden/>
    <w:unhideWhenUsed/>
    <w:rsid w:val="00650D17"/>
    <w:pPr>
      <w:spacing w:after="120" w:line="480" w:lineRule="auto"/>
    </w:pPr>
  </w:style>
  <w:style w:type="character" w:customStyle="1" w:styleId="BodyText2Char">
    <w:name w:val="Body Text 2 Char"/>
    <w:basedOn w:val="DefaultParagraphFont"/>
    <w:link w:val="BodyText2"/>
    <w:uiPriority w:val="99"/>
    <w:semiHidden/>
    <w:rsid w:val="00650D17"/>
  </w:style>
  <w:style w:type="paragraph" w:styleId="BodyText3">
    <w:name w:val="Body Text 3"/>
    <w:basedOn w:val="Normal"/>
    <w:link w:val="BodyText3Char"/>
    <w:uiPriority w:val="99"/>
    <w:semiHidden/>
    <w:unhideWhenUsed/>
    <w:rsid w:val="00650D17"/>
    <w:pPr>
      <w:spacing w:after="120"/>
    </w:pPr>
    <w:rPr>
      <w:sz w:val="16"/>
      <w:szCs w:val="16"/>
    </w:rPr>
  </w:style>
  <w:style w:type="character" w:customStyle="1" w:styleId="BodyText3Char">
    <w:name w:val="Body Text 3 Char"/>
    <w:basedOn w:val="DefaultParagraphFont"/>
    <w:link w:val="BodyText3"/>
    <w:uiPriority w:val="99"/>
    <w:semiHidden/>
    <w:rsid w:val="00650D17"/>
    <w:rPr>
      <w:sz w:val="16"/>
      <w:szCs w:val="16"/>
    </w:rPr>
  </w:style>
  <w:style w:type="paragraph" w:styleId="NormalWeb">
    <w:name w:val="Normal (Web)"/>
    <w:basedOn w:val="Normal"/>
    <w:uiPriority w:val="99"/>
    <w:unhideWhenUsed/>
    <w:rsid w:val="00650D17"/>
    <w:pPr>
      <w:spacing w:before="100" w:beforeAutospacing="1" w:after="100" w:afterAutospacing="1" w:line="240" w:lineRule="auto"/>
    </w:pPr>
    <w:rPr>
      <w:rFonts w:ascii="Times New Roman" w:hAnsi="Times New Roman" w:cs="Times New Roman"/>
      <w:sz w:val="24"/>
      <w:szCs w:val="24"/>
      <w:lang w:eastAsia="en-AU"/>
    </w:rPr>
  </w:style>
  <w:style w:type="paragraph" w:customStyle="1" w:styleId="Normal0">
    <w:name w:val="[Normal]"/>
    <w:basedOn w:val="Normal"/>
    <w:uiPriority w:val="99"/>
    <w:rsid w:val="00650D17"/>
    <w:pPr>
      <w:autoSpaceDE w:val="0"/>
      <w:autoSpaceDN w:val="0"/>
      <w:spacing w:after="0" w:line="240" w:lineRule="auto"/>
    </w:pPr>
    <w:rPr>
      <w:rFonts w:ascii="Times New Roman" w:hAnsi="Times New Roman" w:cs="Times New Roman"/>
      <w:sz w:val="24"/>
      <w:szCs w:val="24"/>
    </w:rPr>
  </w:style>
  <w:style w:type="character" w:customStyle="1" w:styleId="Heading5Char">
    <w:name w:val="Heading 5 Char"/>
    <w:basedOn w:val="DefaultParagraphFont"/>
    <w:link w:val="Heading5"/>
    <w:uiPriority w:val="9"/>
    <w:rsid w:val="00650D17"/>
    <w:rPr>
      <w:rFonts w:ascii="Arial" w:hAnsi="Arial" w:cs="Arial"/>
      <w:b/>
      <w:sz w:val="24"/>
      <w:szCs w:val="24"/>
    </w:rPr>
  </w:style>
  <w:style w:type="character" w:customStyle="1" w:styleId="Heading6Char">
    <w:name w:val="Heading 6 Char"/>
    <w:basedOn w:val="DefaultParagraphFont"/>
    <w:link w:val="Heading6"/>
    <w:uiPriority w:val="9"/>
    <w:rsid w:val="00650D17"/>
    <w:rPr>
      <w:rFonts w:ascii="Arial" w:hAnsi="Arial" w:cs="Arial"/>
      <w:b/>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35492">
      <w:bodyDiv w:val="1"/>
      <w:marLeft w:val="0"/>
      <w:marRight w:val="0"/>
      <w:marTop w:val="0"/>
      <w:marBottom w:val="0"/>
      <w:divBdr>
        <w:top w:val="none" w:sz="0" w:space="0" w:color="auto"/>
        <w:left w:val="none" w:sz="0" w:space="0" w:color="auto"/>
        <w:bottom w:val="none" w:sz="0" w:space="0" w:color="auto"/>
        <w:right w:val="none" w:sz="0" w:space="0" w:color="auto"/>
      </w:divBdr>
      <w:divsChild>
        <w:div w:id="1898393705">
          <w:marLeft w:val="835"/>
          <w:marRight w:val="0"/>
          <w:marTop w:val="0"/>
          <w:marBottom w:val="120"/>
          <w:divBdr>
            <w:top w:val="none" w:sz="0" w:space="0" w:color="auto"/>
            <w:left w:val="none" w:sz="0" w:space="0" w:color="auto"/>
            <w:bottom w:val="none" w:sz="0" w:space="0" w:color="auto"/>
            <w:right w:val="none" w:sz="0" w:space="0" w:color="auto"/>
          </w:divBdr>
        </w:div>
        <w:div w:id="2003389892">
          <w:marLeft w:val="83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89911943-3D01-422F-BA2D-B6D0B7926BCA}"/>
      </w:docPartPr>
      <w:docPartBody>
        <w:p w:rsidR="00A040CE" w:rsidRDefault="00EE2223">
          <w:r w:rsidRPr="00DB6DAE">
            <w:rPr>
              <w:rStyle w:val="PlaceholderText"/>
            </w:rPr>
            <w:t>Click here to enter text.</w:t>
          </w:r>
        </w:p>
      </w:docPartBody>
    </w:docPart>
    <w:docPart>
      <w:docPartPr>
        <w:name w:val="66FFAC6D2E094F79AD888FEE3BA91B9F"/>
        <w:category>
          <w:name w:val="General"/>
          <w:gallery w:val="placeholder"/>
        </w:category>
        <w:types>
          <w:type w:val="bbPlcHdr"/>
        </w:types>
        <w:behaviors>
          <w:behavior w:val="content"/>
        </w:behaviors>
        <w:guid w:val="{B76C9C1A-0911-4E55-9849-B152E095DBD0}"/>
      </w:docPartPr>
      <w:docPartBody>
        <w:p w:rsidR="00A040CE" w:rsidRDefault="00EE2223" w:rsidP="00EE2223">
          <w:pPr>
            <w:pStyle w:val="66FFAC6D2E094F79AD888FEE3BA91B9F"/>
          </w:pPr>
          <w:r w:rsidRPr="00DB6DAE">
            <w:rPr>
              <w:rStyle w:val="PlaceholderText"/>
            </w:rPr>
            <w:t>Click here to enter text.</w:t>
          </w:r>
        </w:p>
      </w:docPartBody>
    </w:docPart>
    <w:docPart>
      <w:docPartPr>
        <w:name w:val="C558BF57E0C546DE95505D6718C36033"/>
        <w:category>
          <w:name w:val="General"/>
          <w:gallery w:val="placeholder"/>
        </w:category>
        <w:types>
          <w:type w:val="bbPlcHdr"/>
        </w:types>
        <w:behaviors>
          <w:behavior w:val="content"/>
        </w:behaviors>
        <w:guid w:val="{FB467D8A-6628-4B14-930E-175B62966832}"/>
      </w:docPartPr>
      <w:docPartBody>
        <w:p w:rsidR="00A040CE" w:rsidRDefault="00EE2223" w:rsidP="00EE2223">
          <w:pPr>
            <w:pStyle w:val="C558BF57E0C546DE95505D6718C36033"/>
          </w:pPr>
          <w:r w:rsidRPr="00DB6DAE">
            <w:rPr>
              <w:rStyle w:val="PlaceholderText"/>
            </w:rPr>
            <w:t>Click here to enter text.</w:t>
          </w:r>
        </w:p>
      </w:docPartBody>
    </w:docPart>
    <w:docPart>
      <w:docPartPr>
        <w:name w:val="11519C93D676484A870911E4B8EFF604"/>
        <w:category>
          <w:name w:val="General"/>
          <w:gallery w:val="placeholder"/>
        </w:category>
        <w:types>
          <w:type w:val="bbPlcHdr"/>
        </w:types>
        <w:behaviors>
          <w:behavior w:val="content"/>
        </w:behaviors>
        <w:guid w:val="{6D7D926C-B397-43C9-87BA-48AA0FB6AC24}"/>
      </w:docPartPr>
      <w:docPartBody>
        <w:p w:rsidR="00A040CE" w:rsidRDefault="00EE2223" w:rsidP="00EE2223">
          <w:pPr>
            <w:pStyle w:val="11519C93D676484A870911E4B8EFF604"/>
          </w:pPr>
          <w:r w:rsidRPr="00DB6DAE">
            <w:rPr>
              <w:rStyle w:val="PlaceholderText"/>
            </w:rPr>
            <w:t>Click here to enter text.</w:t>
          </w:r>
        </w:p>
      </w:docPartBody>
    </w:docPart>
    <w:docPart>
      <w:docPartPr>
        <w:name w:val="8AA213765968444AA498F6FD1AC01E1F"/>
        <w:category>
          <w:name w:val="General"/>
          <w:gallery w:val="placeholder"/>
        </w:category>
        <w:types>
          <w:type w:val="bbPlcHdr"/>
        </w:types>
        <w:behaviors>
          <w:behavior w:val="content"/>
        </w:behaviors>
        <w:guid w:val="{4F216378-B6F6-4A1F-B735-3C41ACE8D87A}"/>
      </w:docPartPr>
      <w:docPartBody>
        <w:p w:rsidR="00A040CE" w:rsidRDefault="00EE2223" w:rsidP="00EE2223">
          <w:pPr>
            <w:pStyle w:val="8AA213765968444AA498F6FD1AC01E1F"/>
          </w:pPr>
          <w:r w:rsidRPr="00DB6DAE">
            <w:rPr>
              <w:rStyle w:val="PlaceholderText"/>
            </w:rPr>
            <w:t>Click here to enter text.</w:t>
          </w:r>
        </w:p>
      </w:docPartBody>
    </w:docPart>
    <w:docPart>
      <w:docPartPr>
        <w:name w:val="0BD29F55DE3C48A88DDB7C08C9B2214E"/>
        <w:category>
          <w:name w:val="General"/>
          <w:gallery w:val="placeholder"/>
        </w:category>
        <w:types>
          <w:type w:val="bbPlcHdr"/>
        </w:types>
        <w:behaviors>
          <w:behavior w:val="content"/>
        </w:behaviors>
        <w:guid w:val="{5BB73589-6D62-43E9-B459-7BD3929E1346}"/>
      </w:docPartPr>
      <w:docPartBody>
        <w:p w:rsidR="00A040CE" w:rsidRDefault="00EE2223" w:rsidP="00EE2223">
          <w:pPr>
            <w:pStyle w:val="0BD29F55DE3C48A88DDB7C08C9B2214E"/>
          </w:pPr>
          <w:r w:rsidRPr="00DB6DAE">
            <w:rPr>
              <w:rStyle w:val="PlaceholderText"/>
            </w:rPr>
            <w:t>Click here to enter text.</w:t>
          </w:r>
        </w:p>
      </w:docPartBody>
    </w:docPart>
    <w:docPart>
      <w:docPartPr>
        <w:name w:val="A52089B7B15C4444B5EA905097FAE7DB"/>
        <w:category>
          <w:name w:val="General"/>
          <w:gallery w:val="placeholder"/>
        </w:category>
        <w:types>
          <w:type w:val="bbPlcHdr"/>
        </w:types>
        <w:behaviors>
          <w:behavior w:val="content"/>
        </w:behaviors>
        <w:guid w:val="{6232A11B-472D-45B7-973B-A6B355462E47}"/>
      </w:docPartPr>
      <w:docPartBody>
        <w:p w:rsidR="00A040CE" w:rsidRDefault="00EE2223" w:rsidP="00EE2223">
          <w:pPr>
            <w:pStyle w:val="A52089B7B15C4444B5EA905097FAE7DB"/>
          </w:pPr>
          <w:r w:rsidRPr="00DB6DAE">
            <w:rPr>
              <w:rStyle w:val="PlaceholderText"/>
            </w:rPr>
            <w:t>Click here to enter text.</w:t>
          </w:r>
        </w:p>
      </w:docPartBody>
    </w:docPart>
    <w:docPart>
      <w:docPartPr>
        <w:name w:val="AAA663FBBA264189AA12AD55D4CA20AC"/>
        <w:category>
          <w:name w:val="General"/>
          <w:gallery w:val="placeholder"/>
        </w:category>
        <w:types>
          <w:type w:val="bbPlcHdr"/>
        </w:types>
        <w:behaviors>
          <w:behavior w:val="content"/>
        </w:behaviors>
        <w:guid w:val="{C72200DF-5A1F-4ADB-983E-F0AE4B473870}"/>
      </w:docPartPr>
      <w:docPartBody>
        <w:p w:rsidR="00A040CE" w:rsidRDefault="00EE2223" w:rsidP="00EE2223">
          <w:pPr>
            <w:pStyle w:val="AAA663FBBA264189AA12AD55D4CA20AC"/>
          </w:pPr>
          <w:r w:rsidRPr="00DB6DAE">
            <w:rPr>
              <w:rStyle w:val="PlaceholderText"/>
            </w:rPr>
            <w:t>Click here to enter text.</w:t>
          </w:r>
        </w:p>
      </w:docPartBody>
    </w:docPart>
    <w:docPart>
      <w:docPartPr>
        <w:name w:val="F1334C9225F14C289868F7E569F57D18"/>
        <w:category>
          <w:name w:val="General"/>
          <w:gallery w:val="placeholder"/>
        </w:category>
        <w:types>
          <w:type w:val="bbPlcHdr"/>
        </w:types>
        <w:behaviors>
          <w:behavior w:val="content"/>
        </w:behaviors>
        <w:guid w:val="{083CA17B-45B0-4B56-97B3-AAC3C9DF6C8D}"/>
      </w:docPartPr>
      <w:docPartBody>
        <w:p w:rsidR="00A040CE" w:rsidRDefault="00A040CE" w:rsidP="00A040CE">
          <w:pPr>
            <w:pStyle w:val="F1334C9225F14C289868F7E569F57D18"/>
          </w:pPr>
          <w:r w:rsidRPr="00DB6DAE">
            <w:rPr>
              <w:rStyle w:val="PlaceholderText"/>
            </w:rPr>
            <w:t>Click here to enter a date.</w:t>
          </w:r>
        </w:p>
      </w:docPartBody>
    </w:docPart>
    <w:docPart>
      <w:docPartPr>
        <w:name w:val="63F65121712F4DB787CD0F005487638C"/>
        <w:category>
          <w:name w:val="General"/>
          <w:gallery w:val="placeholder"/>
        </w:category>
        <w:types>
          <w:type w:val="bbPlcHdr"/>
        </w:types>
        <w:behaviors>
          <w:behavior w:val="content"/>
        </w:behaviors>
        <w:guid w:val="{47FFF026-D4D2-4232-A678-11FAD7A83698}"/>
      </w:docPartPr>
      <w:docPartBody>
        <w:p w:rsidR="00A040CE" w:rsidRDefault="00A040CE" w:rsidP="00A040CE">
          <w:pPr>
            <w:pStyle w:val="63F65121712F4DB787CD0F005487638C"/>
          </w:pPr>
          <w:r w:rsidRPr="00DB6DAE">
            <w:rPr>
              <w:rStyle w:val="PlaceholderText"/>
            </w:rPr>
            <w:t>Click here to enter a date.</w:t>
          </w:r>
        </w:p>
      </w:docPartBody>
    </w:docPart>
    <w:docPart>
      <w:docPartPr>
        <w:name w:val="6CA5586693AC489EBD31A811FBE13463"/>
        <w:category>
          <w:name w:val="General"/>
          <w:gallery w:val="placeholder"/>
        </w:category>
        <w:types>
          <w:type w:val="bbPlcHdr"/>
        </w:types>
        <w:behaviors>
          <w:behavior w:val="content"/>
        </w:behaviors>
        <w:guid w:val="{F873ACBC-22AC-4046-B8C8-B92F3C9B7F3E}"/>
      </w:docPartPr>
      <w:docPartBody>
        <w:p w:rsidR="0017362A" w:rsidRDefault="0017362A" w:rsidP="0017362A">
          <w:pPr>
            <w:pStyle w:val="6CA5586693AC489EBD31A811FBE13463"/>
          </w:pPr>
          <w:r w:rsidRPr="00DB6DAE">
            <w:rPr>
              <w:rStyle w:val="PlaceholderText"/>
            </w:rPr>
            <w:t>Click here to enter text.</w:t>
          </w:r>
        </w:p>
      </w:docPartBody>
    </w:docPart>
    <w:docPart>
      <w:docPartPr>
        <w:name w:val="7C54544072E54313B08D9A079A638E46"/>
        <w:category>
          <w:name w:val="General"/>
          <w:gallery w:val="placeholder"/>
        </w:category>
        <w:types>
          <w:type w:val="bbPlcHdr"/>
        </w:types>
        <w:behaviors>
          <w:behavior w:val="content"/>
        </w:behaviors>
        <w:guid w:val="{125B4FD1-AB65-46C9-AE93-881731539EA3}"/>
      </w:docPartPr>
      <w:docPartBody>
        <w:p w:rsidR="0017362A" w:rsidRDefault="0017362A" w:rsidP="0017362A">
          <w:pPr>
            <w:pStyle w:val="7C54544072E54313B08D9A079A638E46"/>
          </w:pPr>
          <w:r w:rsidRPr="00DB6DA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E2223"/>
    <w:rsid w:val="0009212A"/>
    <w:rsid w:val="0017362A"/>
    <w:rsid w:val="00317C1E"/>
    <w:rsid w:val="005B1F0E"/>
    <w:rsid w:val="00657DE9"/>
    <w:rsid w:val="00832474"/>
    <w:rsid w:val="008B170A"/>
    <w:rsid w:val="00A040CE"/>
    <w:rsid w:val="00A23A50"/>
    <w:rsid w:val="00A37491"/>
    <w:rsid w:val="00C10204"/>
    <w:rsid w:val="00D859AD"/>
    <w:rsid w:val="00E50685"/>
    <w:rsid w:val="00EC607C"/>
    <w:rsid w:val="00EE22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7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607C"/>
    <w:rPr>
      <w:color w:val="808080"/>
    </w:rPr>
  </w:style>
  <w:style w:type="paragraph" w:customStyle="1" w:styleId="85F05EFD3D0345A58891C2C3A9170944">
    <w:name w:val="85F05EFD3D0345A58891C2C3A9170944"/>
    <w:rsid w:val="00EE2223"/>
    <w:rPr>
      <w:rFonts w:eastAsiaTheme="minorHAnsi"/>
      <w:lang w:eastAsia="en-US"/>
    </w:rPr>
  </w:style>
  <w:style w:type="paragraph" w:customStyle="1" w:styleId="66FFAC6D2E094F79AD888FEE3BA91B9F">
    <w:name w:val="66FFAC6D2E094F79AD888FEE3BA91B9F"/>
    <w:rsid w:val="00EE2223"/>
  </w:style>
  <w:style w:type="paragraph" w:customStyle="1" w:styleId="47A9D4046462438D90AAF21B653ED2D7">
    <w:name w:val="47A9D4046462438D90AAF21B653ED2D7"/>
    <w:rsid w:val="00EE2223"/>
  </w:style>
  <w:style w:type="paragraph" w:customStyle="1" w:styleId="6F8352DD5EDF42028020C98DFA6FD4E5">
    <w:name w:val="6F8352DD5EDF42028020C98DFA6FD4E5"/>
    <w:rsid w:val="00EE2223"/>
  </w:style>
  <w:style w:type="paragraph" w:customStyle="1" w:styleId="38C4D7B136954074B17E8C8E3D59193C">
    <w:name w:val="38C4D7B136954074B17E8C8E3D59193C"/>
    <w:rsid w:val="00EE2223"/>
  </w:style>
  <w:style w:type="paragraph" w:customStyle="1" w:styleId="C558BF57E0C546DE95505D6718C36033">
    <w:name w:val="C558BF57E0C546DE95505D6718C36033"/>
    <w:rsid w:val="00EE2223"/>
  </w:style>
  <w:style w:type="paragraph" w:customStyle="1" w:styleId="11519C93D676484A870911E4B8EFF604">
    <w:name w:val="11519C93D676484A870911E4B8EFF604"/>
    <w:rsid w:val="00EE2223"/>
  </w:style>
  <w:style w:type="paragraph" w:customStyle="1" w:styleId="8AA213765968444AA498F6FD1AC01E1F">
    <w:name w:val="8AA213765968444AA498F6FD1AC01E1F"/>
    <w:rsid w:val="00EE2223"/>
  </w:style>
  <w:style w:type="paragraph" w:customStyle="1" w:styleId="25BA9E439ADE459592DA18175C057879">
    <w:name w:val="25BA9E439ADE459592DA18175C057879"/>
    <w:rsid w:val="00EE2223"/>
  </w:style>
  <w:style w:type="paragraph" w:customStyle="1" w:styleId="0BD29F55DE3C48A88DDB7C08C9B2214E">
    <w:name w:val="0BD29F55DE3C48A88DDB7C08C9B2214E"/>
    <w:rsid w:val="00EE2223"/>
  </w:style>
  <w:style w:type="paragraph" w:customStyle="1" w:styleId="A52089B7B15C4444B5EA905097FAE7DB">
    <w:name w:val="A52089B7B15C4444B5EA905097FAE7DB"/>
    <w:rsid w:val="00EE2223"/>
  </w:style>
  <w:style w:type="paragraph" w:customStyle="1" w:styleId="AAA663FBBA264189AA12AD55D4CA20AC">
    <w:name w:val="AAA663FBBA264189AA12AD55D4CA20AC"/>
    <w:rsid w:val="00EE2223"/>
  </w:style>
  <w:style w:type="paragraph" w:customStyle="1" w:styleId="258BEC20E8CC488CA1FB733CCE76808D">
    <w:name w:val="258BEC20E8CC488CA1FB733CCE76808D"/>
    <w:rsid w:val="00EE2223"/>
  </w:style>
  <w:style w:type="paragraph" w:customStyle="1" w:styleId="D7E1CE57EA6844A2838B376FA1C5D426">
    <w:name w:val="D7E1CE57EA6844A2838B376FA1C5D426"/>
    <w:rsid w:val="00A040CE"/>
  </w:style>
  <w:style w:type="paragraph" w:customStyle="1" w:styleId="42435EA6258146F8BF529EFB48F91349">
    <w:name w:val="42435EA6258146F8BF529EFB48F91349"/>
    <w:rsid w:val="00A040CE"/>
  </w:style>
  <w:style w:type="paragraph" w:customStyle="1" w:styleId="1D02664C5D6C47649C437679C6ACDB1C">
    <w:name w:val="1D02664C5D6C47649C437679C6ACDB1C"/>
    <w:rsid w:val="00A040CE"/>
  </w:style>
  <w:style w:type="paragraph" w:customStyle="1" w:styleId="6AD98DA8FEFE40EEAB8CD00FE71AD41C">
    <w:name w:val="6AD98DA8FEFE40EEAB8CD00FE71AD41C"/>
    <w:rsid w:val="00A040CE"/>
  </w:style>
  <w:style w:type="paragraph" w:customStyle="1" w:styleId="8BC8A0EC801549118B400898731A922A">
    <w:name w:val="8BC8A0EC801549118B400898731A922A"/>
    <w:rsid w:val="00A040CE"/>
  </w:style>
  <w:style w:type="paragraph" w:customStyle="1" w:styleId="8A73FF3178B7409EB2A7B2E61FAFE587">
    <w:name w:val="8A73FF3178B7409EB2A7B2E61FAFE587"/>
    <w:rsid w:val="00A040CE"/>
  </w:style>
  <w:style w:type="paragraph" w:customStyle="1" w:styleId="C180EA1C766546E89D2655A117445366">
    <w:name w:val="C180EA1C766546E89D2655A117445366"/>
    <w:rsid w:val="00A040CE"/>
  </w:style>
  <w:style w:type="paragraph" w:customStyle="1" w:styleId="493EBD552609474FA72EC25E0C0637FD">
    <w:name w:val="493EBD552609474FA72EC25E0C0637FD"/>
    <w:rsid w:val="00A040CE"/>
  </w:style>
  <w:style w:type="paragraph" w:customStyle="1" w:styleId="729CEA7865ED4DA28C4FFB6BA48112FD">
    <w:name w:val="729CEA7865ED4DA28C4FFB6BA48112FD"/>
    <w:rsid w:val="00A040CE"/>
  </w:style>
  <w:style w:type="paragraph" w:customStyle="1" w:styleId="52614DCE544441D79DA63468EA7C4747">
    <w:name w:val="52614DCE544441D79DA63468EA7C4747"/>
    <w:rsid w:val="00A040CE"/>
  </w:style>
  <w:style w:type="paragraph" w:customStyle="1" w:styleId="D1CC2D74337A46089CAC7AB31E57AA1C">
    <w:name w:val="D1CC2D74337A46089CAC7AB31E57AA1C"/>
    <w:rsid w:val="00A040CE"/>
  </w:style>
  <w:style w:type="paragraph" w:customStyle="1" w:styleId="5209B6218C8942328C6F5705523BE690">
    <w:name w:val="5209B6218C8942328C6F5705523BE690"/>
    <w:rsid w:val="00A040CE"/>
  </w:style>
  <w:style w:type="paragraph" w:customStyle="1" w:styleId="2DE06C8643BF4688878E0050CBD18DC8">
    <w:name w:val="2DE06C8643BF4688878E0050CBD18DC8"/>
    <w:rsid w:val="00A040CE"/>
  </w:style>
  <w:style w:type="paragraph" w:customStyle="1" w:styleId="6BB8F7E85D214865BD979E447216E4F9">
    <w:name w:val="6BB8F7E85D214865BD979E447216E4F9"/>
    <w:rsid w:val="00A040CE"/>
  </w:style>
  <w:style w:type="paragraph" w:customStyle="1" w:styleId="89F9653B2EF247D4836BF7647F24C11B">
    <w:name w:val="89F9653B2EF247D4836BF7647F24C11B"/>
    <w:rsid w:val="00A040CE"/>
  </w:style>
  <w:style w:type="paragraph" w:customStyle="1" w:styleId="C46D0D32A0E8466397ADB1B3E5B0C815">
    <w:name w:val="C46D0D32A0E8466397ADB1B3E5B0C815"/>
    <w:rsid w:val="00A040CE"/>
  </w:style>
  <w:style w:type="paragraph" w:customStyle="1" w:styleId="BC3526078BF34103B79E60E7A887A95F">
    <w:name w:val="BC3526078BF34103B79E60E7A887A95F"/>
    <w:rsid w:val="00A040CE"/>
  </w:style>
  <w:style w:type="paragraph" w:customStyle="1" w:styleId="F1334C9225F14C289868F7E569F57D18">
    <w:name w:val="F1334C9225F14C289868F7E569F57D18"/>
    <w:rsid w:val="00A040CE"/>
  </w:style>
  <w:style w:type="paragraph" w:customStyle="1" w:styleId="63F65121712F4DB787CD0F005487638C">
    <w:name w:val="63F65121712F4DB787CD0F005487638C"/>
    <w:rsid w:val="00A040CE"/>
  </w:style>
  <w:style w:type="paragraph" w:customStyle="1" w:styleId="0CD6B020C10B4DB5B20D0B470A1079D6">
    <w:name w:val="0CD6B020C10B4DB5B20D0B470A1079D6"/>
    <w:rsid w:val="0017362A"/>
  </w:style>
  <w:style w:type="paragraph" w:customStyle="1" w:styleId="813DD68774624188A2674F2823D22033">
    <w:name w:val="813DD68774624188A2674F2823D22033"/>
    <w:rsid w:val="0017362A"/>
  </w:style>
  <w:style w:type="paragraph" w:customStyle="1" w:styleId="E773A578A4B04C54BC45C2011A0B4C09">
    <w:name w:val="E773A578A4B04C54BC45C2011A0B4C09"/>
    <w:rsid w:val="0017362A"/>
  </w:style>
  <w:style w:type="paragraph" w:customStyle="1" w:styleId="B833A22BC2244D979F9D4838A775E9BF">
    <w:name w:val="B833A22BC2244D979F9D4838A775E9BF"/>
    <w:rsid w:val="0017362A"/>
  </w:style>
  <w:style w:type="paragraph" w:customStyle="1" w:styleId="AB4EAFE87AAC4E58950816331C9581E1">
    <w:name w:val="AB4EAFE87AAC4E58950816331C9581E1"/>
    <w:rsid w:val="0017362A"/>
  </w:style>
  <w:style w:type="paragraph" w:customStyle="1" w:styleId="0E1F66B658E94BBB883B59DFFCFA8F1B">
    <w:name w:val="0E1F66B658E94BBB883B59DFFCFA8F1B"/>
    <w:rsid w:val="0017362A"/>
  </w:style>
  <w:style w:type="paragraph" w:customStyle="1" w:styleId="2EDA285074944D179A51194986640FDF">
    <w:name w:val="2EDA285074944D179A51194986640FDF"/>
    <w:rsid w:val="0017362A"/>
  </w:style>
  <w:style w:type="paragraph" w:customStyle="1" w:styleId="2810D7A238C0444DBD331602E676355D">
    <w:name w:val="2810D7A238C0444DBD331602E676355D"/>
    <w:rsid w:val="0017362A"/>
  </w:style>
  <w:style w:type="paragraph" w:customStyle="1" w:styleId="4004B7F826DA422DBEAEA3A6AF3E38D3">
    <w:name w:val="4004B7F826DA422DBEAEA3A6AF3E38D3"/>
    <w:rsid w:val="0017362A"/>
  </w:style>
  <w:style w:type="paragraph" w:customStyle="1" w:styleId="2C8692A696CA460EADC32D78FE687785">
    <w:name w:val="2C8692A696CA460EADC32D78FE687785"/>
    <w:rsid w:val="0017362A"/>
  </w:style>
  <w:style w:type="paragraph" w:customStyle="1" w:styleId="A78860E03C1E413FA160411C46E84B77">
    <w:name w:val="A78860E03C1E413FA160411C46E84B77"/>
    <w:rsid w:val="0017362A"/>
  </w:style>
  <w:style w:type="paragraph" w:customStyle="1" w:styleId="789F10576829462FB67EF7F4042C66C4">
    <w:name w:val="789F10576829462FB67EF7F4042C66C4"/>
    <w:rsid w:val="0017362A"/>
  </w:style>
  <w:style w:type="paragraph" w:customStyle="1" w:styleId="71DD159A63C14665A04A6D4C589A22A7">
    <w:name w:val="71DD159A63C14665A04A6D4C589A22A7"/>
    <w:rsid w:val="0017362A"/>
  </w:style>
  <w:style w:type="paragraph" w:customStyle="1" w:styleId="CB47F987C67345019F3ABF18504D20F4">
    <w:name w:val="CB47F987C67345019F3ABF18504D20F4"/>
    <w:rsid w:val="0017362A"/>
  </w:style>
  <w:style w:type="paragraph" w:customStyle="1" w:styleId="48FCD38DF448473BB319C43B9A4DA1DA">
    <w:name w:val="48FCD38DF448473BB319C43B9A4DA1DA"/>
    <w:rsid w:val="0017362A"/>
  </w:style>
  <w:style w:type="paragraph" w:customStyle="1" w:styleId="C7DF2F4A132F4D48953EAF5B2F5EFBE5">
    <w:name w:val="C7DF2F4A132F4D48953EAF5B2F5EFBE5"/>
    <w:rsid w:val="0017362A"/>
  </w:style>
  <w:style w:type="paragraph" w:customStyle="1" w:styleId="BFE468A143DD45F0B015F22CA64906F5">
    <w:name w:val="BFE468A143DD45F0B015F22CA64906F5"/>
    <w:rsid w:val="0017362A"/>
  </w:style>
  <w:style w:type="paragraph" w:customStyle="1" w:styleId="1873AAD4E8A940B5895591E519F01BB3">
    <w:name w:val="1873AAD4E8A940B5895591E519F01BB3"/>
    <w:rsid w:val="0017362A"/>
  </w:style>
  <w:style w:type="paragraph" w:customStyle="1" w:styleId="9CAF26C3D43747369EE3BEA42E872BB0">
    <w:name w:val="9CAF26C3D43747369EE3BEA42E872BB0"/>
    <w:rsid w:val="0017362A"/>
  </w:style>
  <w:style w:type="paragraph" w:customStyle="1" w:styleId="3FE2D8F0148049DBB41BEEE45B3DC49F">
    <w:name w:val="3FE2D8F0148049DBB41BEEE45B3DC49F"/>
    <w:rsid w:val="0017362A"/>
  </w:style>
  <w:style w:type="paragraph" w:customStyle="1" w:styleId="A89BE724B84848628109129F015E6202">
    <w:name w:val="A89BE724B84848628109129F015E6202"/>
    <w:rsid w:val="0017362A"/>
  </w:style>
  <w:style w:type="paragraph" w:customStyle="1" w:styleId="6C24F7E4DCFB467CBDDD9043B61DA401">
    <w:name w:val="6C24F7E4DCFB467CBDDD9043B61DA401"/>
    <w:rsid w:val="0017362A"/>
  </w:style>
  <w:style w:type="paragraph" w:customStyle="1" w:styleId="C21DECEF68974262B991125AADBC64F3">
    <w:name w:val="C21DECEF68974262B991125AADBC64F3"/>
    <w:rsid w:val="0017362A"/>
  </w:style>
  <w:style w:type="paragraph" w:customStyle="1" w:styleId="9FF871CC26F346AB8DB8AA47E38E0BCB">
    <w:name w:val="9FF871CC26F346AB8DB8AA47E38E0BCB"/>
    <w:rsid w:val="0017362A"/>
  </w:style>
  <w:style w:type="paragraph" w:customStyle="1" w:styleId="617B226F182E488EB1F0F9BF3A540F1B">
    <w:name w:val="617B226F182E488EB1F0F9BF3A540F1B"/>
    <w:rsid w:val="0017362A"/>
  </w:style>
  <w:style w:type="paragraph" w:customStyle="1" w:styleId="CC6D865468B74F08BC62A56E9867072A">
    <w:name w:val="CC6D865468B74F08BC62A56E9867072A"/>
    <w:rsid w:val="0017362A"/>
  </w:style>
  <w:style w:type="paragraph" w:customStyle="1" w:styleId="372EBCD6C7CA49708FAE7C1230D6A93E">
    <w:name w:val="372EBCD6C7CA49708FAE7C1230D6A93E"/>
    <w:rsid w:val="0017362A"/>
  </w:style>
  <w:style w:type="paragraph" w:customStyle="1" w:styleId="B215EE31F85C4CD18220F30C6594E4F6">
    <w:name w:val="B215EE31F85C4CD18220F30C6594E4F6"/>
    <w:rsid w:val="0017362A"/>
  </w:style>
  <w:style w:type="paragraph" w:customStyle="1" w:styleId="9A1D3E1F34F442E186F7E5EADB643AB6">
    <w:name w:val="9A1D3E1F34F442E186F7E5EADB643AB6"/>
    <w:rsid w:val="0017362A"/>
  </w:style>
  <w:style w:type="paragraph" w:customStyle="1" w:styleId="8796342A5EF446D5AFDF2F04CD6996F5">
    <w:name w:val="8796342A5EF446D5AFDF2F04CD6996F5"/>
    <w:rsid w:val="0017362A"/>
  </w:style>
  <w:style w:type="paragraph" w:customStyle="1" w:styleId="EC017F7A24FC404EA050C5C65C692C00">
    <w:name w:val="EC017F7A24FC404EA050C5C65C692C00"/>
    <w:rsid w:val="0017362A"/>
  </w:style>
  <w:style w:type="paragraph" w:customStyle="1" w:styleId="627B3BDA39C040F3BB5F472AA9D31B34">
    <w:name w:val="627B3BDA39C040F3BB5F472AA9D31B34"/>
    <w:rsid w:val="0017362A"/>
  </w:style>
  <w:style w:type="paragraph" w:customStyle="1" w:styleId="41BEC0567CBB4CAAB9A5F04DC56A8236">
    <w:name w:val="41BEC0567CBB4CAAB9A5F04DC56A8236"/>
    <w:rsid w:val="0017362A"/>
  </w:style>
  <w:style w:type="paragraph" w:customStyle="1" w:styleId="136B1311FF4B4D3EAC4C84D92225042E">
    <w:name w:val="136B1311FF4B4D3EAC4C84D92225042E"/>
    <w:rsid w:val="0017362A"/>
  </w:style>
  <w:style w:type="paragraph" w:customStyle="1" w:styleId="6B2B0D8658BF4408919D81E2A950309D">
    <w:name w:val="6B2B0D8658BF4408919D81E2A950309D"/>
    <w:rsid w:val="0017362A"/>
  </w:style>
  <w:style w:type="paragraph" w:customStyle="1" w:styleId="4DA9310F9D1D460FA797A43569AE3071">
    <w:name w:val="4DA9310F9D1D460FA797A43569AE3071"/>
    <w:rsid w:val="0017362A"/>
  </w:style>
  <w:style w:type="paragraph" w:customStyle="1" w:styleId="ED8A1922DAC7490C909B497F873003EC">
    <w:name w:val="ED8A1922DAC7490C909B497F873003EC"/>
    <w:rsid w:val="0017362A"/>
  </w:style>
  <w:style w:type="paragraph" w:customStyle="1" w:styleId="84E8FC9854DF4D6EA41423E77E77AC08">
    <w:name w:val="84E8FC9854DF4D6EA41423E77E77AC08"/>
    <w:rsid w:val="0017362A"/>
  </w:style>
  <w:style w:type="paragraph" w:customStyle="1" w:styleId="C6EEFEB9325B413699E1DB60CE1E0DD5">
    <w:name w:val="C6EEFEB9325B413699E1DB60CE1E0DD5"/>
    <w:rsid w:val="0017362A"/>
  </w:style>
  <w:style w:type="paragraph" w:customStyle="1" w:styleId="809FD16D8798416DBA31DDEE73FCE76F">
    <w:name w:val="809FD16D8798416DBA31DDEE73FCE76F"/>
    <w:rsid w:val="0017362A"/>
  </w:style>
  <w:style w:type="paragraph" w:customStyle="1" w:styleId="9E03190E4308446F9AB98285BA61726E">
    <w:name w:val="9E03190E4308446F9AB98285BA61726E"/>
    <w:rsid w:val="0017362A"/>
  </w:style>
  <w:style w:type="paragraph" w:customStyle="1" w:styleId="B93B7D3986804B5C96CFF9282564871B">
    <w:name w:val="B93B7D3986804B5C96CFF9282564871B"/>
    <w:rsid w:val="0017362A"/>
  </w:style>
  <w:style w:type="paragraph" w:customStyle="1" w:styleId="6DA452E5F16B4221AE538C98D4DD860D">
    <w:name w:val="6DA452E5F16B4221AE538C98D4DD860D"/>
    <w:rsid w:val="0017362A"/>
  </w:style>
  <w:style w:type="paragraph" w:customStyle="1" w:styleId="508C3047A7B540F69136302F427DB034">
    <w:name w:val="508C3047A7B540F69136302F427DB034"/>
    <w:rsid w:val="0017362A"/>
  </w:style>
  <w:style w:type="paragraph" w:customStyle="1" w:styleId="E3E6941906A84DC5BD08490A78742B3C">
    <w:name w:val="E3E6941906A84DC5BD08490A78742B3C"/>
    <w:rsid w:val="0017362A"/>
  </w:style>
  <w:style w:type="paragraph" w:customStyle="1" w:styleId="C548FB58462A4FCC8BFE924EC8E0C3A0">
    <w:name w:val="C548FB58462A4FCC8BFE924EC8E0C3A0"/>
    <w:rsid w:val="0017362A"/>
  </w:style>
  <w:style w:type="paragraph" w:customStyle="1" w:styleId="2CB58D2466D54732BA8ECF20CC6DEAF2">
    <w:name w:val="2CB58D2466D54732BA8ECF20CC6DEAF2"/>
    <w:rsid w:val="0017362A"/>
  </w:style>
  <w:style w:type="paragraph" w:customStyle="1" w:styleId="50C85C1778694120A1A46FB58B26F84A">
    <w:name w:val="50C85C1778694120A1A46FB58B26F84A"/>
    <w:rsid w:val="0017362A"/>
  </w:style>
  <w:style w:type="paragraph" w:customStyle="1" w:styleId="543C893EAE9B4F43B5D21191169C6107">
    <w:name w:val="543C893EAE9B4F43B5D21191169C6107"/>
    <w:rsid w:val="0017362A"/>
  </w:style>
  <w:style w:type="paragraph" w:customStyle="1" w:styleId="2A4F67B215874CB682C27C8263E3CAD5">
    <w:name w:val="2A4F67B215874CB682C27C8263E3CAD5"/>
    <w:rsid w:val="0017362A"/>
  </w:style>
  <w:style w:type="paragraph" w:customStyle="1" w:styleId="FB67620A68204F7799203054FC82B7E3">
    <w:name w:val="FB67620A68204F7799203054FC82B7E3"/>
    <w:rsid w:val="0017362A"/>
  </w:style>
  <w:style w:type="paragraph" w:customStyle="1" w:styleId="834761B0AAB64DAF908BD3B957D861AB">
    <w:name w:val="834761B0AAB64DAF908BD3B957D861AB"/>
    <w:rsid w:val="0017362A"/>
  </w:style>
  <w:style w:type="paragraph" w:customStyle="1" w:styleId="C5C42E5CC7A143E2AFAF77EE0D242232">
    <w:name w:val="C5C42E5CC7A143E2AFAF77EE0D242232"/>
    <w:rsid w:val="0017362A"/>
  </w:style>
  <w:style w:type="paragraph" w:customStyle="1" w:styleId="30A922F620084A1BAC043E372ECBD29C">
    <w:name w:val="30A922F620084A1BAC043E372ECBD29C"/>
    <w:rsid w:val="0017362A"/>
  </w:style>
  <w:style w:type="paragraph" w:customStyle="1" w:styleId="EDF047479E054F439559628BEF7D6B46">
    <w:name w:val="EDF047479E054F439559628BEF7D6B46"/>
    <w:rsid w:val="0017362A"/>
  </w:style>
  <w:style w:type="paragraph" w:customStyle="1" w:styleId="72A9C0594CF147E9A6EEDF2D1298642D">
    <w:name w:val="72A9C0594CF147E9A6EEDF2D1298642D"/>
    <w:rsid w:val="0017362A"/>
  </w:style>
  <w:style w:type="paragraph" w:customStyle="1" w:styleId="864E1734C50149FF97B4ED539BD1949D">
    <w:name w:val="864E1734C50149FF97B4ED539BD1949D"/>
    <w:rsid w:val="0017362A"/>
  </w:style>
  <w:style w:type="paragraph" w:customStyle="1" w:styleId="822D7776E2D6439B8773248368E5CDB6">
    <w:name w:val="822D7776E2D6439B8773248368E5CDB6"/>
    <w:rsid w:val="0017362A"/>
  </w:style>
  <w:style w:type="paragraph" w:customStyle="1" w:styleId="22CB7D015915417A891869C08BBB6076">
    <w:name w:val="22CB7D015915417A891869C08BBB6076"/>
    <w:rsid w:val="0017362A"/>
  </w:style>
  <w:style w:type="paragraph" w:customStyle="1" w:styleId="6CA5586693AC489EBD31A811FBE13463">
    <w:name w:val="6CA5586693AC489EBD31A811FBE13463"/>
    <w:rsid w:val="0017362A"/>
  </w:style>
  <w:style w:type="paragraph" w:customStyle="1" w:styleId="7C54544072E54313B08D9A079A638E46">
    <w:name w:val="7C54544072E54313B08D9A079A638E46"/>
    <w:rsid w:val="0017362A"/>
  </w:style>
  <w:style w:type="paragraph" w:customStyle="1" w:styleId="95320C498CBA44DB921E40766642F137">
    <w:name w:val="95320C498CBA44DB921E40766642F137"/>
    <w:rsid w:val="0017362A"/>
  </w:style>
  <w:style w:type="paragraph" w:customStyle="1" w:styleId="C1B21CF86037454AB9F1ECB435C411DB">
    <w:name w:val="C1B21CF86037454AB9F1ECB435C411DB"/>
    <w:rsid w:val="0017362A"/>
  </w:style>
  <w:style w:type="paragraph" w:customStyle="1" w:styleId="F049E8CCF1D04FEDB4F2E2BAAD22E39E">
    <w:name w:val="F049E8CCF1D04FEDB4F2E2BAAD22E39E"/>
    <w:rsid w:val="0017362A"/>
  </w:style>
  <w:style w:type="paragraph" w:customStyle="1" w:styleId="14482F9F12BC4020901C461E88630D69">
    <w:name w:val="14482F9F12BC4020901C461E88630D69"/>
    <w:rsid w:val="0017362A"/>
  </w:style>
  <w:style w:type="paragraph" w:customStyle="1" w:styleId="47377E7DB8B648FEBFB4B8C7A0A951F7">
    <w:name w:val="47377E7DB8B648FEBFB4B8C7A0A951F7"/>
    <w:rsid w:val="0017362A"/>
  </w:style>
  <w:style w:type="paragraph" w:customStyle="1" w:styleId="0CD159FBD5ED4E60B8C9CC4326E3815C">
    <w:name w:val="0CD159FBD5ED4E60B8C9CC4326E3815C"/>
    <w:rsid w:val="0017362A"/>
  </w:style>
  <w:style w:type="paragraph" w:customStyle="1" w:styleId="BC232324B9BC4DB2983D434E389080CA">
    <w:name w:val="BC232324B9BC4DB2983D434E389080CA"/>
    <w:rsid w:val="0017362A"/>
  </w:style>
  <w:style w:type="paragraph" w:customStyle="1" w:styleId="01263A5AD3A44ADEB05E531C65217A9F">
    <w:name w:val="01263A5AD3A44ADEB05E531C65217A9F"/>
    <w:rsid w:val="0017362A"/>
  </w:style>
  <w:style w:type="paragraph" w:customStyle="1" w:styleId="140B598C599D464A9EAFC8C9E3E4AB2C">
    <w:name w:val="140B598C599D464A9EAFC8C9E3E4AB2C"/>
    <w:rsid w:val="0017362A"/>
  </w:style>
  <w:style w:type="paragraph" w:customStyle="1" w:styleId="98EB9F754EBF48018913BF7C17C51AF7">
    <w:name w:val="98EB9F754EBF48018913BF7C17C51AF7"/>
    <w:rsid w:val="0017362A"/>
  </w:style>
  <w:style w:type="paragraph" w:customStyle="1" w:styleId="744632F457BB44DBB4494D98081E27F7">
    <w:name w:val="744632F457BB44DBB4494D98081E27F7"/>
    <w:rsid w:val="0017362A"/>
  </w:style>
  <w:style w:type="paragraph" w:customStyle="1" w:styleId="EA1223F4EE94480886B2E37EB008331A">
    <w:name w:val="EA1223F4EE94480886B2E37EB008331A"/>
    <w:rsid w:val="0017362A"/>
  </w:style>
  <w:style w:type="paragraph" w:customStyle="1" w:styleId="A37053C3070947EDBC2473C07217ED80">
    <w:name w:val="A37053C3070947EDBC2473C07217ED80"/>
    <w:rsid w:val="0017362A"/>
  </w:style>
  <w:style w:type="paragraph" w:customStyle="1" w:styleId="90AD88E3B6F04C1F811BCEE297CD6C89">
    <w:name w:val="90AD88E3B6F04C1F811BCEE297CD6C89"/>
    <w:rsid w:val="0017362A"/>
  </w:style>
  <w:style w:type="paragraph" w:customStyle="1" w:styleId="6C3D42A7BC454D959427D1768B7EACC5">
    <w:name w:val="6C3D42A7BC454D959427D1768B7EACC5"/>
    <w:rsid w:val="0017362A"/>
  </w:style>
  <w:style w:type="paragraph" w:customStyle="1" w:styleId="92A4B192A3AC4252A5C865DFA50F66F0">
    <w:name w:val="92A4B192A3AC4252A5C865DFA50F66F0"/>
    <w:rsid w:val="0017362A"/>
  </w:style>
  <w:style w:type="paragraph" w:customStyle="1" w:styleId="9F05E2DEAB64409594C8CE48DAABCD87">
    <w:name w:val="9F05E2DEAB64409594C8CE48DAABCD87"/>
    <w:rsid w:val="0017362A"/>
  </w:style>
  <w:style w:type="paragraph" w:customStyle="1" w:styleId="9CD0FB4A15024A18AEA6447C8AAB68D2">
    <w:name w:val="9CD0FB4A15024A18AEA6447C8AAB68D2"/>
    <w:rsid w:val="0017362A"/>
  </w:style>
  <w:style w:type="paragraph" w:customStyle="1" w:styleId="0768E2C06FA343AE813499B8A5B3AE53">
    <w:name w:val="0768E2C06FA343AE813499B8A5B3AE53"/>
    <w:rsid w:val="0017362A"/>
  </w:style>
  <w:style w:type="paragraph" w:customStyle="1" w:styleId="A6F56D0D40E343EB9A0CB148749BD6EE">
    <w:name w:val="A6F56D0D40E343EB9A0CB148749BD6EE"/>
    <w:rsid w:val="0017362A"/>
  </w:style>
  <w:style w:type="paragraph" w:customStyle="1" w:styleId="1C1D4FBBC7704671A4F0AC788388AFD1">
    <w:name w:val="1C1D4FBBC7704671A4F0AC788388AFD1"/>
    <w:rsid w:val="0017362A"/>
  </w:style>
  <w:style w:type="paragraph" w:customStyle="1" w:styleId="F75C7700BB3E4BED8D17A09352DE0325">
    <w:name w:val="F75C7700BB3E4BED8D17A09352DE0325"/>
    <w:rsid w:val="0017362A"/>
  </w:style>
  <w:style w:type="paragraph" w:customStyle="1" w:styleId="87ED97DDF2ED48CC97771BA54BCEF6BE">
    <w:name w:val="87ED97DDF2ED48CC97771BA54BCEF6BE"/>
    <w:rsid w:val="0017362A"/>
  </w:style>
  <w:style w:type="paragraph" w:customStyle="1" w:styleId="A40A1DF8D1294D25A332AD6A588FF86B">
    <w:name w:val="A40A1DF8D1294D25A332AD6A588FF86B"/>
    <w:rsid w:val="0017362A"/>
  </w:style>
  <w:style w:type="paragraph" w:customStyle="1" w:styleId="2696C9D1F74B4A14914AB20EA896A5D8">
    <w:name w:val="2696C9D1F74B4A14914AB20EA896A5D8"/>
    <w:rsid w:val="0017362A"/>
  </w:style>
  <w:style w:type="paragraph" w:customStyle="1" w:styleId="2BE7F62AA741498081BFADA8E8915D98">
    <w:name w:val="2BE7F62AA741498081BFADA8E8915D98"/>
    <w:rsid w:val="0017362A"/>
  </w:style>
  <w:style w:type="paragraph" w:customStyle="1" w:styleId="11B60C3598B34FCC8717E62673B8055B">
    <w:name w:val="11B60C3598B34FCC8717E62673B8055B"/>
    <w:rsid w:val="0017362A"/>
  </w:style>
  <w:style w:type="paragraph" w:customStyle="1" w:styleId="6268570B2AEB4CA3A9418951940BABC7">
    <w:name w:val="6268570B2AEB4CA3A9418951940BABC7"/>
    <w:rsid w:val="0017362A"/>
  </w:style>
  <w:style w:type="paragraph" w:customStyle="1" w:styleId="D9867099FA234DC48635C7F3064364B8">
    <w:name w:val="D9867099FA234DC48635C7F3064364B8"/>
    <w:rsid w:val="0017362A"/>
  </w:style>
  <w:style w:type="paragraph" w:customStyle="1" w:styleId="5EF83AAF82E64B41817122D0C034DF3D">
    <w:name w:val="5EF83AAF82E64B41817122D0C034DF3D"/>
    <w:rsid w:val="0017362A"/>
  </w:style>
  <w:style w:type="paragraph" w:customStyle="1" w:styleId="7EACF934A9294397B5EA755CC615DC50">
    <w:name w:val="7EACF934A9294397B5EA755CC615DC50"/>
    <w:rsid w:val="0017362A"/>
  </w:style>
  <w:style w:type="paragraph" w:customStyle="1" w:styleId="9E65CDD841C94185AFCB9F7D5DA14CC5">
    <w:name w:val="9E65CDD841C94185AFCB9F7D5DA14CC5"/>
    <w:rsid w:val="0017362A"/>
  </w:style>
  <w:style w:type="paragraph" w:customStyle="1" w:styleId="2CBDD2787DFB47E6A5B03D855EA7BDBB">
    <w:name w:val="2CBDD2787DFB47E6A5B03D855EA7BDBB"/>
    <w:rsid w:val="00D859AD"/>
  </w:style>
  <w:style w:type="paragraph" w:customStyle="1" w:styleId="CAD7C27DBAFB468183C9BE28FD5EE8B2">
    <w:name w:val="CAD7C27DBAFB468183C9BE28FD5EE8B2"/>
    <w:rsid w:val="00EC60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25088-58F4-4E34-A3B7-7054B2E8F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3936</Words>
  <Characters>22441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Merissa Van Der Linden</dc:creator>
  <cp:lastModifiedBy>José Koppelman-Guthrie</cp:lastModifiedBy>
  <cp:revision>2</cp:revision>
  <cp:lastPrinted>2017-10-16T06:15:00Z</cp:lastPrinted>
  <dcterms:created xsi:type="dcterms:W3CDTF">2019-04-24T04:38:00Z</dcterms:created>
  <dcterms:modified xsi:type="dcterms:W3CDTF">2019-04-24T04:38:00Z</dcterms:modified>
</cp:coreProperties>
</file>